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BE163" w14:textId="77777777" w:rsidR="00C46A14" w:rsidRDefault="00C46A14" w:rsidP="002A67C5">
      <w:pPr>
        <w:spacing w:after="200"/>
      </w:pPr>
      <w:bookmarkStart w:id="0" w:name="_GoBack"/>
      <w:bookmarkEnd w:id="0"/>
    </w:p>
    <w:p w14:paraId="55227831" w14:textId="77777777" w:rsidR="00C46A14" w:rsidRDefault="00C46A14" w:rsidP="002A67C5">
      <w:pPr>
        <w:spacing w:after="200"/>
      </w:pPr>
    </w:p>
    <w:p w14:paraId="2669D8ED" w14:textId="77777777" w:rsidR="00C46A14" w:rsidRDefault="00C46A14" w:rsidP="00223C24">
      <w:pPr>
        <w:tabs>
          <w:tab w:val="left" w:pos="8091"/>
        </w:tabs>
        <w:spacing w:after="200"/>
        <w:ind w:left="3690" w:right="1736" w:hanging="2250"/>
        <w:jc w:val="center"/>
      </w:pPr>
    </w:p>
    <w:p w14:paraId="45B3CFDE" w14:textId="77777777" w:rsidR="00C46A14" w:rsidRDefault="00C46A14" w:rsidP="002A67C5">
      <w:pPr>
        <w:spacing w:after="200"/>
      </w:pPr>
    </w:p>
    <w:p w14:paraId="1E3A5456" w14:textId="77777777" w:rsidR="004079CD" w:rsidRDefault="004079CD" w:rsidP="004079CD">
      <w:pPr>
        <w:pStyle w:val="Title"/>
      </w:pPr>
      <w:r>
        <w:t>Clear Corp FX-₹</w:t>
      </w:r>
      <w:proofErr w:type="spellStart"/>
      <w:r>
        <w:t>etail</w:t>
      </w:r>
      <w:proofErr w:type="spellEnd"/>
      <w:r>
        <w:t xml:space="preserve"> Trading </w:t>
      </w:r>
    </w:p>
    <w:p w14:paraId="3EC2352B" w14:textId="77777777" w:rsidR="004079CD" w:rsidRDefault="004079CD" w:rsidP="004079CD">
      <w:pPr>
        <w:pStyle w:val="Title"/>
      </w:pPr>
      <w:r>
        <w:t>Platform</w:t>
      </w:r>
    </w:p>
    <w:p w14:paraId="3B7E88DD" w14:textId="77777777" w:rsidR="004079CD" w:rsidRDefault="004079CD" w:rsidP="004079CD">
      <w:pPr>
        <w:pStyle w:val="Title"/>
      </w:pPr>
    </w:p>
    <w:p w14:paraId="005562C0" w14:textId="77777777" w:rsidR="00D549EF" w:rsidRDefault="004079CD" w:rsidP="004079CD">
      <w:pPr>
        <w:pStyle w:val="Title"/>
      </w:pPr>
      <w:r>
        <w:t xml:space="preserve">Participant Interface API </w:t>
      </w:r>
    </w:p>
    <w:p w14:paraId="66BA18C5" w14:textId="77777777" w:rsidR="004079CD" w:rsidRDefault="00D549EF" w:rsidP="004079CD">
      <w:pPr>
        <w:pStyle w:val="Title"/>
      </w:pPr>
      <w:r>
        <w:t>for Banks</w:t>
      </w:r>
    </w:p>
    <w:p w14:paraId="0C55202D" w14:textId="77777777" w:rsidR="004079CD" w:rsidRDefault="004079CD" w:rsidP="004079CD"/>
    <w:p w14:paraId="38C021B5" w14:textId="00CC5173" w:rsidR="004079CD" w:rsidRPr="006635C7" w:rsidRDefault="00213625" w:rsidP="004079CD">
      <w:pPr>
        <w:pStyle w:val="Subtitle"/>
      </w:pPr>
      <w:r>
        <w:t>Version 2</w:t>
      </w:r>
      <w:r w:rsidR="00F33C1F">
        <w:t>.</w:t>
      </w:r>
      <w:r w:rsidR="00062D9D">
        <w:t>17</w:t>
      </w:r>
    </w:p>
    <w:p w14:paraId="3DDA01E8" w14:textId="676F8BB7" w:rsidR="004079CD" w:rsidRPr="006635C7" w:rsidRDefault="0053516D" w:rsidP="004079CD">
      <w:pPr>
        <w:pStyle w:val="Subtitle"/>
      </w:pPr>
      <w:r>
        <w:t>05</w:t>
      </w:r>
      <w:r w:rsidR="004079CD" w:rsidRPr="006635C7">
        <w:t>-</w:t>
      </w:r>
      <w:r>
        <w:t>Sep</w:t>
      </w:r>
      <w:r w:rsidR="0033252B">
        <w:t>-202</w:t>
      </w:r>
      <w:r>
        <w:t>5</w:t>
      </w:r>
    </w:p>
    <w:p w14:paraId="6F88035C" w14:textId="77777777" w:rsidR="00C46A14" w:rsidRDefault="00C46A14" w:rsidP="002A67C5">
      <w:pPr>
        <w:spacing w:after="200"/>
      </w:pPr>
      <w:r>
        <w:br w:type="page"/>
      </w:r>
    </w:p>
    <w:sdt>
      <w:sdtPr>
        <w:rPr>
          <w:rFonts w:asciiTheme="minorHAnsi" w:eastAsiaTheme="minorHAnsi" w:hAnsiTheme="minorHAnsi" w:cstheme="minorBidi"/>
          <w:b w:val="0"/>
          <w:bCs w:val="0"/>
          <w:color w:val="auto"/>
          <w:sz w:val="22"/>
          <w:szCs w:val="22"/>
          <w:lang w:val="en-IN" w:eastAsia="en-US"/>
        </w:rPr>
        <w:id w:val="137701481"/>
        <w:docPartObj>
          <w:docPartGallery w:val="Table of Contents"/>
          <w:docPartUnique/>
        </w:docPartObj>
      </w:sdtPr>
      <w:sdtEndPr>
        <w:rPr>
          <w:noProof/>
        </w:rPr>
      </w:sdtEndPr>
      <w:sdtContent>
        <w:p w14:paraId="4FF5D7B5" w14:textId="77777777" w:rsidR="00965B13" w:rsidRDefault="00965B13" w:rsidP="002A67C5">
          <w:pPr>
            <w:pStyle w:val="TOCHeading"/>
            <w:spacing w:line="320" w:lineRule="atLeast"/>
          </w:pPr>
          <w:r>
            <w:t>Contents</w:t>
          </w:r>
        </w:p>
        <w:p w14:paraId="57F067BD" w14:textId="1609D370" w:rsidR="00B7036E" w:rsidRDefault="000B6924">
          <w:pPr>
            <w:pStyle w:val="TOC1"/>
            <w:tabs>
              <w:tab w:val="right" w:leader="dot" w:pos="9016"/>
            </w:tabs>
            <w:rPr>
              <w:rFonts w:eastAsiaTheme="minorEastAsia"/>
              <w:noProof/>
              <w:lang w:eastAsia="en-IN"/>
            </w:rPr>
          </w:pPr>
          <w:r>
            <w:fldChar w:fldCharType="begin"/>
          </w:r>
          <w:r w:rsidR="00965B13">
            <w:instrText xml:space="preserve"> TOC \o "1-6" \h \z \u </w:instrText>
          </w:r>
          <w:r>
            <w:fldChar w:fldCharType="separate"/>
          </w:r>
          <w:hyperlink w:anchor="_Toc166173225" w:history="1">
            <w:r w:rsidR="00B7036E" w:rsidRPr="00E80DA8">
              <w:rPr>
                <w:rStyle w:val="Hyperlink"/>
                <w:noProof/>
              </w:rPr>
              <w:t>About this document</w:t>
            </w:r>
            <w:r w:rsidR="00B7036E">
              <w:rPr>
                <w:noProof/>
                <w:webHidden/>
              </w:rPr>
              <w:tab/>
            </w:r>
            <w:r w:rsidR="00B7036E">
              <w:rPr>
                <w:noProof/>
                <w:webHidden/>
              </w:rPr>
              <w:fldChar w:fldCharType="begin"/>
            </w:r>
            <w:r w:rsidR="00B7036E">
              <w:rPr>
                <w:noProof/>
                <w:webHidden/>
              </w:rPr>
              <w:instrText xml:space="preserve"> PAGEREF _Toc166173225 \h </w:instrText>
            </w:r>
            <w:r w:rsidR="00B7036E">
              <w:rPr>
                <w:noProof/>
                <w:webHidden/>
              </w:rPr>
            </w:r>
            <w:r w:rsidR="00B7036E">
              <w:rPr>
                <w:noProof/>
                <w:webHidden/>
              </w:rPr>
              <w:fldChar w:fldCharType="separate"/>
            </w:r>
            <w:r w:rsidR="00B7036E">
              <w:rPr>
                <w:noProof/>
                <w:webHidden/>
              </w:rPr>
              <w:t>4</w:t>
            </w:r>
            <w:r w:rsidR="00B7036E">
              <w:rPr>
                <w:noProof/>
                <w:webHidden/>
              </w:rPr>
              <w:fldChar w:fldCharType="end"/>
            </w:r>
          </w:hyperlink>
        </w:p>
        <w:p w14:paraId="3CC899FA" w14:textId="0610160F" w:rsidR="00B7036E" w:rsidRDefault="001503E0">
          <w:pPr>
            <w:pStyle w:val="TOC1"/>
            <w:tabs>
              <w:tab w:val="right" w:leader="dot" w:pos="9016"/>
            </w:tabs>
            <w:rPr>
              <w:rFonts w:eastAsiaTheme="minorEastAsia"/>
              <w:noProof/>
              <w:lang w:eastAsia="en-IN"/>
            </w:rPr>
          </w:pPr>
          <w:hyperlink w:anchor="_Toc166173226" w:history="1">
            <w:r w:rsidR="00B7036E" w:rsidRPr="00E80DA8">
              <w:rPr>
                <w:rStyle w:val="Hyperlink"/>
                <w:noProof/>
              </w:rPr>
              <w:t>Terms</w:t>
            </w:r>
            <w:r w:rsidR="00B7036E">
              <w:rPr>
                <w:noProof/>
                <w:webHidden/>
              </w:rPr>
              <w:tab/>
            </w:r>
            <w:r w:rsidR="00B7036E">
              <w:rPr>
                <w:noProof/>
                <w:webHidden/>
              </w:rPr>
              <w:fldChar w:fldCharType="begin"/>
            </w:r>
            <w:r w:rsidR="00B7036E">
              <w:rPr>
                <w:noProof/>
                <w:webHidden/>
              </w:rPr>
              <w:instrText xml:space="preserve"> PAGEREF _Toc166173226 \h </w:instrText>
            </w:r>
            <w:r w:rsidR="00B7036E">
              <w:rPr>
                <w:noProof/>
                <w:webHidden/>
              </w:rPr>
            </w:r>
            <w:r w:rsidR="00B7036E">
              <w:rPr>
                <w:noProof/>
                <w:webHidden/>
              </w:rPr>
              <w:fldChar w:fldCharType="separate"/>
            </w:r>
            <w:r w:rsidR="00B7036E">
              <w:rPr>
                <w:noProof/>
                <w:webHidden/>
              </w:rPr>
              <w:t>5</w:t>
            </w:r>
            <w:r w:rsidR="00B7036E">
              <w:rPr>
                <w:noProof/>
                <w:webHidden/>
              </w:rPr>
              <w:fldChar w:fldCharType="end"/>
            </w:r>
          </w:hyperlink>
        </w:p>
        <w:p w14:paraId="76C7CDE7" w14:textId="133D72E0" w:rsidR="00B7036E" w:rsidRDefault="001503E0">
          <w:pPr>
            <w:pStyle w:val="TOC1"/>
            <w:tabs>
              <w:tab w:val="right" w:leader="dot" w:pos="9016"/>
            </w:tabs>
            <w:rPr>
              <w:rFonts w:eastAsiaTheme="minorEastAsia"/>
              <w:noProof/>
              <w:lang w:eastAsia="en-IN"/>
            </w:rPr>
          </w:pPr>
          <w:hyperlink w:anchor="_Toc166173227" w:history="1">
            <w:r w:rsidR="00B7036E" w:rsidRPr="00E80DA8">
              <w:rPr>
                <w:rStyle w:val="Hyperlink"/>
                <w:noProof/>
              </w:rPr>
              <w:t>New features</w:t>
            </w:r>
            <w:r w:rsidR="00B7036E">
              <w:rPr>
                <w:noProof/>
                <w:webHidden/>
              </w:rPr>
              <w:tab/>
            </w:r>
            <w:r w:rsidR="00B7036E">
              <w:rPr>
                <w:noProof/>
                <w:webHidden/>
              </w:rPr>
              <w:fldChar w:fldCharType="begin"/>
            </w:r>
            <w:r w:rsidR="00B7036E">
              <w:rPr>
                <w:noProof/>
                <w:webHidden/>
              </w:rPr>
              <w:instrText xml:space="preserve"> PAGEREF _Toc166173227 \h </w:instrText>
            </w:r>
            <w:r w:rsidR="00B7036E">
              <w:rPr>
                <w:noProof/>
                <w:webHidden/>
              </w:rPr>
            </w:r>
            <w:r w:rsidR="00B7036E">
              <w:rPr>
                <w:noProof/>
                <w:webHidden/>
              </w:rPr>
              <w:fldChar w:fldCharType="separate"/>
            </w:r>
            <w:r w:rsidR="00B7036E">
              <w:rPr>
                <w:noProof/>
                <w:webHidden/>
              </w:rPr>
              <w:t>6</w:t>
            </w:r>
            <w:r w:rsidR="00B7036E">
              <w:rPr>
                <w:noProof/>
                <w:webHidden/>
              </w:rPr>
              <w:fldChar w:fldCharType="end"/>
            </w:r>
          </w:hyperlink>
        </w:p>
        <w:p w14:paraId="6A331F0F" w14:textId="32195041" w:rsidR="00B7036E" w:rsidRDefault="001503E0">
          <w:pPr>
            <w:pStyle w:val="TOC2"/>
            <w:tabs>
              <w:tab w:val="right" w:leader="dot" w:pos="9016"/>
            </w:tabs>
            <w:rPr>
              <w:rFonts w:eastAsiaTheme="minorEastAsia"/>
              <w:noProof/>
              <w:lang w:eastAsia="en-IN"/>
            </w:rPr>
          </w:pPr>
          <w:hyperlink w:anchor="_Toc166173228" w:history="1">
            <w:r w:rsidR="00B7036E" w:rsidRPr="00E80DA8">
              <w:rPr>
                <w:rStyle w:val="Hyperlink"/>
                <w:noProof/>
              </w:rPr>
              <w:t>‘Hub’ to connect multiple applications with PI</w:t>
            </w:r>
            <w:r w:rsidR="00B7036E">
              <w:rPr>
                <w:noProof/>
                <w:webHidden/>
              </w:rPr>
              <w:tab/>
            </w:r>
            <w:r w:rsidR="00B7036E">
              <w:rPr>
                <w:noProof/>
                <w:webHidden/>
              </w:rPr>
              <w:fldChar w:fldCharType="begin"/>
            </w:r>
            <w:r w:rsidR="00B7036E">
              <w:rPr>
                <w:noProof/>
                <w:webHidden/>
              </w:rPr>
              <w:instrText xml:space="preserve"> PAGEREF _Toc166173228 \h </w:instrText>
            </w:r>
            <w:r w:rsidR="00B7036E">
              <w:rPr>
                <w:noProof/>
                <w:webHidden/>
              </w:rPr>
            </w:r>
            <w:r w:rsidR="00B7036E">
              <w:rPr>
                <w:noProof/>
                <w:webHidden/>
              </w:rPr>
              <w:fldChar w:fldCharType="separate"/>
            </w:r>
            <w:r w:rsidR="00B7036E">
              <w:rPr>
                <w:noProof/>
                <w:webHidden/>
              </w:rPr>
              <w:t>6</w:t>
            </w:r>
            <w:r w:rsidR="00B7036E">
              <w:rPr>
                <w:noProof/>
                <w:webHidden/>
              </w:rPr>
              <w:fldChar w:fldCharType="end"/>
            </w:r>
          </w:hyperlink>
        </w:p>
        <w:p w14:paraId="463B844D" w14:textId="2BB4090A" w:rsidR="00B7036E" w:rsidRDefault="001503E0">
          <w:pPr>
            <w:pStyle w:val="TOC2"/>
            <w:tabs>
              <w:tab w:val="right" w:leader="dot" w:pos="9016"/>
            </w:tabs>
            <w:rPr>
              <w:rFonts w:eastAsiaTheme="minorEastAsia"/>
              <w:noProof/>
              <w:lang w:eastAsia="en-IN"/>
            </w:rPr>
          </w:pPr>
          <w:hyperlink w:anchor="_Toc166173229" w:history="1">
            <w:r w:rsidR="00B7036E" w:rsidRPr="00E80DA8">
              <w:rPr>
                <w:rStyle w:val="Hyperlink"/>
                <w:noProof/>
              </w:rPr>
              <w:t>Identifying the source and destination application</w:t>
            </w:r>
            <w:r w:rsidR="00B7036E">
              <w:rPr>
                <w:noProof/>
                <w:webHidden/>
              </w:rPr>
              <w:tab/>
            </w:r>
            <w:r w:rsidR="00B7036E">
              <w:rPr>
                <w:noProof/>
                <w:webHidden/>
              </w:rPr>
              <w:fldChar w:fldCharType="begin"/>
            </w:r>
            <w:r w:rsidR="00B7036E">
              <w:rPr>
                <w:noProof/>
                <w:webHidden/>
              </w:rPr>
              <w:instrText xml:space="preserve"> PAGEREF _Toc166173229 \h </w:instrText>
            </w:r>
            <w:r w:rsidR="00B7036E">
              <w:rPr>
                <w:noProof/>
                <w:webHidden/>
              </w:rPr>
            </w:r>
            <w:r w:rsidR="00B7036E">
              <w:rPr>
                <w:noProof/>
                <w:webHidden/>
              </w:rPr>
              <w:fldChar w:fldCharType="separate"/>
            </w:r>
            <w:r w:rsidR="00B7036E">
              <w:rPr>
                <w:noProof/>
                <w:webHidden/>
              </w:rPr>
              <w:t>6</w:t>
            </w:r>
            <w:r w:rsidR="00B7036E">
              <w:rPr>
                <w:noProof/>
                <w:webHidden/>
              </w:rPr>
              <w:fldChar w:fldCharType="end"/>
            </w:r>
          </w:hyperlink>
        </w:p>
        <w:p w14:paraId="744F4F7E" w14:textId="0E7EA60B" w:rsidR="00B7036E" w:rsidRDefault="001503E0">
          <w:pPr>
            <w:pStyle w:val="TOC2"/>
            <w:tabs>
              <w:tab w:val="right" w:leader="dot" w:pos="9016"/>
            </w:tabs>
            <w:rPr>
              <w:rFonts w:eastAsiaTheme="minorEastAsia"/>
              <w:noProof/>
              <w:lang w:eastAsia="en-IN"/>
            </w:rPr>
          </w:pPr>
          <w:hyperlink w:anchor="_Toc166173230" w:history="1">
            <w:r w:rsidR="00B7036E" w:rsidRPr="00E80DA8">
              <w:rPr>
                <w:rStyle w:val="Hyperlink"/>
                <w:noProof/>
              </w:rPr>
              <w:t>Proposed Architecture</w:t>
            </w:r>
            <w:r w:rsidR="00B7036E">
              <w:rPr>
                <w:noProof/>
                <w:webHidden/>
              </w:rPr>
              <w:tab/>
            </w:r>
            <w:r w:rsidR="00B7036E">
              <w:rPr>
                <w:noProof/>
                <w:webHidden/>
              </w:rPr>
              <w:fldChar w:fldCharType="begin"/>
            </w:r>
            <w:r w:rsidR="00B7036E">
              <w:rPr>
                <w:noProof/>
                <w:webHidden/>
              </w:rPr>
              <w:instrText xml:space="preserve"> PAGEREF _Toc166173230 \h </w:instrText>
            </w:r>
            <w:r w:rsidR="00B7036E">
              <w:rPr>
                <w:noProof/>
                <w:webHidden/>
              </w:rPr>
            </w:r>
            <w:r w:rsidR="00B7036E">
              <w:rPr>
                <w:noProof/>
                <w:webHidden/>
              </w:rPr>
              <w:fldChar w:fldCharType="separate"/>
            </w:r>
            <w:r w:rsidR="00B7036E">
              <w:rPr>
                <w:noProof/>
                <w:webHidden/>
              </w:rPr>
              <w:t>6</w:t>
            </w:r>
            <w:r w:rsidR="00B7036E">
              <w:rPr>
                <w:noProof/>
                <w:webHidden/>
              </w:rPr>
              <w:fldChar w:fldCharType="end"/>
            </w:r>
          </w:hyperlink>
        </w:p>
        <w:p w14:paraId="21A98697" w14:textId="3BDB1138" w:rsidR="00B7036E" w:rsidRDefault="001503E0">
          <w:pPr>
            <w:pStyle w:val="TOC1"/>
            <w:tabs>
              <w:tab w:val="right" w:leader="dot" w:pos="9016"/>
            </w:tabs>
            <w:rPr>
              <w:rFonts w:eastAsiaTheme="minorEastAsia"/>
              <w:noProof/>
              <w:lang w:eastAsia="en-IN"/>
            </w:rPr>
          </w:pPr>
          <w:hyperlink w:anchor="_Toc166173231" w:history="1">
            <w:r w:rsidR="00B7036E" w:rsidRPr="00E80DA8">
              <w:rPr>
                <w:rStyle w:val="Hyperlink"/>
                <w:noProof/>
              </w:rPr>
              <w:t>Communication protocol</w:t>
            </w:r>
            <w:r w:rsidR="00B7036E">
              <w:rPr>
                <w:noProof/>
                <w:webHidden/>
              </w:rPr>
              <w:tab/>
            </w:r>
            <w:r w:rsidR="00B7036E">
              <w:rPr>
                <w:noProof/>
                <w:webHidden/>
              </w:rPr>
              <w:fldChar w:fldCharType="begin"/>
            </w:r>
            <w:r w:rsidR="00B7036E">
              <w:rPr>
                <w:noProof/>
                <w:webHidden/>
              </w:rPr>
              <w:instrText xml:space="preserve"> PAGEREF _Toc166173231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7F9D2565" w14:textId="12936363" w:rsidR="00B7036E" w:rsidRDefault="001503E0">
          <w:pPr>
            <w:pStyle w:val="TOC2"/>
            <w:tabs>
              <w:tab w:val="right" w:leader="dot" w:pos="9016"/>
            </w:tabs>
            <w:rPr>
              <w:rFonts w:eastAsiaTheme="minorEastAsia"/>
              <w:noProof/>
              <w:lang w:eastAsia="en-IN"/>
            </w:rPr>
          </w:pPr>
          <w:hyperlink w:anchor="_Toc166173232" w:history="1">
            <w:r w:rsidR="00B7036E" w:rsidRPr="00E80DA8">
              <w:rPr>
                <w:rStyle w:val="Hyperlink"/>
                <w:noProof/>
              </w:rPr>
              <w:t>REST API between HUB and CBS</w:t>
            </w:r>
            <w:r w:rsidR="00B7036E">
              <w:rPr>
                <w:noProof/>
                <w:webHidden/>
              </w:rPr>
              <w:tab/>
            </w:r>
            <w:r w:rsidR="00B7036E">
              <w:rPr>
                <w:noProof/>
                <w:webHidden/>
              </w:rPr>
              <w:fldChar w:fldCharType="begin"/>
            </w:r>
            <w:r w:rsidR="00B7036E">
              <w:rPr>
                <w:noProof/>
                <w:webHidden/>
              </w:rPr>
              <w:instrText xml:space="preserve"> PAGEREF _Toc166173232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4AB08C07" w14:textId="32DA0865" w:rsidR="00B7036E" w:rsidRDefault="001503E0">
          <w:pPr>
            <w:pStyle w:val="TOC2"/>
            <w:tabs>
              <w:tab w:val="right" w:leader="dot" w:pos="9016"/>
            </w:tabs>
            <w:rPr>
              <w:rFonts w:eastAsiaTheme="minorEastAsia"/>
              <w:noProof/>
              <w:lang w:eastAsia="en-IN"/>
            </w:rPr>
          </w:pPr>
          <w:hyperlink w:anchor="_Toc166173233" w:history="1">
            <w:r w:rsidR="00B7036E" w:rsidRPr="00E80DA8">
              <w:rPr>
                <w:rStyle w:val="Hyperlink"/>
                <w:noProof/>
              </w:rPr>
              <w:t>BIS to HUB</w:t>
            </w:r>
            <w:r w:rsidR="00B7036E">
              <w:rPr>
                <w:noProof/>
                <w:webHidden/>
              </w:rPr>
              <w:tab/>
            </w:r>
            <w:r w:rsidR="00B7036E">
              <w:rPr>
                <w:noProof/>
                <w:webHidden/>
              </w:rPr>
              <w:fldChar w:fldCharType="begin"/>
            </w:r>
            <w:r w:rsidR="00B7036E">
              <w:rPr>
                <w:noProof/>
                <w:webHidden/>
              </w:rPr>
              <w:instrText xml:space="preserve"> PAGEREF _Toc166173233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71F8B797" w14:textId="2EA88D41" w:rsidR="00B7036E" w:rsidRDefault="001503E0">
          <w:pPr>
            <w:pStyle w:val="TOC3"/>
            <w:tabs>
              <w:tab w:val="right" w:leader="dot" w:pos="9016"/>
            </w:tabs>
            <w:rPr>
              <w:rFonts w:eastAsiaTheme="minorEastAsia"/>
              <w:noProof/>
              <w:lang w:eastAsia="en-IN"/>
            </w:rPr>
          </w:pPr>
          <w:hyperlink w:anchor="_Toc166173234" w:history="1">
            <w:r w:rsidR="00B7036E" w:rsidRPr="00E80DA8">
              <w:rPr>
                <w:rStyle w:val="Hyperlink"/>
                <w:noProof/>
              </w:rPr>
              <w:t>REST API</w:t>
            </w:r>
            <w:r w:rsidR="00B7036E">
              <w:rPr>
                <w:noProof/>
                <w:webHidden/>
              </w:rPr>
              <w:tab/>
            </w:r>
            <w:r w:rsidR="00B7036E">
              <w:rPr>
                <w:noProof/>
                <w:webHidden/>
              </w:rPr>
              <w:fldChar w:fldCharType="begin"/>
            </w:r>
            <w:r w:rsidR="00B7036E">
              <w:rPr>
                <w:noProof/>
                <w:webHidden/>
              </w:rPr>
              <w:instrText xml:space="preserve"> PAGEREF _Toc166173234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6DA80DE5" w14:textId="00E9C498" w:rsidR="00B7036E" w:rsidRDefault="001503E0">
          <w:pPr>
            <w:pStyle w:val="TOC2"/>
            <w:tabs>
              <w:tab w:val="right" w:leader="dot" w:pos="9016"/>
            </w:tabs>
            <w:rPr>
              <w:rFonts w:eastAsiaTheme="minorEastAsia"/>
              <w:noProof/>
              <w:lang w:eastAsia="en-IN"/>
            </w:rPr>
          </w:pPr>
          <w:hyperlink w:anchor="_Toc166173235" w:history="1">
            <w:r w:rsidR="00B7036E" w:rsidRPr="00E80DA8">
              <w:rPr>
                <w:rStyle w:val="Hyperlink"/>
                <w:noProof/>
              </w:rPr>
              <w:t>HUB to BIS</w:t>
            </w:r>
            <w:r w:rsidR="00B7036E">
              <w:rPr>
                <w:noProof/>
                <w:webHidden/>
              </w:rPr>
              <w:tab/>
            </w:r>
            <w:r w:rsidR="00B7036E">
              <w:rPr>
                <w:noProof/>
                <w:webHidden/>
              </w:rPr>
              <w:fldChar w:fldCharType="begin"/>
            </w:r>
            <w:r w:rsidR="00B7036E">
              <w:rPr>
                <w:noProof/>
                <w:webHidden/>
              </w:rPr>
              <w:instrText xml:space="preserve"> PAGEREF _Toc166173235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6329F5B6" w14:textId="6BDA925E" w:rsidR="00B7036E" w:rsidRDefault="001503E0">
          <w:pPr>
            <w:pStyle w:val="TOC3"/>
            <w:tabs>
              <w:tab w:val="right" w:leader="dot" w:pos="9016"/>
            </w:tabs>
            <w:rPr>
              <w:rFonts w:eastAsiaTheme="minorEastAsia"/>
              <w:noProof/>
              <w:lang w:eastAsia="en-IN"/>
            </w:rPr>
          </w:pPr>
          <w:hyperlink w:anchor="_Toc166173236" w:history="1">
            <w:r w:rsidR="00B7036E" w:rsidRPr="00E80DA8">
              <w:rPr>
                <w:rStyle w:val="Hyperlink"/>
                <w:noProof/>
              </w:rPr>
              <w:t>REST API</w:t>
            </w:r>
            <w:r w:rsidR="00B7036E">
              <w:rPr>
                <w:noProof/>
                <w:webHidden/>
              </w:rPr>
              <w:tab/>
            </w:r>
            <w:r w:rsidR="00B7036E">
              <w:rPr>
                <w:noProof/>
                <w:webHidden/>
              </w:rPr>
              <w:fldChar w:fldCharType="begin"/>
            </w:r>
            <w:r w:rsidR="00B7036E">
              <w:rPr>
                <w:noProof/>
                <w:webHidden/>
              </w:rPr>
              <w:instrText xml:space="preserve"> PAGEREF _Toc166173236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5BC43A21" w14:textId="52605D89" w:rsidR="00B7036E" w:rsidRDefault="001503E0">
          <w:pPr>
            <w:pStyle w:val="TOC2"/>
            <w:tabs>
              <w:tab w:val="right" w:leader="dot" w:pos="9016"/>
            </w:tabs>
            <w:rPr>
              <w:rFonts w:eastAsiaTheme="minorEastAsia"/>
              <w:noProof/>
              <w:lang w:eastAsia="en-IN"/>
            </w:rPr>
          </w:pPr>
          <w:hyperlink w:anchor="_Toc166173237" w:history="1">
            <w:r w:rsidR="00B7036E" w:rsidRPr="00E80DA8">
              <w:rPr>
                <w:rStyle w:val="Hyperlink"/>
                <w:noProof/>
              </w:rPr>
              <w:t>REST API between PI and HUB</w:t>
            </w:r>
            <w:r w:rsidR="00B7036E">
              <w:rPr>
                <w:noProof/>
                <w:webHidden/>
              </w:rPr>
              <w:tab/>
            </w:r>
            <w:r w:rsidR="00B7036E">
              <w:rPr>
                <w:noProof/>
                <w:webHidden/>
              </w:rPr>
              <w:fldChar w:fldCharType="begin"/>
            </w:r>
            <w:r w:rsidR="00B7036E">
              <w:rPr>
                <w:noProof/>
                <w:webHidden/>
              </w:rPr>
              <w:instrText xml:space="preserve"> PAGEREF _Toc166173237 \h </w:instrText>
            </w:r>
            <w:r w:rsidR="00B7036E">
              <w:rPr>
                <w:noProof/>
                <w:webHidden/>
              </w:rPr>
            </w:r>
            <w:r w:rsidR="00B7036E">
              <w:rPr>
                <w:noProof/>
                <w:webHidden/>
              </w:rPr>
              <w:fldChar w:fldCharType="separate"/>
            </w:r>
            <w:r w:rsidR="00B7036E">
              <w:rPr>
                <w:noProof/>
                <w:webHidden/>
              </w:rPr>
              <w:t>7</w:t>
            </w:r>
            <w:r w:rsidR="00B7036E">
              <w:rPr>
                <w:noProof/>
                <w:webHidden/>
              </w:rPr>
              <w:fldChar w:fldCharType="end"/>
            </w:r>
          </w:hyperlink>
        </w:p>
        <w:p w14:paraId="11F6FD3A" w14:textId="3094328B" w:rsidR="00B7036E" w:rsidRDefault="001503E0">
          <w:pPr>
            <w:pStyle w:val="TOC2"/>
            <w:tabs>
              <w:tab w:val="right" w:leader="dot" w:pos="9016"/>
            </w:tabs>
            <w:rPr>
              <w:rFonts w:eastAsiaTheme="minorEastAsia"/>
              <w:noProof/>
              <w:lang w:eastAsia="en-IN"/>
            </w:rPr>
          </w:pPr>
          <w:hyperlink w:anchor="_Toc166173238" w:history="1">
            <w:r w:rsidR="00B7036E" w:rsidRPr="00E80DA8">
              <w:rPr>
                <w:rStyle w:val="Hyperlink"/>
                <w:noProof/>
              </w:rPr>
              <w:t>HUB to PI</w:t>
            </w:r>
            <w:r w:rsidR="00B7036E">
              <w:rPr>
                <w:noProof/>
                <w:webHidden/>
              </w:rPr>
              <w:tab/>
            </w:r>
            <w:r w:rsidR="00B7036E">
              <w:rPr>
                <w:noProof/>
                <w:webHidden/>
              </w:rPr>
              <w:fldChar w:fldCharType="begin"/>
            </w:r>
            <w:r w:rsidR="00B7036E">
              <w:rPr>
                <w:noProof/>
                <w:webHidden/>
              </w:rPr>
              <w:instrText xml:space="preserve"> PAGEREF _Toc166173238 \h </w:instrText>
            </w:r>
            <w:r w:rsidR="00B7036E">
              <w:rPr>
                <w:noProof/>
                <w:webHidden/>
              </w:rPr>
            </w:r>
            <w:r w:rsidR="00B7036E">
              <w:rPr>
                <w:noProof/>
                <w:webHidden/>
              </w:rPr>
              <w:fldChar w:fldCharType="separate"/>
            </w:r>
            <w:r w:rsidR="00B7036E">
              <w:rPr>
                <w:noProof/>
                <w:webHidden/>
              </w:rPr>
              <w:t>8</w:t>
            </w:r>
            <w:r w:rsidR="00B7036E">
              <w:rPr>
                <w:noProof/>
                <w:webHidden/>
              </w:rPr>
              <w:fldChar w:fldCharType="end"/>
            </w:r>
          </w:hyperlink>
        </w:p>
        <w:p w14:paraId="4B5D4980" w14:textId="0A4D969F" w:rsidR="00B7036E" w:rsidRDefault="001503E0">
          <w:pPr>
            <w:pStyle w:val="TOC3"/>
            <w:tabs>
              <w:tab w:val="right" w:leader="dot" w:pos="9016"/>
            </w:tabs>
            <w:rPr>
              <w:rFonts w:eastAsiaTheme="minorEastAsia"/>
              <w:noProof/>
              <w:lang w:eastAsia="en-IN"/>
            </w:rPr>
          </w:pPr>
          <w:hyperlink w:anchor="_Toc166173239" w:history="1">
            <w:r w:rsidR="00B7036E" w:rsidRPr="00E80DA8">
              <w:rPr>
                <w:rStyle w:val="Hyperlink"/>
                <w:noProof/>
              </w:rPr>
              <w:t>REST API</w:t>
            </w:r>
            <w:r w:rsidR="00B7036E">
              <w:rPr>
                <w:noProof/>
                <w:webHidden/>
              </w:rPr>
              <w:tab/>
            </w:r>
            <w:r w:rsidR="00B7036E">
              <w:rPr>
                <w:noProof/>
                <w:webHidden/>
              </w:rPr>
              <w:fldChar w:fldCharType="begin"/>
            </w:r>
            <w:r w:rsidR="00B7036E">
              <w:rPr>
                <w:noProof/>
                <w:webHidden/>
              </w:rPr>
              <w:instrText xml:space="preserve"> PAGEREF _Toc166173239 \h </w:instrText>
            </w:r>
            <w:r w:rsidR="00B7036E">
              <w:rPr>
                <w:noProof/>
                <w:webHidden/>
              </w:rPr>
            </w:r>
            <w:r w:rsidR="00B7036E">
              <w:rPr>
                <w:noProof/>
                <w:webHidden/>
              </w:rPr>
              <w:fldChar w:fldCharType="separate"/>
            </w:r>
            <w:r w:rsidR="00B7036E">
              <w:rPr>
                <w:noProof/>
                <w:webHidden/>
              </w:rPr>
              <w:t>8</w:t>
            </w:r>
            <w:r w:rsidR="00B7036E">
              <w:rPr>
                <w:noProof/>
                <w:webHidden/>
              </w:rPr>
              <w:fldChar w:fldCharType="end"/>
            </w:r>
          </w:hyperlink>
        </w:p>
        <w:p w14:paraId="54D98C84" w14:textId="212C0097" w:rsidR="00B7036E" w:rsidRDefault="001503E0">
          <w:pPr>
            <w:pStyle w:val="TOC2"/>
            <w:tabs>
              <w:tab w:val="right" w:leader="dot" w:pos="9016"/>
            </w:tabs>
            <w:rPr>
              <w:rFonts w:eastAsiaTheme="minorEastAsia"/>
              <w:noProof/>
              <w:lang w:eastAsia="en-IN"/>
            </w:rPr>
          </w:pPr>
          <w:hyperlink w:anchor="_Toc166173240" w:history="1">
            <w:r w:rsidR="00B7036E" w:rsidRPr="00E80DA8">
              <w:rPr>
                <w:rStyle w:val="Hyperlink"/>
                <w:noProof/>
              </w:rPr>
              <w:t>PI to HUB</w:t>
            </w:r>
            <w:r w:rsidR="00B7036E">
              <w:rPr>
                <w:noProof/>
                <w:webHidden/>
              </w:rPr>
              <w:tab/>
            </w:r>
            <w:r w:rsidR="00B7036E">
              <w:rPr>
                <w:noProof/>
                <w:webHidden/>
              </w:rPr>
              <w:fldChar w:fldCharType="begin"/>
            </w:r>
            <w:r w:rsidR="00B7036E">
              <w:rPr>
                <w:noProof/>
                <w:webHidden/>
              </w:rPr>
              <w:instrText xml:space="preserve"> PAGEREF _Toc166173240 \h </w:instrText>
            </w:r>
            <w:r w:rsidR="00B7036E">
              <w:rPr>
                <w:noProof/>
                <w:webHidden/>
              </w:rPr>
            </w:r>
            <w:r w:rsidR="00B7036E">
              <w:rPr>
                <w:noProof/>
                <w:webHidden/>
              </w:rPr>
              <w:fldChar w:fldCharType="separate"/>
            </w:r>
            <w:r w:rsidR="00B7036E">
              <w:rPr>
                <w:noProof/>
                <w:webHidden/>
              </w:rPr>
              <w:t>8</w:t>
            </w:r>
            <w:r w:rsidR="00B7036E">
              <w:rPr>
                <w:noProof/>
                <w:webHidden/>
              </w:rPr>
              <w:fldChar w:fldCharType="end"/>
            </w:r>
          </w:hyperlink>
        </w:p>
        <w:p w14:paraId="38F075B3" w14:textId="2B5583BA" w:rsidR="00B7036E" w:rsidRDefault="001503E0">
          <w:pPr>
            <w:pStyle w:val="TOC3"/>
            <w:tabs>
              <w:tab w:val="right" w:leader="dot" w:pos="9016"/>
            </w:tabs>
            <w:rPr>
              <w:rFonts w:eastAsiaTheme="minorEastAsia"/>
              <w:noProof/>
              <w:lang w:eastAsia="en-IN"/>
            </w:rPr>
          </w:pPr>
          <w:hyperlink w:anchor="_Toc166173241" w:history="1">
            <w:r w:rsidR="00B7036E" w:rsidRPr="00E80DA8">
              <w:rPr>
                <w:rStyle w:val="Hyperlink"/>
                <w:noProof/>
              </w:rPr>
              <w:t>REST API</w:t>
            </w:r>
            <w:r w:rsidR="00B7036E">
              <w:rPr>
                <w:noProof/>
                <w:webHidden/>
              </w:rPr>
              <w:tab/>
            </w:r>
            <w:r w:rsidR="00B7036E">
              <w:rPr>
                <w:noProof/>
                <w:webHidden/>
              </w:rPr>
              <w:fldChar w:fldCharType="begin"/>
            </w:r>
            <w:r w:rsidR="00B7036E">
              <w:rPr>
                <w:noProof/>
                <w:webHidden/>
              </w:rPr>
              <w:instrText xml:space="preserve"> PAGEREF _Toc166173241 \h </w:instrText>
            </w:r>
            <w:r w:rsidR="00B7036E">
              <w:rPr>
                <w:noProof/>
                <w:webHidden/>
              </w:rPr>
            </w:r>
            <w:r w:rsidR="00B7036E">
              <w:rPr>
                <w:noProof/>
                <w:webHidden/>
              </w:rPr>
              <w:fldChar w:fldCharType="separate"/>
            </w:r>
            <w:r w:rsidR="00B7036E">
              <w:rPr>
                <w:noProof/>
                <w:webHidden/>
              </w:rPr>
              <w:t>8</w:t>
            </w:r>
            <w:r w:rsidR="00B7036E">
              <w:rPr>
                <w:noProof/>
                <w:webHidden/>
              </w:rPr>
              <w:fldChar w:fldCharType="end"/>
            </w:r>
          </w:hyperlink>
        </w:p>
        <w:p w14:paraId="7BE03462" w14:textId="70082DDA" w:rsidR="00B7036E" w:rsidRDefault="001503E0">
          <w:pPr>
            <w:pStyle w:val="TOC1"/>
            <w:tabs>
              <w:tab w:val="right" w:leader="dot" w:pos="9016"/>
            </w:tabs>
            <w:rPr>
              <w:rFonts w:eastAsiaTheme="minorEastAsia"/>
              <w:noProof/>
              <w:lang w:eastAsia="en-IN"/>
            </w:rPr>
          </w:pPr>
          <w:hyperlink w:anchor="_Toc166173242" w:history="1">
            <w:r w:rsidR="00B7036E" w:rsidRPr="00E80DA8">
              <w:rPr>
                <w:rStyle w:val="Hyperlink"/>
                <w:noProof/>
              </w:rPr>
              <w:t>Message Flow</w:t>
            </w:r>
            <w:r w:rsidR="00B7036E">
              <w:rPr>
                <w:noProof/>
                <w:webHidden/>
              </w:rPr>
              <w:tab/>
            </w:r>
            <w:r w:rsidR="00B7036E">
              <w:rPr>
                <w:noProof/>
                <w:webHidden/>
              </w:rPr>
              <w:fldChar w:fldCharType="begin"/>
            </w:r>
            <w:r w:rsidR="00B7036E">
              <w:rPr>
                <w:noProof/>
                <w:webHidden/>
              </w:rPr>
              <w:instrText xml:space="preserve"> PAGEREF _Toc166173242 \h </w:instrText>
            </w:r>
            <w:r w:rsidR="00B7036E">
              <w:rPr>
                <w:noProof/>
                <w:webHidden/>
              </w:rPr>
            </w:r>
            <w:r w:rsidR="00B7036E">
              <w:rPr>
                <w:noProof/>
                <w:webHidden/>
              </w:rPr>
              <w:fldChar w:fldCharType="separate"/>
            </w:r>
            <w:r w:rsidR="00B7036E">
              <w:rPr>
                <w:noProof/>
                <w:webHidden/>
              </w:rPr>
              <w:t>9</w:t>
            </w:r>
            <w:r w:rsidR="00B7036E">
              <w:rPr>
                <w:noProof/>
                <w:webHidden/>
              </w:rPr>
              <w:fldChar w:fldCharType="end"/>
            </w:r>
          </w:hyperlink>
        </w:p>
        <w:p w14:paraId="63468411" w14:textId="3AD8058B" w:rsidR="00B7036E" w:rsidRDefault="001503E0">
          <w:pPr>
            <w:pStyle w:val="TOC2"/>
            <w:tabs>
              <w:tab w:val="right" w:leader="dot" w:pos="9016"/>
            </w:tabs>
            <w:rPr>
              <w:rFonts w:eastAsiaTheme="minorEastAsia"/>
              <w:noProof/>
              <w:lang w:eastAsia="en-IN"/>
            </w:rPr>
          </w:pPr>
          <w:hyperlink w:anchor="_Toc166173243" w:history="1">
            <w:r w:rsidR="00B7036E" w:rsidRPr="00E80DA8">
              <w:rPr>
                <w:rStyle w:val="Hyperlink"/>
                <w:noProof/>
              </w:rPr>
              <w:t>BIS to HUB</w:t>
            </w:r>
            <w:r w:rsidR="00B7036E">
              <w:rPr>
                <w:noProof/>
                <w:webHidden/>
              </w:rPr>
              <w:tab/>
            </w:r>
            <w:r w:rsidR="00B7036E">
              <w:rPr>
                <w:noProof/>
                <w:webHidden/>
              </w:rPr>
              <w:fldChar w:fldCharType="begin"/>
            </w:r>
            <w:r w:rsidR="00B7036E">
              <w:rPr>
                <w:noProof/>
                <w:webHidden/>
              </w:rPr>
              <w:instrText xml:space="preserve"> PAGEREF _Toc166173243 \h </w:instrText>
            </w:r>
            <w:r w:rsidR="00B7036E">
              <w:rPr>
                <w:noProof/>
                <w:webHidden/>
              </w:rPr>
            </w:r>
            <w:r w:rsidR="00B7036E">
              <w:rPr>
                <w:noProof/>
                <w:webHidden/>
              </w:rPr>
              <w:fldChar w:fldCharType="separate"/>
            </w:r>
            <w:r w:rsidR="00B7036E">
              <w:rPr>
                <w:noProof/>
                <w:webHidden/>
              </w:rPr>
              <w:t>9</w:t>
            </w:r>
            <w:r w:rsidR="00B7036E">
              <w:rPr>
                <w:noProof/>
                <w:webHidden/>
              </w:rPr>
              <w:fldChar w:fldCharType="end"/>
            </w:r>
          </w:hyperlink>
        </w:p>
        <w:p w14:paraId="234572BE" w14:textId="1453A7D5" w:rsidR="00B7036E" w:rsidRDefault="001503E0">
          <w:pPr>
            <w:pStyle w:val="TOC2"/>
            <w:tabs>
              <w:tab w:val="right" w:leader="dot" w:pos="9016"/>
            </w:tabs>
            <w:rPr>
              <w:rFonts w:eastAsiaTheme="minorEastAsia"/>
              <w:noProof/>
              <w:lang w:eastAsia="en-IN"/>
            </w:rPr>
          </w:pPr>
          <w:hyperlink w:anchor="_Toc166173244" w:history="1">
            <w:r w:rsidR="00B7036E" w:rsidRPr="00E80DA8">
              <w:rPr>
                <w:rStyle w:val="Hyperlink"/>
                <w:noProof/>
              </w:rPr>
              <w:t>HUB to BIS</w:t>
            </w:r>
            <w:r w:rsidR="00B7036E">
              <w:rPr>
                <w:noProof/>
                <w:webHidden/>
              </w:rPr>
              <w:tab/>
            </w:r>
            <w:r w:rsidR="00B7036E">
              <w:rPr>
                <w:noProof/>
                <w:webHidden/>
              </w:rPr>
              <w:fldChar w:fldCharType="begin"/>
            </w:r>
            <w:r w:rsidR="00B7036E">
              <w:rPr>
                <w:noProof/>
                <w:webHidden/>
              </w:rPr>
              <w:instrText xml:space="preserve"> PAGEREF _Toc166173244 \h </w:instrText>
            </w:r>
            <w:r w:rsidR="00B7036E">
              <w:rPr>
                <w:noProof/>
                <w:webHidden/>
              </w:rPr>
            </w:r>
            <w:r w:rsidR="00B7036E">
              <w:rPr>
                <w:noProof/>
                <w:webHidden/>
              </w:rPr>
              <w:fldChar w:fldCharType="separate"/>
            </w:r>
            <w:r w:rsidR="00B7036E">
              <w:rPr>
                <w:noProof/>
                <w:webHidden/>
              </w:rPr>
              <w:t>9</w:t>
            </w:r>
            <w:r w:rsidR="00B7036E">
              <w:rPr>
                <w:noProof/>
                <w:webHidden/>
              </w:rPr>
              <w:fldChar w:fldCharType="end"/>
            </w:r>
          </w:hyperlink>
        </w:p>
        <w:p w14:paraId="3A4FB273" w14:textId="25DEF98A" w:rsidR="00B7036E" w:rsidRDefault="001503E0">
          <w:pPr>
            <w:pStyle w:val="TOC2"/>
            <w:tabs>
              <w:tab w:val="right" w:leader="dot" w:pos="9016"/>
            </w:tabs>
            <w:rPr>
              <w:rFonts w:eastAsiaTheme="minorEastAsia"/>
              <w:noProof/>
              <w:lang w:eastAsia="en-IN"/>
            </w:rPr>
          </w:pPr>
          <w:hyperlink w:anchor="_Toc166173245" w:history="1">
            <w:r w:rsidR="00B7036E" w:rsidRPr="00E80DA8">
              <w:rPr>
                <w:rStyle w:val="Hyperlink"/>
                <w:noProof/>
              </w:rPr>
              <w:t>HUB to PI</w:t>
            </w:r>
            <w:r w:rsidR="00B7036E">
              <w:rPr>
                <w:noProof/>
                <w:webHidden/>
              </w:rPr>
              <w:tab/>
            </w:r>
            <w:r w:rsidR="00B7036E">
              <w:rPr>
                <w:noProof/>
                <w:webHidden/>
              </w:rPr>
              <w:fldChar w:fldCharType="begin"/>
            </w:r>
            <w:r w:rsidR="00B7036E">
              <w:rPr>
                <w:noProof/>
                <w:webHidden/>
              </w:rPr>
              <w:instrText xml:space="preserve"> PAGEREF _Toc166173245 \h </w:instrText>
            </w:r>
            <w:r w:rsidR="00B7036E">
              <w:rPr>
                <w:noProof/>
                <w:webHidden/>
              </w:rPr>
            </w:r>
            <w:r w:rsidR="00B7036E">
              <w:rPr>
                <w:noProof/>
                <w:webHidden/>
              </w:rPr>
              <w:fldChar w:fldCharType="separate"/>
            </w:r>
            <w:r w:rsidR="00B7036E">
              <w:rPr>
                <w:noProof/>
                <w:webHidden/>
              </w:rPr>
              <w:t>10</w:t>
            </w:r>
            <w:r w:rsidR="00B7036E">
              <w:rPr>
                <w:noProof/>
                <w:webHidden/>
              </w:rPr>
              <w:fldChar w:fldCharType="end"/>
            </w:r>
          </w:hyperlink>
        </w:p>
        <w:p w14:paraId="1E7DADF0" w14:textId="52550029" w:rsidR="00B7036E" w:rsidRDefault="001503E0">
          <w:pPr>
            <w:pStyle w:val="TOC2"/>
            <w:tabs>
              <w:tab w:val="right" w:leader="dot" w:pos="9016"/>
            </w:tabs>
            <w:rPr>
              <w:rFonts w:eastAsiaTheme="minorEastAsia"/>
              <w:noProof/>
              <w:lang w:eastAsia="en-IN"/>
            </w:rPr>
          </w:pPr>
          <w:hyperlink w:anchor="_Toc166173246" w:history="1">
            <w:r w:rsidR="00B7036E" w:rsidRPr="00E80DA8">
              <w:rPr>
                <w:rStyle w:val="Hyperlink"/>
                <w:noProof/>
              </w:rPr>
              <w:t>PI to HUB</w:t>
            </w:r>
            <w:r w:rsidR="00B7036E">
              <w:rPr>
                <w:noProof/>
                <w:webHidden/>
              </w:rPr>
              <w:tab/>
            </w:r>
            <w:r w:rsidR="00B7036E">
              <w:rPr>
                <w:noProof/>
                <w:webHidden/>
              </w:rPr>
              <w:fldChar w:fldCharType="begin"/>
            </w:r>
            <w:r w:rsidR="00B7036E">
              <w:rPr>
                <w:noProof/>
                <w:webHidden/>
              </w:rPr>
              <w:instrText xml:space="preserve"> PAGEREF _Toc166173246 \h </w:instrText>
            </w:r>
            <w:r w:rsidR="00B7036E">
              <w:rPr>
                <w:noProof/>
                <w:webHidden/>
              </w:rPr>
            </w:r>
            <w:r w:rsidR="00B7036E">
              <w:rPr>
                <w:noProof/>
                <w:webHidden/>
              </w:rPr>
              <w:fldChar w:fldCharType="separate"/>
            </w:r>
            <w:r w:rsidR="00B7036E">
              <w:rPr>
                <w:noProof/>
                <w:webHidden/>
              </w:rPr>
              <w:t>10</w:t>
            </w:r>
            <w:r w:rsidR="00B7036E">
              <w:rPr>
                <w:noProof/>
                <w:webHidden/>
              </w:rPr>
              <w:fldChar w:fldCharType="end"/>
            </w:r>
          </w:hyperlink>
        </w:p>
        <w:p w14:paraId="56868097" w14:textId="79EB7D3D" w:rsidR="00B7036E" w:rsidRDefault="001503E0">
          <w:pPr>
            <w:pStyle w:val="TOC2"/>
            <w:tabs>
              <w:tab w:val="right" w:leader="dot" w:pos="9016"/>
            </w:tabs>
            <w:rPr>
              <w:rFonts w:eastAsiaTheme="minorEastAsia"/>
              <w:noProof/>
              <w:lang w:eastAsia="en-IN"/>
            </w:rPr>
          </w:pPr>
          <w:hyperlink w:anchor="_Toc166173247" w:history="1">
            <w:r w:rsidR="00B7036E" w:rsidRPr="00E80DA8">
              <w:rPr>
                <w:rStyle w:val="Hyperlink"/>
                <w:noProof/>
              </w:rPr>
              <w:t>Boot-up Action</w:t>
            </w:r>
            <w:r w:rsidR="00B7036E">
              <w:rPr>
                <w:noProof/>
                <w:webHidden/>
              </w:rPr>
              <w:tab/>
            </w:r>
            <w:r w:rsidR="00B7036E">
              <w:rPr>
                <w:noProof/>
                <w:webHidden/>
              </w:rPr>
              <w:fldChar w:fldCharType="begin"/>
            </w:r>
            <w:r w:rsidR="00B7036E">
              <w:rPr>
                <w:noProof/>
                <w:webHidden/>
              </w:rPr>
              <w:instrText xml:space="preserve"> PAGEREF _Toc166173247 \h </w:instrText>
            </w:r>
            <w:r w:rsidR="00B7036E">
              <w:rPr>
                <w:noProof/>
                <w:webHidden/>
              </w:rPr>
            </w:r>
            <w:r w:rsidR="00B7036E">
              <w:rPr>
                <w:noProof/>
                <w:webHidden/>
              </w:rPr>
              <w:fldChar w:fldCharType="separate"/>
            </w:r>
            <w:r w:rsidR="00B7036E">
              <w:rPr>
                <w:noProof/>
                <w:webHidden/>
              </w:rPr>
              <w:t>11</w:t>
            </w:r>
            <w:r w:rsidR="00B7036E">
              <w:rPr>
                <w:noProof/>
                <w:webHidden/>
              </w:rPr>
              <w:fldChar w:fldCharType="end"/>
            </w:r>
          </w:hyperlink>
        </w:p>
        <w:p w14:paraId="010007BC" w14:textId="4282A42D" w:rsidR="00B7036E" w:rsidRDefault="001503E0">
          <w:pPr>
            <w:pStyle w:val="TOC3"/>
            <w:tabs>
              <w:tab w:val="right" w:leader="dot" w:pos="9016"/>
            </w:tabs>
            <w:rPr>
              <w:rFonts w:eastAsiaTheme="minorEastAsia"/>
              <w:noProof/>
              <w:lang w:eastAsia="en-IN"/>
            </w:rPr>
          </w:pPr>
          <w:hyperlink w:anchor="_Toc166173248" w:history="1">
            <w:r w:rsidR="00B7036E" w:rsidRPr="00E80DA8">
              <w:rPr>
                <w:rStyle w:val="Hyperlink"/>
                <w:noProof/>
              </w:rPr>
              <w:t>For BIS and PI</w:t>
            </w:r>
            <w:r w:rsidR="00B7036E">
              <w:rPr>
                <w:noProof/>
                <w:webHidden/>
              </w:rPr>
              <w:tab/>
            </w:r>
            <w:r w:rsidR="00B7036E">
              <w:rPr>
                <w:noProof/>
                <w:webHidden/>
              </w:rPr>
              <w:fldChar w:fldCharType="begin"/>
            </w:r>
            <w:r w:rsidR="00B7036E">
              <w:rPr>
                <w:noProof/>
                <w:webHidden/>
              </w:rPr>
              <w:instrText xml:space="preserve"> PAGEREF _Toc166173248 \h </w:instrText>
            </w:r>
            <w:r w:rsidR="00B7036E">
              <w:rPr>
                <w:noProof/>
                <w:webHidden/>
              </w:rPr>
            </w:r>
            <w:r w:rsidR="00B7036E">
              <w:rPr>
                <w:noProof/>
                <w:webHidden/>
              </w:rPr>
              <w:fldChar w:fldCharType="separate"/>
            </w:r>
            <w:r w:rsidR="00B7036E">
              <w:rPr>
                <w:noProof/>
                <w:webHidden/>
              </w:rPr>
              <w:t>11</w:t>
            </w:r>
            <w:r w:rsidR="00B7036E">
              <w:rPr>
                <w:noProof/>
                <w:webHidden/>
              </w:rPr>
              <w:fldChar w:fldCharType="end"/>
            </w:r>
          </w:hyperlink>
        </w:p>
        <w:p w14:paraId="793579D4" w14:textId="74A84831" w:rsidR="00B7036E" w:rsidRDefault="001503E0">
          <w:pPr>
            <w:pStyle w:val="TOC3"/>
            <w:tabs>
              <w:tab w:val="right" w:leader="dot" w:pos="9016"/>
            </w:tabs>
            <w:rPr>
              <w:rFonts w:eastAsiaTheme="minorEastAsia"/>
              <w:noProof/>
              <w:lang w:eastAsia="en-IN"/>
            </w:rPr>
          </w:pPr>
          <w:hyperlink w:anchor="_Toc166173249" w:history="1">
            <w:r w:rsidR="00B7036E" w:rsidRPr="00E80DA8">
              <w:rPr>
                <w:rStyle w:val="Hyperlink"/>
                <w:noProof/>
              </w:rPr>
              <w:t>For Hub</w:t>
            </w:r>
            <w:r w:rsidR="00B7036E">
              <w:rPr>
                <w:noProof/>
                <w:webHidden/>
              </w:rPr>
              <w:tab/>
            </w:r>
            <w:r w:rsidR="00B7036E">
              <w:rPr>
                <w:noProof/>
                <w:webHidden/>
              </w:rPr>
              <w:fldChar w:fldCharType="begin"/>
            </w:r>
            <w:r w:rsidR="00B7036E">
              <w:rPr>
                <w:noProof/>
                <w:webHidden/>
              </w:rPr>
              <w:instrText xml:space="preserve"> PAGEREF _Toc166173249 \h </w:instrText>
            </w:r>
            <w:r w:rsidR="00B7036E">
              <w:rPr>
                <w:noProof/>
                <w:webHidden/>
              </w:rPr>
            </w:r>
            <w:r w:rsidR="00B7036E">
              <w:rPr>
                <w:noProof/>
                <w:webHidden/>
              </w:rPr>
              <w:fldChar w:fldCharType="separate"/>
            </w:r>
            <w:r w:rsidR="00B7036E">
              <w:rPr>
                <w:noProof/>
                <w:webHidden/>
              </w:rPr>
              <w:t>11</w:t>
            </w:r>
            <w:r w:rsidR="00B7036E">
              <w:rPr>
                <w:noProof/>
                <w:webHidden/>
              </w:rPr>
              <w:fldChar w:fldCharType="end"/>
            </w:r>
          </w:hyperlink>
        </w:p>
        <w:p w14:paraId="138FC59C" w14:textId="180DD541" w:rsidR="00B7036E" w:rsidRDefault="001503E0">
          <w:pPr>
            <w:pStyle w:val="TOC2"/>
            <w:tabs>
              <w:tab w:val="right" w:leader="dot" w:pos="9016"/>
            </w:tabs>
            <w:rPr>
              <w:rFonts w:eastAsiaTheme="minorEastAsia"/>
              <w:noProof/>
              <w:lang w:eastAsia="en-IN"/>
            </w:rPr>
          </w:pPr>
          <w:hyperlink w:anchor="_Toc166173250" w:history="1">
            <w:r w:rsidR="00B7036E" w:rsidRPr="00E80DA8">
              <w:rPr>
                <w:rStyle w:val="Hyperlink"/>
                <w:noProof/>
              </w:rPr>
              <w:t>Send Message Flow</w:t>
            </w:r>
            <w:r w:rsidR="00B7036E">
              <w:rPr>
                <w:noProof/>
                <w:webHidden/>
              </w:rPr>
              <w:tab/>
            </w:r>
            <w:r w:rsidR="00B7036E">
              <w:rPr>
                <w:noProof/>
                <w:webHidden/>
              </w:rPr>
              <w:fldChar w:fldCharType="begin"/>
            </w:r>
            <w:r w:rsidR="00B7036E">
              <w:rPr>
                <w:noProof/>
                <w:webHidden/>
              </w:rPr>
              <w:instrText xml:space="preserve"> PAGEREF _Toc166173250 \h </w:instrText>
            </w:r>
            <w:r w:rsidR="00B7036E">
              <w:rPr>
                <w:noProof/>
                <w:webHidden/>
              </w:rPr>
            </w:r>
            <w:r w:rsidR="00B7036E">
              <w:rPr>
                <w:noProof/>
                <w:webHidden/>
              </w:rPr>
              <w:fldChar w:fldCharType="separate"/>
            </w:r>
            <w:r w:rsidR="00B7036E">
              <w:rPr>
                <w:noProof/>
                <w:webHidden/>
              </w:rPr>
              <w:t>13</w:t>
            </w:r>
            <w:r w:rsidR="00B7036E">
              <w:rPr>
                <w:noProof/>
                <w:webHidden/>
              </w:rPr>
              <w:fldChar w:fldCharType="end"/>
            </w:r>
          </w:hyperlink>
        </w:p>
        <w:p w14:paraId="0D9CBFFA" w14:textId="50D11877" w:rsidR="00B7036E" w:rsidRDefault="001503E0">
          <w:pPr>
            <w:pStyle w:val="TOC2"/>
            <w:tabs>
              <w:tab w:val="right" w:leader="dot" w:pos="9016"/>
            </w:tabs>
            <w:rPr>
              <w:rFonts w:eastAsiaTheme="minorEastAsia"/>
              <w:noProof/>
              <w:lang w:eastAsia="en-IN"/>
            </w:rPr>
          </w:pPr>
          <w:hyperlink w:anchor="_Toc166173251" w:history="1">
            <w:r w:rsidR="00B7036E" w:rsidRPr="00E80DA8">
              <w:rPr>
                <w:rStyle w:val="Hyperlink"/>
                <w:noProof/>
              </w:rPr>
              <w:t>Receive Message Flow</w:t>
            </w:r>
            <w:r w:rsidR="00B7036E">
              <w:rPr>
                <w:noProof/>
                <w:webHidden/>
              </w:rPr>
              <w:tab/>
            </w:r>
            <w:r w:rsidR="00B7036E">
              <w:rPr>
                <w:noProof/>
                <w:webHidden/>
              </w:rPr>
              <w:fldChar w:fldCharType="begin"/>
            </w:r>
            <w:r w:rsidR="00B7036E">
              <w:rPr>
                <w:noProof/>
                <w:webHidden/>
              </w:rPr>
              <w:instrText xml:space="preserve"> PAGEREF _Toc166173251 \h </w:instrText>
            </w:r>
            <w:r w:rsidR="00B7036E">
              <w:rPr>
                <w:noProof/>
                <w:webHidden/>
              </w:rPr>
            </w:r>
            <w:r w:rsidR="00B7036E">
              <w:rPr>
                <w:noProof/>
                <w:webHidden/>
              </w:rPr>
              <w:fldChar w:fldCharType="separate"/>
            </w:r>
            <w:r w:rsidR="00B7036E">
              <w:rPr>
                <w:noProof/>
                <w:webHidden/>
              </w:rPr>
              <w:t>14</w:t>
            </w:r>
            <w:r w:rsidR="00B7036E">
              <w:rPr>
                <w:noProof/>
                <w:webHidden/>
              </w:rPr>
              <w:fldChar w:fldCharType="end"/>
            </w:r>
          </w:hyperlink>
        </w:p>
        <w:p w14:paraId="517D862D" w14:textId="56B93116" w:rsidR="00B7036E" w:rsidRDefault="001503E0">
          <w:pPr>
            <w:pStyle w:val="TOC2"/>
            <w:tabs>
              <w:tab w:val="right" w:leader="dot" w:pos="9016"/>
            </w:tabs>
            <w:rPr>
              <w:rFonts w:eastAsiaTheme="minorEastAsia"/>
              <w:noProof/>
              <w:lang w:eastAsia="en-IN"/>
            </w:rPr>
          </w:pPr>
          <w:hyperlink w:anchor="_Toc166173252" w:history="1">
            <w:r w:rsidR="00B7036E" w:rsidRPr="00E80DA8">
              <w:rPr>
                <w:rStyle w:val="Hyperlink"/>
                <w:noProof/>
              </w:rPr>
              <w:t>Recovery Process</w:t>
            </w:r>
            <w:r w:rsidR="00B7036E">
              <w:rPr>
                <w:noProof/>
                <w:webHidden/>
              </w:rPr>
              <w:tab/>
            </w:r>
            <w:r w:rsidR="00B7036E">
              <w:rPr>
                <w:noProof/>
                <w:webHidden/>
              </w:rPr>
              <w:fldChar w:fldCharType="begin"/>
            </w:r>
            <w:r w:rsidR="00B7036E">
              <w:rPr>
                <w:noProof/>
                <w:webHidden/>
              </w:rPr>
              <w:instrText xml:space="preserve"> PAGEREF _Toc166173252 \h </w:instrText>
            </w:r>
            <w:r w:rsidR="00B7036E">
              <w:rPr>
                <w:noProof/>
                <w:webHidden/>
              </w:rPr>
            </w:r>
            <w:r w:rsidR="00B7036E">
              <w:rPr>
                <w:noProof/>
                <w:webHidden/>
              </w:rPr>
              <w:fldChar w:fldCharType="separate"/>
            </w:r>
            <w:r w:rsidR="00B7036E">
              <w:rPr>
                <w:noProof/>
                <w:webHidden/>
              </w:rPr>
              <w:t>14</w:t>
            </w:r>
            <w:r w:rsidR="00B7036E">
              <w:rPr>
                <w:noProof/>
                <w:webHidden/>
              </w:rPr>
              <w:fldChar w:fldCharType="end"/>
            </w:r>
          </w:hyperlink>
        </w:p>
        <w:p w14:paraId="57915A91" w14:textId="6EAB954E" w:rsidR="00B7036E" w:rsidRDefault="001503E0">
          <w:pPr>
            <w:pStyle w:val="TOC3"/>
            <w:tabs>
              <w:tab w:val="right" w:leader="dot" w:pos="9016"/>
            </w:tabs>
            <w:rPr>
              <w:rFonts w:eastAsiaTheme="minorEastAsia"/>
              <w:noProof/>
              <w:lang w:eastAsia="en-IN"/>
            </w:rPr>
          </w:pPr>
          <w:hyperlink w:anchor="_Toc166173253" w:history="1">
            <w:r w:rsidR="00B7036E" w:rsidRPr="00E80DA8">
              <w:rPr>
                <w:rStyle w:val="Hyperlink"/>
                <w:noProof/>
                <w:lang w:eastAsia="en-IN"/>
              </w:rPr>
              <w:t>BIS Down</w:t>
            </w:r>
            <w:r w:rsidR="00B7036E">
              <w:rPr>
                <w:noProof/>
                <w:webHidden/>
              </w:rPr>
              <w:tab/>
            </w:r>
            <w:r w:rsidR="00B7036E">
              <w:rPr>
                <w:noProof/>
                <w:webHidden/>
              </w:rPr>
              <w:fldChar w:fldCharType="begin"/>
            </w:r>
            <w:r w:rsidR="00B7036E">
              <w:rPr>
                <w:noProof/>
                <w:webHidden/>
              </w:rPr>
              <w:instrText xml:space="preserve"> PAGEREF _Toc166173253 \h </w:instrText>
            </w:r>
            <w:r w:rsidR="00B7036E">
              <w:rPr>
                <w:noProof/>
                <w:webHidden/>
              </w:rPr>
            </w:r>
            <w:r w:rsidR="00B7036E">
              <w:rPr>
                <w:noProof/>
                <w:webHidden/>
              </w:rPr>
              <w:fldChar w:fldCharType="separate"/>
            </w:r>
            <w:r w:rsidR="00B7036E">
              <w:rPr>
                <w:noProof/>
                <w:webHidden/>
              </w:rPr>
              <w:t>14</w:t>
            </w:r>
            <w:r w:rsidR="00B7036E">
              <w:rPr>
                <w:noProof/>
                <w:webHidden/>
              </w:rPr>
              <w:fldChar w:fldCharType="end"/>
            </w:r>
          </w:hyperlink>
        </w:p>
        <w:p w14:paraId="7E4C4DEE" w14:textId="0276D6CD" w:rsidR="00B7036E" w:rsidRDefault="001503E0">
          <w:pPr>
            <w:pStyle w:val="TOC3"/>
            <w:tabs>
              <w:tab w:val="right" w:leader="dot" w:pos="9016"/>
            </w:tabs>
            <w:rPr>
              <w:rFonts w:eastAsiaTheme="minorEastAsia"/>
              <w:noProof/>
              <w:lang w:eastAsia="en-IN"/>
            </w:rPr>
          </w:pPr>
          <w:hyperlink w:anchor="_Toc166173254" w:history="1">
            <w:r w:rsidR="00B7036E" w:rsidRPr="00E80DA8">
              <w:rPr>
                <w:rStyle w:val="Hyperlink"/>
                <w:noProof/>
                <w:lang w:eastAsia="en-IN"/>
              </w:rPr>
              <w:t>HUB Down</w:t>
            </w:r>
            <w:r w:rsidR="00B7036E">
              <w:rPr>
                <w:noProof/>
                <w:webHidden/>
              </w:rPr>
              <w:tab/>
            </w:r>
            <w:r w:rsidR="00B7036E">
              <w:rPr>
                <w:noProof/>
                <w:webHidden/>
              </w:rPr>
              <w:fldChar w:fldCharType="begin"/>
            </w:r>
            <w:r w:rsidR="00B7036E">
              <w:rPr>
                <w:noProof/>
                <w:webHidden/>
              </w:rPr>
              <w:instrText xml:space="preserve"> PAGEREF _Toc166173254 \h </w:instrText>
            </w:r>
            <w:r w:rsidR="00B7036E">
              <w:rPr>
                <w:noProof/>
                <w:webHidden/>
              </w:rPr>
            </w:r>
            <w:r w:rsidR="00B7036E">
              <w:rPr>
                <w:noProof/>
                <w:webHidden/>
              </w:rPr>
              <w:fldChar w:fldCharType="separate"/>
            </w:r>
            <w:r w:rsidR="00B7036E">
              <w:rPr>
                <w:noProof/>
                <w:webHidden/>
              </w:rPr>
              <w:t>15</w:t>
            </w:r>
            <w:r w:rsidR="00B7036E">
              <w:rPr>
                <w:noProof/>
                <w:webHidden/>
              </w:rPr>
              <w:fldChar w:fldCharType="end"/>
            </w:r>
          </w:hyperlink>
        </w:p>
        <w:p w14:paraId="50569AD2" w14:textId="0C3A2A63" w:rsidR="00B7036E" w:rsidRDefault="001503E0">
          <w:pPr>
            <w:pStyle w:val="TOC4"/>
            <w:tabs>
              <w:tab w:val="right" w:leader="dot" w:pos="9016"/>
            </w:tabs>
            <w:rPr>
              <w:rFonts w:eastAsiaTheme="minorEastAsia"/>
              <w:noProof/>
              <w:lang w:eastAsia="en-IN"/>
            </w:rPr>
          </w:pPr>
          <w:hyperlink w:anchor="_Toc166173255" w:history="1">
            <w:r w:rsidR="00B7036E" w:rsidRPr="00E80DA8">
              <w:rPr>
                <w:rStyle w:val="Hyperlink"/>
                <w:noProof/>
                <w:lang w:eastAsia="en-IN"/>
              </w:rPr>
              <w:t>BIS message processing</w:t>
            </w:r>
            <w:r w:rsidR="00B7036E">
              <w:rPr>
                <w:noProof/>
                <w:webHidden/>
              </w:rPr>
              <w:tab/>
            </w:r>
            <w:r w:rsidR="00B7036E">
              <w:rPr>
                <w:noProof/>
                <w:webHidden/>
              </w:rPr>
              <w:fldChar w:fldCharType="begin"/>
            </w:r>
            <w:r w:rsidR="00B7036E">
              <w:rPr>
                <w:noProof/>
                <w:webHidden/>
              </w:rPr>
              <w:instrText xml:space="preserve"> PAGEREF _Toc166173255 \h </w:instrText>
            </w:r>
            <w:r w:rsidR="00B7036E">
              <w:rPr>
                <w:noProof/>
                <w:webHidden/>
              </w:rPr>
            </w:r>
            <w:r w:rsidR="00B7036E">
              <w:rPr>
                <w:noProof/>
                <w:webHidden/>
              </w:rPr>
              <w:fldChar w:fldCharType="separate"/>
            </w:r>
            <w:r w:rsidR="00B7036E">
              <w:rPr>
                <w:noProof/>
                <w:webHidden/>
              </w:rPr>
              <w:t>15</w:t>
            </w:r>
            <w:r w:rsidR="00B7036E">
              <w:rPr>
                <w:noProof/>
                <w:webHidden/>
              </w:rPr>
              <w:fldChar w:fldCharType="end"/>
            </w:r>
          </w:hyperlink>
        </w:p>
        <w:p w14:paraId="257E51C4" w14:textId="27275322" w:rsidR="00B7036E" w:rsidRDefault="001503E0">
          <w:pPr>
            <w:pStyle w:val="TOC4"/>
            <w:tabs>
              <w:tab w:val="right" w:leader="dot" w:pos="9016"/>
            </w:tabs>
            <w:rPr>
              <w:rFonts w:eastAsiaTheme="minorEastAsia"/>
              <w:noProof/>
              <w:lang w:eastAsia="en-IN"/>
            </w:rPr>
          </w:pPr>
          <w:hyperlink w:anchor="_Toc166173256" w:history="1">
            <w:r w:rsidR="00B7036E" w:rsidRPr="00E80DA8">
              <w:rPr>
                <w:rStyle w:val="Hyperlink"/>
                <w:noProof/>
              </w:rPr>
              <w:t>PI message processing</w:t>
            </w:r>
            <w:r w:rsidR="00B7036E">
              <w:rPr>
                <w:noProof/>
                <w:webHidden/>
              </w:rPr>
              <w:tab/>
            </w:r>
            <w:r w:rsidR="00B7036E">
              <w:rPr>
                <w:noProof/>
                <w:webHidden/>
              </w:rPr>
              <w:fldChar w:fldCharType="begin"/>
            </w:r>
            <w:r w:rsidR="00B7036E">
              <w:rPr>
                <w:noProof/>
                <w:webHidden/>
              </w:rPr>
              <w:instrText xml:space="preserve"> PAGEREF _Toc166173256 \h </w:instrText>
            </w:r>
            <w:r w:rsidR="00B7036E">
              <w:rPr>
                <w:noProof/>
                <w:webHidden/>
              </w:rPr>
            </w:r>
            <w:r w:rsidR="00B7036E">
              <w:rPr>
                <w:noProof/>
                <w:webHidden/>
              </w:rPr>
              <w:fldChar w:fldCharType="separate"/>
            </w:r>
            <w:r w:rsidR="00B7036E">
              <w:rPr>
                <w:noProof/>
                <w:webHidden/>
              </w:rPr>
              <w:t>15</w:t>
            </w:r>
            <w:r w:rsidR="00B7036E">
              <w:rPr>
                <w:noProof/>
                <w:webHidden/>
              </w:rPr>
              <w:fldChar w:fldCharType="end"/>
            </w:r>
          </w:hyperlink>
        </w:p>
        <w:p w14:paraId="7A13A01F" w14:textId="354034FE" w:rsidR="00B7036E" w:rsidRDefault="001503E0">
          <w:pPr>
            <w:pStyle w:val="TOC3"/>
            <w:tabs>
              <w:tab w:val="right" w:leader="dot" w:pos="9016"/>
            </w:tabs>
            <w:rPr>
              <w:rFonts w:eastAsiaTheme="minorEastAsia"/>
              <w:noProof/>
              <w:lang w:eastAsia="en-IN"/>
            </w:rPr>
          </w:pPr>
          <w:hyperlink w:anchor="_Toc166173257" w:history="1">
            <w:r w:rsidR="00B7036E" w:rsidRPr="00E80DA8">
              <w:rPr>
                <w:rStyle w:val="Hyperlink"/>
                <w:noProof/>
                <w:lang w:eastAsia="en-IN"/>
              </w:rPr>
              <w:t>PI Down</w:t>
            </w:r>
            <w:r w:rsidR="00B7036E">
              <w:rPr>
                <w:noProof/>
                <w:webHidden/>
              </w:rPr>
              <w:tab/>
            </w:r>
            <w:r w:rsidR="00B7036E">
              <w:rPr>
                <w:noProof/>
                <w:webHidden/>
              </w:rPr>
              <w:fldChar w:fldCharType="begin"/>
            </w:r>
            <w:r w:rsidR="00B7036E">
              <w:rPr>
                <w:noProof/>
                <w:webHidden/>
              </w:rPr>
              <w:instrText xml:space="preserve"> PAGEREF _Toc166173257 \h </w:instrText>
            </w:r>
            <w:r w:rsidR="00B7036E">
              <w:rPr>
                <w:noProof/>
                <w:webHidden/>
              </w:rPr>
            </w:r>
            <w:r w:rsidR="00B7036E">
              <w:rPr>
                <w:noProof/>
                <w:webHidden/>
              </w:rPr>
              <w:fldChar w:fldCharType="separate"/>
            </w:r>
            <w:r w:rsidR="00B7036E">
              <w:rPr>
                <w:noProof/>
                <w:webHidden/>
              </w:rPr>
              <w:t>15</w:t>
            </w:r>
            <w:r w:rsidR="00B7036E">
              <w:rPr>
                <w:noProof/>
                <w:webHidden/>
              </w:rPr>
              <w:fldChar w:fldCharType="end"/>
            </w:r>
          </w:hyperlink>
        </w:p>
        <w:p w14:paraId="5DF2AFE2" w14:textId="6383CCAC" w:rsidR="00B7036E" w:rsidRDefault="001503E0">
          <w:pPr>
            <w:pStyle w:val="TOC1"/>
            <w:tabs>
              <w:tab w:val="right" w:leader="dot" w:pos="9016"/>
            </w:tabs>
            <w:rPr>
              <w:rFonts w:eastAsiaTheme="minorEastAsia"/>
              <w:noProof/>
              <w:lang w:eastAsia="en-IN"/>
            </w:rPr>
          </w:pPr>
          <w:hyperlink w:anchor="_Toc166173258" w:history="1">
            <w:r w:rsidR="00B7036E" w:rsidRPr="00E80DA8">
              <w:rPr>
                <w:rStyle w:val="Hyperlink"/>
                <w:noProof/>
              </w:rPr>
              <w:t>Message Structure Overview</w:t>
            </w:r>
            <w:r w:rsidR="00B7036E">
              <w:rPr>
                <w:noProof/>
                <w:webHidden/>
              </w:rPr>
              <w:tab/>
            </w:r>
            <w:r w:rsidR="00B7036E">
              <w:rPr>
                <w:noProof/>
                <w:webHidden/>
              </w:rPr>
              <w:fldChar w:fldCharType="begin"/>
            </w:r>
            <w:r w:rsidR="00B7036E">
              <w:rPr>
                <w:noProof/>
                <w:webHidden/>
              </w:rPr>
              <w:instrText xml:space="preserve"> PAGEREF _Toc166173258 \h </w:instrText>
            </w:r>
            <w:r w:rsidR="00B7036E">
              <w:rPr>
                <w:noProof/>
                <w:webHidden/>
              </w:rPr>
            </w:r>
            <w:r w:rsidR="00B7036E">
              <w:rPr>
                <w:noProof/>
                <w:webHidden/>
              </w:rPr>
              <w:fldChar w:fldCharType="separate"/>
            </w:r>
            <w:r w:rsidR="00B7036E">
              <w:rPr>
                <w:noProof/>
                <w:webHidden/>
              </w:rPr>
              <w:t>16</w:t>
            </w:r>
            <w:r w:rsidR="00B7036E">
              <w:rPr>
                <w:noProof/>
                <w:webHidden/>
              </w:rPr>
              <w:fldChar w:fldCharType="end"/>
            </w:r>
          </w:hyperlink>
        </w:p>
        <w:p w14:paraId="42525D39" w14:textId="2B5C7BEF" w:rsidR="00B7036E" w:rsidRDefault="001503E0">
          <w:pPr>
            <w:pStyle w:val="TOC2"/>
            <w:tabs>
              <w:tab w:val="right" w:leader="dot" w:pos="9016"/>
            </w:tabs>
            <w:rPr>
              <w:rFonts w:eastAsiaTheme="minorEastAsia"/>
              <w:noProof/>
              <w:lang w:eastAsia="en-IN"/>
            </w:rPr>
          </w:pPr>
          <w:hyperlink w:anchor="_Toc166173259" w:history="1">
            <w:r w:rsidR="00B7036E" w:rsidRPr="00E80DA8">
              <w:rPr>
                <w:rStyle w:val="Hyperlink"/>
                <w:noProof/>
              </w:rPr>
              <w:t>Message Header</w:t>
            </w:r>
            <w:r w:rsidR="00B7036E">
              <w:rPr>
                <w:noProof/>
                <w:webHidden/>
              </w:rPr>
              <w:tab/>
            </w:r>
            <w:r w:rsidR="00B7036E">
              <w:rPr>
                <w:noProof/>
                <w:webHidden/>
              </w:rPr>
              <w:fldChar w:fldCharType="begin"/>
            </w:r>
            <w:r w:rsidR="00B7036E">
              <w:rPr>
                <w:noProof/>
                <w:webHidden/>
              </w:rPr>
              <w:instrText xml:space="preserve"> PAGEREF _Toc166173259 \h </w:instrText>
            </w:r>
            <w:r w:rsidR="00B7036E">
              <w:rPr>
                <w:noProof/>
                <w:webHidden/>
              </w:rPr>
            </w:r>
            <w:r w:rsidR="00B7036E">
              <w:rPr>
                <w:noProof/>
                <w:webHidden/>
              </w:rPr>
              <w:fldChar w:fldCharType="separate"/>
            </w:r>
            <w:r w:rsidR="00B7036E">
              <w:rPr>
                <w:noProof/>
                <w:webHidden/>
              </w:rPr>
              <w:t>17</w:t>
            </w:r>
            <w:r w:rsidR="00B7036E">
              <w:rPr>
                <w:noProof/>
                <w:webHidden/>
              </w:rPr>
              <w:fldChar w:fldCharType="end"/>
            </w:r>
          </w:hyperlink>
        </w:p>
        <w:p w14:paraId="6CCF31AA" w14:textId="61DEB268" w:rsidR="00B7036E" w:rsidRDefault="001503E0">
          <w:pPr>
            <w:pStyle w:val="TOC2"/>
            <w:tabs>
              <w:tab w:val="right" w:leader="dot" w:pos="9016"/>
            </w:tabs>
            <w:rPr>
              <w:rFonts w:eastAsiaTheme="minorEastAsia"/>
              <w:noProof/>
              <w:lang w:eastAsia="en-IN"/>
            </w:rPr>
          </w:pPr>
          <w:hyperlink w:anchor="_Toc166173260" w:history="1">
            <w:r w:rsidR="00B7036E" w:rsidRPr="00E80DA8">
              <w:rPr>
                <w:rStyle w:val="Hyperlink"/>
                <w:noProof/>
              </w:rPr>
              <w:t>Message Body</w:t>
            </w:r>
            <w:r w:rsidR="00B7036E">
              <w:rPr>
                <w:noProof/>
                <w:webHidden/>
              </w:rPr>
              <w:tab/>
            </w:r>
            <w:r w:rsidR="00B7036E">
              <w:rPr>
                <w:noProof/>
                <w:webHidden/>
              </w:rPr>
              <w:fldChar w:fldCharType="begin"/>
            </w:r>
            <w:r w:rsidR="00B7036E">
              <w:rPr>
                <w:noProof/>
                <w:webHidden/>
              </w:rPr>
              <w:instrText xml:space="preserve"> PAGEREF _Toc166173260 \h </w:instrText>
            </w:r>
            <w:r w:rsidR="00B7036E">
              <w:rPr>
                <w:noProof/>
                <w:webHidden/>
              </w:rPr>
            </w:r>
            <w:r w:rsidR="00B7036E">
              <w:rPr>
                <w:noProof/>
                <w:webHidden/>
              </w:rPr>
              <w:fldChar w:fldCharType="separate"/>
            </w:r>
            <w:r w:rsidR="00B7036E">
              <w:rPr>
                <w:noProof/>
                <w:webHidden/>
              </w:rPr>
              <w:t>17</w:t>
            </w:r>
            <w:r w:rsidR="00B7036E">
              <w:rPr>
                <w:noProof/>
                <w:webHidden/>
              </w:rPr>
              <w:fldChar w:fldCharType="end"/>
            </w:r>
          </w:hyperlink>
        </w:p>
        <w:p w14:paraId="63B13E6B" w14:textId="4FF4748D" w:rsidR="00B7036E" w:rsidRDefault="001503E0">
          <w:pPr>
            <w:pStyle w:val="TOC2"/>
            <w:tabs>
              <w:tab w:val="right" w:leader="dot" w:pos="9016"/>
            </w:tabs>
            <w:rPr>
              <w:rFonts w:eastAsiaTheme="minorEastAsia"/>
              <w:noProof/>
              <w:lang w:eastAsia="en-IN"/>
            </w:rPr>
          </w:pPr>
          <w:hyperlink w:anchor="_Toc166173261" w:history="1">
            <w:r w:rsidR="00B7036E" w:rsidRPr="00E80DA8">
              <w:rPr>
                <w:rStyle w:val="Hyperlink"/>
                <w:noProof/>
              </w:rPr>
              <w:t>Digital Signature</w:t>
            </w:r>
            <w:r w:rsidR="00B7036E">
              <w:rPr>
                <w:noProof/>
                <w:webHidden/>
              </w:rPr>
              <w:tab/>
            </w:r>
            <w:r w:rsidR="00B7036E">
              <w:rPr>
                <w:noProof/>
                <w:webHidden/>
              </w:rPr>
              <w:fldChar w:fldCharType="begin"/>
            </w:r>
            <w:r w:rsidR="00B7036E">
              <w:rPr>
                <w:noProof/>
                <w:webHidden/>
              </w:rPr>
              <w:instrText xml:space="preserve"> PAGEREF _Toc166173261 \h </w:instrText>
            </w:r>
            <w:r w:rsidR="00B7036E">
              <w:rPr>
                <w:noProof/>
                <w:webHidden/>
              </w:rPr>
            </w:r>
            <w:r w:rsidR="00B7036E">
              <w:rPr>
                <w:noProof/>
                <w:webHidden/>
              </w:rPr>
              <w:fldChar w:fldCharType="separate"/>
            </w:r>
            <w:r w:rsidR="00B7036E">
              <w:rPr>
                <w:noProof/>
                <w:webHidden/>
              </w:rPr>
              <w:t>18</w:t>
            </w:r>
            <w:r w:rsidR="00B7036E">
              <w:rPr>
                <w:noProof/>
                <w:webHidden/>
              </w:rPr>
              <w:fldChar w:fldCharType="end"/>
            </w:r>
          </w:hyperlink>
        </w:p>
        <w:p w14:paraId="21B46BDC" w14:textId="45785058" w:rsidR="00B7036E" w:rsidRDefault="001503E0">
          <w:pPr>
            <w:pStyle w:val="TOC3"/>
            <w:tabs>
              <w:tab w:val="right" w:leader="dot" w:pos="9016"/>
            </w:tabs>
            <w:rPr>
              <w:rFonts w:eastAsiaTheme="minorEastAsia"/>
              <w:noProof/>
              <w:lang w:eastAsia="en-IN"/>
            </w:rPr>
          </w:pPr>
          <w:hyperlink w:anchor="_Toc166173262" w:history="1">
            <w:r w:rsidR="00B7036E" w:rsidRPr="00E80DA8">
              <w:rPr>
                <w:rStyle w:val="Hyperlink"/>
                <w:noProof/>
              </w:rPr>
              <w:t>PKI Requirements</w:t>
            </w:r>
            <w:r w:rsidR="00B7036E">
              <w:rPr>
                <w:noProof/>
                <w:webHidden/>
              </w:rPr>
              <w:tab/>
            </w:r>
            <w:r w:rsidR="00B7036E">
              <w:rPr>
                <w:noProof/>
                <w:webHidden/>
              </w:rPr>
              <w:fldChar w:fldCharType="begin"/>
            </w:r>
            <w:r w:rsidR="00B7036E">
              <w:rPr>
                <w:noProof/>
                <w:webHidden/>
              </w:rPr>
              <w:instrText xml:space="preserve"> PAGEREF _Toc166173262 \h </w:instrText>
            </w:r>
            <w:r w:rsidR="00B7036E">
              <w:rPr>
                <w:noProof/>
                <w:webHidden/>
              </w:rPr>
            </w:r>
            <w:r w:rsidR="00B7036E">
              <w:rPr>
                <w:noProof/>
                <w:webHidden/>
              </w:rPr>
              <w:fldChar w:fldCharType="separate"/>
            </w:r>
            <w:r w:rsidR="00B7036E">
              <w:rPr>
                <w:noProof/>
                <w:webHidden/>
              </w:rPr>
              <w:t>18</w:t>
            </w:r>
            <w:r w:rsidR="00B7036E">
              <w:rPr>
                <w:noProof/>
                <w:webHidden/>
              </w:rPr>
              <w:fldChar w:fldCharType="end"/>
            </w:r>
          </w:hyperlink>
        </w:p>
        <w:p w14:paraId="219A9A5C" w14:textId="2267F3B8" w:rsidR="00B7036E" w:rsidRDefault="001503E0">
          <w:pPr>
            <w:pStyle w:val="TOC3"/>
            <w:tabs>
              <w:tab w:val="right" w:leader="dot" w:pos="9016"/>
            </w:tabs>
            <w:rPr>
              <w:rFonts w:eastAsiaTheme="minorEastAsia"/>
              <w:noProof/>
              <w:lang w:eastAsia="en-IN"/>
            </w:rPr>
          </w:pPr>
          <w:hyperlink w:anchor="_Toc166173263" w:history="1">
            <w:r w:rsidR="00B7036E" w:rsidRPr="00E80DA8">
              <w:rPr>
                <w:rStyle w:val="Hyperlink"/>
                <w:noProof/>
              </w:rPr>
              <w:t>Authentication&amp; Encryption Process</w:t>
            </w:r>
            <w:r w:rsidR="00B7036E">
              <w:rPr>
                <w:noProof/>
                <w:webHidden/>
              </w:rPr>
              <w:tab/>
            </w:r>
            <w:r w:rsidR="00B7036E">
              <w:rPr>
                <w:noProof/>
                <w:webHidden/>
              </w:rPr>
              <w:fldChar w:fldCharType="begin"/>
            </w:r>
            <w:r w:rsidR="00B7036E">
              <w:rPr>
                <w:noProof/>
                <w:webHidden/>
              </w:rPr>
              <w:instrText xml:space="preserve"> PAGEREF _Toc166173263 \h </w:instrText>
            </w:r>
            <w:r w:rsidR="00B7036E">
              <w:rPr>
                <w:noProof/>
                <w:webHidden/>
              </w:rPr>
            </w:r>
            <w:r w:rsidR="00B7036E">
              <w:rPr>
                <w:noProof/>
                <w:webHidden/>
              </w:rPr>
              <w:fldChar w:fldCharType="separate"/>
            </w:r>
            <w:r w:rsidR="00B7036E">
              <w:rPr>
                <w:noProof/>
                <w:webHidden/>
              </w:rPr>
              <w:t>18</w:t>
            </w:r>
            <w:r w:rsidR="00B7036E">
              <w:rPr>
                <w:noProof/>
                <w:webHidden/>
              </w:rPr>
              <w:fldChar w:fldCharType="end"/>
            </w:r>
          </w:hyperlink>
        </w:p>
        <w:p w14:paraId="4320812E" w14:textId="74448DB7" w:rsidR="00B7036E" w:rsidRDefault="001503E0">
          <w:pPr>
            <w:pStyle w:val="TOC2"/>
            <w:tabs>
              <w:tab w:val="right" w:leader="dot" w:pos="9016"/>
            </w:tabs>
            <w:rPr>
              <w:rFonts w:eastAsiaTheme="minorEastAsia"/>
              <w:noProof/>
              <w:lang w:eastAsia="en-IN"/>
            </w:rPr>
          </w:pPr>
          <w:hyperlink w:anchor="_Toc166173264" w:history="1">
            <w:r w:rsidR="00B7036E" w:rsidRPr="00E80DA8">
              <w:rPr>
                <w:rStyle w:val="Hyperlink"/>
                <w:noProof/>
              </w:rPr>
              <w:t>Unique Identifiers</w:t>
            </w:r>
            <w:r w:rsidR="00B7036E">
              <w:rPr>
                <w:noProof/>
                <w:webHidden/>
              </w:rPr>
              <w:tab/>
            </w:r>
            <w:r w:rsidR="00B7036E">
              <w:rPr>
                <w:noProof/>
                <w:webHidden/>
              </w:rPr>
              <w:fldChar w:fldCharType="begin"/>
            </w:r>
            <w:r w:rsidR="00B7036E">
              <w:rPr>
                <w:noProof/>
                <w:webHidden/>
              </w:rPr>
              <w:instrText xml:space="preserve"> PAGEREF _Toc166173264 \h </w:instrText>
            </w:r>
            <w:r w:rsidR="00B7036E">
              <w:rPr>
                <w:noProof/>
                <w:webHidden/>
              </w:rPr>
            </w:r>
            <w:r w:rsidR="00B7036E">
              <w:rPr>
                <w:noProof/>
                <w:webHidden/>
              </w:rPr>
              <w:fldChar w:fldCharType="separate"/>
            </w:r>
            <w:r w:rsidR="00B7036E">
              <w:rPr>
                <w:noProof/>
                <w:webHidden/>
              </w:rPr>
              <w:t>19</w:t>
            </w:r>
            <w:r w:rsidR="00B7036E">
              <w:rPr>
                <w:noProof/>
                <w:webHidden/>
              </w:rPr>
              <w:fldChar w:fldCharType="end"/>
            </w:r>
          </w:hyperlink>
        </w:p>
        <w:p w14:paraId="51089FAC" w14:textId="0D525631" w:rsidR="00B7036E" w:rsidRDefault="001503E0">
          <w:pPr>
            <w:pStyle w:val="TOC2"/>
            <w:tabs>
              <w:tab w:val="right" w:leader="dot" w:pos="9016"/>
            </w:tabs>
            <w:rPr>
              <w:rFonts w:eastAsiaTheme="minorEastAsia"/>
              <w:noProof/>
              <w:lang w:eastAsia="en-IN"/>
            </w:rPr>
          </w:pPr>
          <w:hyperlink w:anchor="_Toc166173265" w:history="1">
            <w:r w:rsidR="00B7036E" w:rsidRPr="00E80DA8">
              <w:rPr>
                <w:rStyle w:val="Hyperlink"/>
                <w:noProof/>
              </w:rPr>
              <w:t>Sample Message Text</w:t>
            </w:r>
            <w:r w:rsidR="00B7036E">
              <w:rPr>
                <w:noProof/>
                <w:webHidden/>
              </w:rPr>
              <w:tab/>
            </w:r>
            <w:r w:rsidR="00B7036E">
              <w:rPr>
                <w:noProof/>
                <w:webHidden/>
              </w:rPr>
              <w:fldChar w:fldCharType="begin"/>
            </w:r>
            <w:r w:rsidR="00B7036E">
              <w:rPr>
                <w:noProof/>
                <w:webHidden/>
              </w:rPr>
              <w:instrText xml:space="preserve"> PAGEREF _Toc166173265 \h </w:instrText>
            </w:r>
            <w:r w:rsidR="00B7036E">
              <w:rPr>
                <w:noProof/>
                <w:webHidden/>
              </w:rPr>
            </w:r>
            <w:r w:rsidR="00B7036E">
              <w:rPr>
                <w:noProof/>
                <w:webHidden/>
              </w:rPr>
              <w:fldChar w:fldCharType="separate"/>
            </w:r>
            <w:r w:rsidR="00B7036E">
              <w:rPr>
                <w:noProof/>
                <w:webHidden/>
              </w:rPr>
              <w:t>20</w:t>
            </w:r>
            <w:r w:rsidR="00B7036E">
              <w:rPr>
                <w:noProof/>
                <w:webHidden/>
              </w:rPr>
              <w:fldChar w:fldCharType="end"/>
            </w:r>
          </w:hyperlink>
        </w:p>
        <w:p w14:paraId="52E25AC8" w14:textId="676F5CAB" w:rsidR="00B7036E" w:rsidRDefault="001503E0">
          <w:pPr>
            <w:pStyle w:val="TOC1"/>
            <w:tabs>
              <w:tab w:val="right" w:leader="dot" w:pos="9016"/>
            </w:tabs>
            <w:rPr>
              <w:rFonts w:eastAsiaTheme="minorEastAsia"/>
              <w:noProof/>
              <w:lang w:eastAsia="en-IN"/>
            </w:rPr>
          </w:pPr>
          <w:hyperlink w:anchor="_Toc166173266" w:history="1">
            <w:r w:rsidR="00B7036E" w:rsidRPr="00E80DA8">
              <w:rPr>
                <w:rStyle w:val="Hyperlink"/>
                <w:noProof/>
              </w:rPr>
              <w:t>Messages</w:t>
            </w:r>
            <w:r w:rsidR="00B7036E">
              <w:rPr>
                <w:noProof/>
                <w:webHidden/>
              </w:rPr>
              <w:tab/>
            </w:r>
            <w:r w:rsidR="00B7036E">
              <w:rPr>
                <w:noProof/>
                <w:webHidden/>
              </w:rPr>
              <w:fldChar w:fldCharType="begin"/>
            </w:r>
            <w:r w:rsidR="00B7036E">
              <w:rPr>
                <w:noProof/>
                <w:webHidden/>
              </w:rPr>
              <w:instrText xml:space="preserve"> PAGEREF _Toc166173266 \h </w:instrText>
            </w:r>
            <w:r w:rsidR="00B7036E">
              <w:rPr>
                <w:noProof/>
                <w:webHidden/>
              </w:rPr>
            </w:r>
            <w:r w:rsidR="00B7036E">
              <w:rPr>
                <w:noProof/>
                <w:webHidden/>
              </w:rPr>
              <w:fldChar w:fldCharType="separate"/>
            </w:r>
            <w:r w:rsidR="00B7036E">
              <w:rPr>
                <w:noProof/>
                <w:webHidden/>
              </w:rPr>
              <w:t>21</w:t>
            </w:r>
            <w:r w:rsidR="00B7036E">
              <w:rPr>
                <w:noProof/>
                <w:webHidden/>
              </w:rPr>
              <w:fldChar w:fldCharType="end"/>
            </w:r>
          </w:hyperlink>
        </w:p>
        <w:p w14:paraId="50C18791" w14:textId="3410147A" w:rsidR="00B7036E" w:rsidRDefault="001503E0">
          <w:pPr>
            <w:pStyle w:val="TOC2"/>
            <w:tabs>
              <w:tab w:val="right" w:leader="dot" w:pos="9016"/>
            </w:tabs>
            <w:rPr>
              <w:rFonts w:eastAsiaTheme="minorEastAsia"/>
              <w:noProof/>
              <w:lang w:eastAsia="en-IN"/>
            </w:rPr>
          </w:pPr>
          <w:hyperlink w:anchor="_Toc166173267" w:history="1">
            <w:r w:rsidR="00B7036E" w:rsidRPr="00E80DA8">
              <w:rPr>
                <w:rStyle w:val="Hyperlink"/>
                <w:noProof/>
              </w:rPr>
              <w:t>Messages List</w:t>
            </w:r>
            <w:r w:rsidR="00B7036E">
              <w:rPr>
                <w:noProof/>
                <w:webHidden/>
              </w:rPr>
              <w:tab/>
            </w:r>
            <w:r w:rsidR="00B7036E">
              <w:rPr>
                <w:noProof/>
                <w:webHidden/>
              </w:rPr>
              <w:fldChar w:fldCharType="begin"/>
            </w:r>
            <w:r w:rsidR="00B7036E">
              <w:rPr>
                <w:noProof/>
                <w:webHidden/>
              </w:rPr>
              <w:instrText xml:space="preserve"> PAGEREF _Toc166173267 \h </w:instrText>
            </w:r>
            <w:r w:rsidR="00B7036E">
              <w:rPr>
                <w:noProof/>
                <w:webHidden/>
              </w:rPr>
            </w:r>
            <w:r w:rsidR="00B7036E">
              <w:rPr>
                <w:noProof/>
                <w:webHidden/>
              </w:rPr>
              <w:fldChar w:fldCharType="separate"/>
            </w:r>
            <w:r w:rsidR="00B7036E">
              <w:rPr>
                <w:noProof/>
                <w:webHidden/>
              </w:rPr>
              <w:t>21</w:t>
            </w:r>
            <w:r w:rsidR="00B7036E">
              <w:rPr>
                <w:noProof/>
                <w:webHidden/>
              </w:rPr>
              <w:fldChar w:fldCharType="end"/>
            </w:r>
          </w:hyperlink>
        </w:p>
        <w:p w14:paraId="2B7AA882" w14:textId="2F70650A" w:rsidR="00B7036E" w:rsidRDefault="001503E0">
          <w:pPr>
            <w:pStyle w:val="TOC2"/>
            <w:tabs>
              <w:tab w:val="right" w:leader="dot" w:pos="9016"/>
            </w:tabs>
            <w:rPr>
              <w:rFonts w:eastAsiaTheme="minorEastAsia"/>
              <w:noProof/>
              <w:lang w:eastAsia="en-IN"/>
            </w:rPr>
          </w:pPr>
          <w:hyperlink w:anchor="_Toc166173268" w:history="1">
            <w:r w:rsidR="00B7036E" w:rsidRPr="00E80DA8">
              <w:rPr>
                <w:rStyle w:val="Hyperlink"/>
                <w:noProof/>
              </w:rPr>
              <w:t>Message Structures</w:t>
            </w:r>
            <w:r w:rsidR="00B7036E">
              <w:rPr>
                <w:noProof/>
                <w:webHidden/>
              </w:rPr>
              <w:tab/>
            </w:r>
            <w:r w:rsidR="00B7036E">
              <w:rPr>
                <w:noProof/>
                <w:webHidden/>
              </w:rPr>
              <w:fldChar w:fldCharType="begin"/>
            </w:r>
            <w:r w:rsidR="00B7036E">
              <w:rPr>
                <w:noProof/>
                <w:webHidden/>
              </w:rPr>
              <w:instrText xml:space="preserve"> PAGEREF _Toc166173268 \h </w:instrText>
            </w:r>
            <w:r w:rsidR="00B7036E">
              <w:rPr>
                <w:noProof/>
                <w:webHidden/>
              </w:rPr>
            </w:r>
            <w:r w:rsidR="00B7036E">
              <w:rPr>
                <w:noProof/>
                <w:webHidden/>
              </w:rPr>
              <w:fldChar w:fldCharType="separate"/>
            </w:r>
            <w:r w:rsidR="00B7036E">
              <w:rPr>
                <w:noProof/>
                <w:webHidden/>
              </w:rPr>
              <w:t>23</w:t>
            </w:r>
            <w:r w:rsidR="00B7036E">
              <w:rPr>
                <w:noProof/>
                <w:webHidden/>
              </w:rPr>
              <w:fldChar w:fldCharType="end"/>
            </w:r>
          </w:hyperlink>
        </w:p>
        <w:p w14:paraId="1B9F4D1C" w14:textId="2DEF724E" w:rsidR="00B7036E" w:rsidRDefault="001503E0">
          <w:pPr>
            <w:pStyle w:val="TOC3"/>
            <w:tabs>
              <w:tab w:val="right" w:leader="dot" w:pos="9016"/>
            </w:tabs>
            <w:rPr>
              <w:rFonts w:eastAsiaTheme="minorEastAsia"/>
              <w:noProof/>
              <w:lang w:eastAsia="en-IN"/>
            </w:rPr>
          </w:pPr>
          <w:hyperlink w:anchor="_Toc166173269" w:history="1">
            <w:r w:rsidR="00B7036E" w:rsidRPr="00E80DA8">
              <w:rPr>
                <w:rStyle w:val="Hyperlink"/>
                <w:noProof/>
              </w:rPr>
              <w:t>Message Header</w:t>
            </w:r>
            <w:r w:rsidR="00B7036E">
              <w:rPr>
                <w:noProof/>
                <w:webHidden/>
              </w:rPr>
              <w:tab/>
            </w:r>
            <w:r w:rsidR="00B7036E">
              <w:rPr>
                <w:noProof/>
                <w:webHidden/>
              </w:rPr>
              <w:fldChar w:fldCharType="begin"/>
            </w:r>
            <w:r w:rsidR="00B7036E">
              <w:rPr>
                <w:noProof/>
                <w:webHidden/>
              </w:rPr>
              <w:instrText xml:space="preserve"> PAGEREF _Toc166173269 \h </w:instrText>
            </w:r>
            <w:r w:rsidR="00B7036E">
              <w:rPr>
                <w:noProof/>
                <w:webHidden/>
              </w:rPr>
            </w:r>
            <w:r w:rsidR="00B7036E">
              <w:rPr>
                <w:noProof/>
                <w:webHidden/>
              </w:rPr>
              <w:fldChar w:fldCharType="separate"/>
            </w:r>
            <w:r w:rsidR="00B7036E">
              <w:rPr>
                <w:noProof/>
                <w:webHidden/>
              </w:rPr>
              <w:t>24</w:t>
            </w:r>
            <w:r w:rsidR="00B7036E">
              <w:rPr>
                <w:noProof/>
                <w:webHidden/>
              </w:rPr>
              <w:fldChar w:fldCharType="end"/>
            </w:r>
          </w:hyperlink>
        </w:p>
        <w:p w14:paraId="495DE265" w14:textId="0EF7E5E1" w:rsidR="00B7036E" w:rsidRDefault="001503E0">
          <w:pPr>
            <w:pStyle w:val="TOC3"/>
            <w:tabs>
              <w:tab w:val="right" w:leader="dot" w:pos="9016"/>
            </w:tabs>
            <w:rPr>
              <w:rFonts w:eastAsiaTheme="minorEastAsia"/>
              <w:noProof/>
              <w:lang w:eastAsia="en-IN"/>
            </w:rPr>
          </w:pPr>
          <w:hyperlink w:anchor="_Toc166173270" w:history="1">
            <w:r w:rsidR="00B7036E" w:rsidRPr="00E80DA8">
              <w:rPr>
                <w:rStyle w:val="Hyperlink"/>
                <w:noProof/>
              </w:rPr>
              <w:t>FX01-Customer On boarding Approval</w:t>
            </w:r>
            <w:r w:rsidR="00B7036E">
              <w:rPr>
                <w:noProof/>
                <w:webHidden/>
              </w:rPr>
              <w:tab/>
            </w:r>
            <w:r w:rsidR="00B7036E">
              <w:rPr>
                <w:noProof/>
                <w:webHidden/>
              </w:rPr>
              <w:fldChar w:fldCharType="begin"/>
            </w:r>
            <w:r w:rsidR="00B7036E">
              <w:rPr>
                <w:noProof/>
                <w:webHidden/>
              </w:rPr>
              <w:instrText xml:space="preserve"> PAGEREF _Toc166173270 \h </w:instrText>
            </w:r>
            <w:r w:rsidR="00B7036E">
              <w:rPr>
                <w:noProof/>
                <w:webHidden/>
              </w:rPr>
            </w:r>
            <w:r w:rsidR="00B7036E">
              <w:rPr>
                <w:noProof/>
                <w:webHidden/>
              </w:rPr>
              <w:fldChar w:fldCharType="separate"/>
            </w:r>
            <w:r w:rsidR="00B7036E">
              <w:rPr>
                <w:noProof/>
                <w:webHidden/>
              </w:rPr>
              <w:t>25</w:t>
            </w:r>
            <w:r w:rsidR="00B7036E">
              <w:rPr>
                <w:noProof/>
                <w:webHidden/>
              </w:rPr>
              <w:fldChar w:fldCharType="end"/>
            </w:r>
          </w:hyperlink>
        </w:p>
        <w:p w14:paraId="31C31183" w14:textId="4BEC972A" w:rsidR="00B7036E" w:rsidRDefault="001503E0">
          <w:pPr>
            <w:pStyle w:val="TOC3"/>
            <w:tabs>
              <w:tab w:val="right" w:leader="dot" w:pos="9016"/>
            </w:tabs>
            <w:rPr>
              <w:rFonts w:eastAsiaTheme="minorEastAsia"/>
              <w:noProof/>
              <w:lang w:eastAsia="en-IN"/>
            </w:rPr>
          </w:pPr>
          <w:hyperlink w:anchor="_Toc166173271" w:history="1">
            <w:r w:rsidR="00B7036E" w:rsidRPr="00E80DA8">
              <w:rPr>
                <w:rStyle w:val="Hyperlink"/>
                <w:noProof/>
              </w:rPr>
              <w:t>FX02-Limits</w:t>
            </w:r>
            <w:r w:rsidR="00B7036E">
              <w:rPr>
                <w:noProof/>
                <w:webHidden/>
              </w:rPr>
              <w:tab/>
            </w:r>
            <w:r w:rsidR="00B7036E">
              <w:rPr>
                <w:noProof/>
                <w:webHidden/>
              </w:rPr>
              <w:fldChar w:fldCharType="begin"/>
            </w:r>
            <w:r w:rsidR="00B7036E">
              <w:rPr>
                <w:noProof/>
                <w:webHidden/>
              </w:rPr>
              <w:instrText xml:space="preserve"> PAGEREF _Toc166173271 \h </w:instrText>
            </w:r>
            <w:r w:rsidR="00B7036E">
              <w:rPr>
                <w:noProof/>
                <w:webHidden/>
              </w:rPr>
            </w:r>
            <w:r w:rsidR="00B7036E">
              <w:rPr>
                <w:noProof/>
                <w:webHidden/>
              </w:rPr>
              <w:fldChar w:fldCharType="separate"/>
            </w:r>
            <w:r w:rsidR="00B7036E">
              <w:rPr>
                <w:noProof/>
                <w:webHidden/>
              </w:rPr>
              <w:t>33</w:t>
            </w:r>
            <w:r w:rsidR="00B7036E">
              <w:rPr>
                <w:noProof/>
                <w:webHidden/>
              </w:rPr>
              <w:fldChar w:fldCharType="end"/>
            </w:r>
          </w:hyperlink>
        </w:p>
        <w:p w14:paraId="238399BF" w14:textId="4EA5E881" w:rsidR="00B7036E" w:rsidRDefault="001503E0">
          <w:pPr>
            <w:pStyle w:val="TOC3"/>
            <w:tabs>
              <w:tab w:val="right" w:leader="dot" w:pos="9016"/>
            </w:tabs>
            <w:rPr>
              <w:rFonts w:eastAsiaTheme="minorEastAsia"/>
              <w:noProof/>
              <w:lang w:eastAsia="en-IN"/>
            </w:rPr>
          </w:pPr>
          <w:hyperlink w:anchor="_Toc166173272" w:history="1">
            <w:r w:rsidR="00B7036E" w:rsidRPr="00E80DA8">
              <w:rPr>
                <w:rStyle w:val="Hyperlink"/>
                <w:noProof/>
              </w:rPr>
              <w:t>FX03-Markup</w:t>
            </w:r>
            <w:r w:rsidR="00B7036E">
              <w:rPr>
                <w:noProof/>
                <w:webHidden/>
              </w:rPr>
              <w:tab/>
            </w:r>
            <w:r w:rsidR="00B7036E">
              <w:rPr>
                <w:noProof/>
                <w:webHidden/>
              </w:rPr>
              <w:fldChar w:fldCharType="begin"/>
            </w:r>
            <w:r w:rsidR="00B7036E">
              <w:rPr>
                <w:noProof/>
                <w:webHidden/>
              </w:rPr>
              <w:instrText xml:space="preserve"> PAGEREF _Toc166173272 \h </w:instrText>
            </w:r>
            <w:r w:rsidR="00B7036E">
              <w:rPr>
                <w:noProof/>
                <w:webHidden/>
              </w:rPr>
            </w:r>
            <w:r w:rsidR="00B7036E">
              <w:rPr>
                <w:noProof/>
                <w:webHidden/>
              </w:rPr>
              <w:fldChar w:fldCharType="separate"/>
            </w:r>
            <w:r w:rsidR="00B7036E">
              <w:rPr>
                <w:noProof/>
                <w:webHidden/>
              </w:rPr>
              <w:t>42</w:t>
            </w:r>
            <w:r w:rsidR="00B7036E">
              <w:rPr>
                <w:noProof/>
                <w:webHidden/>
              </w:rPr>
              <w:fldChar w:fldCharType="end"/>
            </w:r>
          </w:hyperlink>
        </w:p>
        <w:p w14:paraId="0AADEEFC" w14:textId="0A3C7BEA" w:rsidR="00B7036E" w:rsidRDefault="001503E0">
          <w:pPr>
            <w:pStyle w:val="TOC3"/>
            <w:tabs>
              <w:tab w:val="right" w:leader="dot" w:pos="9016"/>
            </w:tabs>
            <w:rPr>
              <w:rFonts w:eastAsiaTheme="minorEastAsia"/>
              <w:noProof/>
              <w:lang w:eastAsia="en-IN"/>
            </w:rPr>
          </w:pPr>
          <w:hyperlink w:anchor="_Toc166173273" w:history="1">
            <w:r w:rsidR="00B7036E" w:rsidRPr="00E80DA8">
              <w:rPr>
                <w:rStyle w:val="Hyperlink"/>
                <w:noProof/>
              </w:rPr>
              <w:t>FX04-Swap Quotes</w:t>
            </w:r>
            <w:r w:rsidR="00B7036E">
              <w:rPr>
                <w:noProof/>
                <w:webHidden/>
              </w:rPr>
              <w:tab/>
            </w:r>
            <w:r w:rsidR="00B7036E">
              <w:rPr>
                <w:noProof/>
                <w:webHidden/>
              </w:rPr>
              <w:fldChar w:fldCharType="begin"/>
            </w:r>
            <w:r w:rsidR="00B7036E">
              <w:rPr>
                <w:noProof/>
                <w:webHidden/>
              </w:rPr>
              <w:instrText xml:space="preserve"> PAGEREF _Toc166173273 \h </w:instrText>
            </w:r>
            <w:r w:rsidR="00B7036E">
              <w:rPr>
                <w:noProof/>
                <w:webHidden/>
              </w:rPr>
            </w:r>
            <w:r w:rsidR="00B7036E">
              <w:rPr>
                <w:noProof/>
                <w:webHidden/>
              </w:rPr>
              <w:fldChar w:fldCharType="separate"/>
            </w:r>
            <w:r w:rsidR="00B7036E">
              <w:rPr>
                <w:noProof/>
                <w:webHidden/>
              </w:rPr>
              <w:t>46</w:t>
            </w:r>
            <w:r w:rsidR="00B7036E">
              <w:rPr>
                <w:noProof/>
                <w:webHidden/>
              </w:rPr>
              <w:fldChar w:fldCharType="end"/>
            </w:r>
          </w:hyperlink>
        </w:p>
        <w:p w14:paraId="4DB5EEAC" w14:textId="507E72B5" w:rsidR="00B7036E" w:rsidRDefault="001503E0">
          <w:pPr>
            <w:pStyle w:val="TOC3"/>
            <w:tabs>
              <w:tab w:val="right" w:leader="dot" w:pos="9016"/>
            </w:tabs>
            <w:rPr>
              <w:rFonts w:eastAsiaTheme="minorEastAsia"/>
              <w:noProof/>
              <w:lang w:eastAsia="en-IN"/>
            </w:rPr>
          </w:pPr>
          <w:hyperlink w:anchor="_Toc166173274" w:history="1">
            <w:r w:rsidR="00B7036E" w:rsidRPr="00E80DA8">
              <w:rPr>
                <w:rStyle w:val="Hyperlink"/>
                <w:noProof/>
              </w:rPr>
              <w:t>FX05-Trade Response</w:t>
            </w:r>
            <w:r w:rsidR="00B7036E">
              <w:rPr>
                <w:noProof/>
                <w:webHidden/>
              </w:rPr>
              <w:tab/>
            </w:r>
            <w:r w:rsidR="00B7036E">
              <w:rPr>
                <w:noProof/>
                <w:webHidden/>
              </w:rPr>
              <w:fldChar w:fldCharType="begin"/>
            </w:r>
            <w:r w:rsidR="00B7036E">
              <w:rPr>
                <w:noProof/>
                <w:webHidden/>
              </w:rPr>
              <w:instrText xml:space="preserve"> PAGEREF _Toc166173274 \h </w:instrText>
            </w:r>
            <w:r w:rsidR="00B7036E">
              <w:rPr>
                <w:noProof/>
                <w:webHidden/>
              </w:rPr>
            </w:r>
            <w:r w:rsidR="00B7036E">
              <w:rPr>
                <w:noProof/>
                <w:webHidden/>
              </w:rPr>
              <w:fldChar w:fldCharType="separate"/>
            </w:r>
            <w:r w:rsidR="00B7036E">
              <w:rPr>
                <w:noProof/>
                <w:webHidden/>
              </w:rPr>
              <w:t>49</w:t>
            </w:r>
            <w:r w:rsidR="00B7036E">
              <w:rPr>
                <w:noProof/>
                <w:webHidden/>
              </w:rPr>
              <w:fldChar w:fldCharType="end"/>
            </w:r>
          </w:hyperlink>
        </w:p>
        <w:p w14:paraId="57920E01" w14:textId="5E876056" w:rsidR="00B7036E" w:rsidRDefault="001503E0">
          <w:pPr>
            <w:pStyle w:val="TOC3"/>
            <w:tabs>
              <w:tab w:val="right" w:leader="dot" w:pos="9016"/>
            </w:tabs>
            <w:rPr>
              <w:rFonts w:eastAsiaTheme="minorEastAsia"/>
              <w:noProof/>
              <w:lang w:eastAsia="en-IN"/>
            </w:rPr>
          </w:pPr>
          <w:hyperlink w:anchor="_Toc166173275" w:history="1">
            <w:r w:rsidR="00B7036E" w:rsidRPr="00E80DA8">
              <w:rPr>
                <w:rStyle w:val="Hyperlink"/>
                <w:noProof/>
              </w:rPr>
              <w:t>FX06-Process Status</w:t>
            </w:r>
            <w:r w:rsidR="00B7036E">
              <w:rPr>
                <w:noProof/>
                <w:webHidden/>
              </w:rPr>
              <w:tab/>
            </w:r>
            <w:r w:rsidR="00B7036E">
              <w:rPr>
                <w:noProof/>
                <w:webHidden/>
              </w:rPr>
              <w:fldChar w:fldCharType="begin"/>
            </w:r>
            <w:r w:rsidR="00B7036E">
              <w:rPr>
                <w:noProof/>
                <w:webHidden/>
              </w:rPr>
              <w:instrText xml:space="preserve"> PAGEREF _Toc166173275 \h </w:instrText>
            </w:r>
            <w:r w:rsidR="00B7036E">
              <w:rPr>
                <w:noProof/>
                <w:webHidden/>
              </w:rPr>
            </w:r>
            <w:r w:rsidR="00B7036E">
              <w:rPr>
                <w:noProof/>
                <w:webHidden/>
              </w:rPr>
              <w:fldChar w:fldCharType="separate"/>
            </w:r>
            <w:r w:rsidR="00B7036E">
              <w:rPr>
                <w:noProof/>
                <w:webHidden/>
              </w:rPr>
              <w:t>50</w:t>
            </w:r>
            <w:r w:rsidR="00B7036E">
              <w:rPr>
                <w:noProof/>
                <w:webHidden/>
              </w:rPr>
              <w:fldChar w:fldCharType="end"/>
            </w:r>
          </w:hyperlink>
        </w:p>
        <w:p w14:paraId="19302E2F" w14:textId="6DA15E22" w:rsidR="00B7036E" w:rsidRDefault="001503E0">
          <w:pPr>
            <w:pStyle w:val="TOC3"/>
            <w:tabs>
              <w:tab w:val="right" w:leader="dot" w:pos="9016"/>
            </w:tabs>
            <w:rPr>
              <w:rFonts w:eastAsiaTheme="minorEastAsia"/>
              <w:noProof/>
              <w:lang w:eastAsia="en-IN"/>
            </w:rPr>
          </w:pPr>
          <w:hyperlink w:anchor="_Toc166173276" w:history="1">
            <w:r w:rsidR="00B7036E" w:rsidRPr="00E80DA8">
              <w:rPr>
                <w:rStyle w:val="Hyperlink"/>
                <w:noProof/>
              </w:rPr>
              <w:t>FX07-Trade Reconciliation</w:t>
            </w:r>
            <w:r w:rsidR="00B7036E">
              <w:rPr>
                <w:noProof/>
                <w:webHidden/>
              </w:rPr>
              <w:tab/>
            </w:r>
            <w:r w:rsidR="00B7036E">
              <w:rPr>
                <w:noProof/>
                <w:webHidden/>
              </w:rPr>
              <w:fldChar w:fldCharType="begin"/>
            </w:r>
            <w:r w:rsidR="00B7036E">
              <w:rPr>
                <w:noProof/>
                <w:webHidden/>
              </w:rPr>
              <w:instrText xml:space="preserve"> PAGEREF _Toc166173276 \h </w:instrText>
            </w:r>
            <w:r w:rsidR="00B7036E">
              <w:rPr>
                <w:noProof/>
                <w:webHidden/>
              </w:rPr>
            </w:r>
            <w:r w:rsidR="00B7036E">
              <w:rPr>
                <w:noProof/>
                <w:webHidden/>
              </w:rPr>
              <w:fldChar w:fldCharType="separate"/>
            </w:r>
            <w:r w:rsidR="00B7036E">
              <w:rPr>
                <w:noProof/>
                <w:webHidden/>
              </w:rPr>
              <w:t>54</w:t>
            </w:r>
            <w:r w:rsidR="00B7036E">
              <w:rPr>
                <w:noProof/>
                <w:webHidden/>
              </w:rPr>
              <w:fldChar w:fldCharType="end"/>
            </w:r>
          </w:hyperlink>
        </w:p>
        <w:p w14:paraId="6868712D" w14:textId="6F4A1229" w:rsidR="00B7036E" w:rsidRDefault="001503E0">
          <w:pPr>
            <w:pStyle w:val="TOC3"/>
            <w:tabs>
              <w:tab w:val="right" w:leader="dot" w:pos="9016"/>
            </w:tabs>
            <w:rPr>
              <w:rFonts w:eastAsiaTheme="minorEastAsia"/>
              <w:noProof/>
              <w:lang w:eastAsia="en-IN"/>
            </w:rPr>
          </w:pPr>
          <w:hyperlink w:anchor="_Toc166173277" w:history="1">
            <w:r w:rsidR="00B7036E" w:rsidRPr="00E80DA8">
              <w:rPr>
                <w:rStyle w:val="Hyperlink"/>
                <w:noProof/>
              </w:rPr>
              <w:t>AD01-Acknowledgement</w:t>
            </w:r>
            <w:r w:rsidR="00B7036E">
              <w:rPr>
                <w:noProof/>
                <w:webHidden/>
              </w:rPr>
              <w:tab/>
            </w:r>
            <w:r w:rsidR="00B7036E">
              <w:rPr>
                <w:noProof/>
                <w:webHidden/>
              </w:rPr>
              <w:fldChar w:fldCharType="begin"/>
            </w:r>
            <w:r w:rsidR="00B7036E">
              <w:rPr>
                <w:noProof/>
                <w:webHidden/>
              </w:rPr>
              <w:instrText xml:space="preserve"> PAGEREF _Toc166173277 \h </w:instrText>
            </w:r>
            <w:r w:rsidR="00B7036E">
              <w:rPr>
                <w:noProof/>
                <w:webHidden/>
              </w:rPr>
            </w:r>
            <w:r w:rsidR="00B7036E">
              <w:rPr>
                <w:noProof/>
                <w:webHidden/>
              </w:rPr>
              <w:fldChar w:fldCharType="separate"/>
            </w:r>
            <w:r w:rsidR="00B7036E">
              <w:rPr>
                <w:noProof/>
                <w:webHidden/>
              </w:rPr>
              <w:t>55</w:t>
            </w:r>
            <w:r w:rsidR="00B7036E">
              <w:rPr>
                <w:noProof/>
                <w:webHidden/>
              </w:rPr>
              <w:fldChar w:fldCharType="end"/>
            </w:r>
          </w:hyperlink>
        </w:p>
        <w:p w14:paraId="09CABCB8" w14:textId="0BC5806A" w:rsidR="00B7036E" w:rsidRDefault="001503E0">
          <w:pPr>
            <w:pStyle w:val="TOC3"/>
            <w:tabs>
              <w:tab w:val="right" w:leader="dot" w:pos="9016"/>
            </w:tabs>
            <w:rPr>
              <w:rFonts w:eastAsiaTheme="minorEastAsia"/>
              <w:noProof/>
              <w:lang w:eastAsia="en-IN"/>
            </w:rPr>
          </w:pPr>
          <w:hyperlink w:anchor="_Toc166173278" w:history="1">
            <w:r w:rsidR="00B7036E" w:rsidRPr="00E80DA8">
              <w:rPr>
                <w:rStyle w:val="Hyperlink"/>
                <w:noProof/>
              </w:rPr>
              <w:t>AD02-Resend Messages After Timestamp</w:t>
            </w:r>
            <w:r w:rsidR="00B7036E">
              <w:rPr>
                <w:noProof/>
                <w:webHidden/>
              </w:rPr>
              <w:tab/>
            </w:r>
            <w:r w:rsidR="00B7036E">
              <w:rPr>
                <w:noProof/>
                <w:webHidden/>
              </w:rPr>
              <w:fldChar w:fldCharType="begin"/>
            </w:r>
            <w:r w:rsidR="00B7036E">
              <w:rPr>
                <w:noProof/>
                <w:webHidden/>
              </w:rPr>
              <w:instrText xml:space="preserve"> PAGEREF _Toc166173278 \h </w:instrText>
            </w:r>
            <w:r w:rsidR="00B7036E">
              <w:rPr>
                <w:noProof/>
                <w:webHidden/>
              </w:rPr>
            </w:r>
            <w:r w:rsidR="00B7036E">
              <w:rPr>
                <w:noProof/>
                <w:webHidden/>
              </w:rPr>
              <w:fldChar w:fldCharType="separate"/>
            </w:r>
            <w:r w:rsidR="00B7036E">
              <w:rPr>
                <w:noProof/>
                <w:webHidden/>
              </w:rPr>
              <w:t>56</w:t>
            </w:r>
            <w:r w:rsidR="00B7036E">
              <w:rPr>
                <w:noProof/>
                <w:webHidden/>
              </w:rPr>
              <w:fldChar w:fldCharType="end"/>
            </w:r>
          </w:hyperlink>
        </w:p>
        <w:p w14:paraId="41B68B80" w14:textId="7B49B223" w:rsidR="00B7036E" w:rsidRDefault="001503E0">
          <w:pPr>
            <w:pStyle w:val="TOC2"/>
            <w:tabs>
              <w:tab w:val="right" w:leader="dot" w:pos="9016"/>
            </w:tabs>
            <w:rPr>
              <w:rFonts w:eastAsiaTheme="minorEastAsia"/>
              <w:noProof/>
              <w:lang w:eastAsia="en-IN"/>
            </w:rPr>
          </w:pPr>
          <w:hyperlink w:anchor="_Toc166173279" w:history="1">
            <w:r w:rsidR="00B7036E" w:rsidRPr="00E80DA8">
              <w:rPr>
                <w:rStyle w:val="Hyperlink"/>
                <w:noProof/>
              </w:rPr>
              <w:t>Generate Sample Messages</w:t>
            </w:r>
            <w:r w:rsidR="00B7036E">
              <w:rPr>
                <w:noProof/>
                <w:webHidden/>
              </w:rPr>
              <w:tab/>
            </w:r>
            <w:r w:rsidR="00B7036E">
              <w:rPr>
                <w:noProof/>
                <w:webHidden/>
              </w:rPr>
              <w:fldChar w:fldCharType="begin"/>
            </w:r>
            <w:r w:rsidR="00B7036E">
              <w:rPr>
                <w:noProof/>
                <w:webHidden/>
              </w:rPr>
              <w:instrText xml:space="preserve"> PAGEREF _Toc166173279 \h </w:instrText>
            </w:r>
            <w:r w:rsidR="00B7036E">
              <w:rPr>
                <w:noProof/>
                <w:webHidden/>
              </w:rPr>
            </w:r>
            <w:r w:rsidR="00B7036E">
              <w:rPr>
                <w:noProof/>
                <w:webHidden/>
              </w:rPr>
              <w:fldChar w:fldCharType="separate"/>
            </w:r>
            <w:r w:rsidR="00B7036E">
              <w:rPr>
                <w:noProof/>
                <w:webHidden/>
              </w:rPr>
              <w:t>58</w:t>
            </w:r>
            <w:r w:rsidR="00B7036E">
              <w:rPr>
                <w:noProof/>
                <w:webHidden/>
              </w:rPr>
              <w:fldChar w:fldCharType="end"/>
            </w:r>
          </w:hyperlink>
        </w:p>
        <w:p w14:paraId="1312913C" w14:textId="3F64BFF5" w:rsidR="00B7036E" w:rsidRDefault="001503E0">
          <w:pPr>
            <w:pStyle w:val="TOC2"/>
            <w:tabs>
              <w:tab w:val="right" w:leader="dot" w:pos="9016"/>
            </w:tabs>
            <w:rPr>
              <w:rFonts w:eastAsiaTheme="minorEastAsia"/>
              <w:noProof/>
              <w:lang w:eastAsia="en-IN"/>
            </w:rPr>
          </w:pPr>
          <w:hyperlink w:anchor="_Toc166173280" w:history="1">
            <w:r w:rsidR="00B7036E" w:rsidRPr="00E80DA8">
              <w:rPr>
                <w:rStyle w:val="Hyperlink"/>
                <w:noProof/>
              </w:rPr>
              <w:t>Rejections</w:t>
            </w:r>
            <w:r w:rsidR="00B7036E">
              <w:rPr>
                <w:noProof/>
                <w:webHidden/>
              </w:rPr>
              <w:tab/>
            </w:r>
            <w:r w:rsidR="00B7036E">
              <w:rPr>
                <w:noProof/>
                <w:webHidden/>
              </w:rPr>
              <w:fldChar w:fldCharType="begin"/>
            </w:r>
            <w:r w:rsidR="00B7036E">
              <w:rPr>
                <w:noProof/>
                <w:webHidden/>
              </w:rPr>
              <w:instrText xml:space="preserve"> PAGEREF _Toc166173280 \h </w:instrText>
            </w:r>
            <w:r w:rsidR="00B7036E">
              <w:rPr>
                <w:noProof/>
                <w:webHidden/>
              </w:rPr>
            </w:r>
            <w:r w:rsidR="00B7036E">
              <w:rPr>
                <w:noProof/>
                <w:webHidden/>
              </w:rPr>
              <w:fldChar w:fldCharType="separate"/>
            </w:r>
            <w:r w:rsidR="00B7036E">
              <w:rPr>
                <w:noProof/>
                <w:webHidden/>
              </w:rPr>
              <w:t>58</w:t>
            </w:r>
            <w:r w:rsidR="00B7036E">
              <w:rPr>
                <w:noProof/>
                <w:webHidden/>
              </w:rPr>
              <w:fldChar w:fldCharType="end"/>
            </w:r>
          </w:hyperlink>
        </w:p>
        <w:p w14:paraId="4A5A5535" w14:textId="7FDA7854" w:rsidR="00B7036E" w:rsidRDefault="001503E0">
          <w:pPr>
            <w:pStyle w:val="TOC3"/>
            <w:tabs>
              <w:tab w:val="right" w:leader="dot" w:pos="9016"/>
            </w:tabs>
            <w:rPr>
              <w:rFonts w:eastAsiaTheme="minorEastAsia"/>
              <w:noProof/>
              <w:lang w:eastAsia="en-IN"/>
            </w:rPr>
          </w:pPr>
          <w:hyperlink w:anchor="_Toc166173281" w:history="1">
            <w:r w:rsidR="00B7036E" w:rsidRPr="00E80DA8">
              <w:rPr>
                <w:rStyle w:val="Hyperlink"/>
                <w:noProof/>
              </w:rPr>
              <w:t>Rejections by PI</w:t>
            </w:r>
            <w:r w:rsidR="00B7036E">
              <w:rPr>
                <w:noProof/>
                <w:webHidden/>
              </w:rPr>
              <w:tab/>
            </w:r>
            <w:r w:rsidR="00B7036E">
              <w:rPr>
                <w:noProof/>
                <w:webHidden/>
              </w:rPr>
              <w:fldChar w:fldCharType="begin"/>
            </w:r>
            <w:r w:rsidR="00B7036E">
              <w:rPr>
                <w:noProof/>
                <w:webHidden/>
              </w:rPr>
              <w:instrText xml:space="preserve"> PAGEREF _Toc166173281 \h </w:instrText>
            </w:r>
            <w:r w:rsidR="00B7036E">
              <w:rPr>
                <w:noProof/>
                <w:webHidden/>
              </w:rPr>
            </w:r>
            <w:r w:rsidR="00B7036E">
              <w:rPr>
                <w:noProof/>
                <w:webHidden/>
              </w:rPr>
              <w:fldChar w:fldCharType="separate"/>
            </w:r>
            <w:r w:rsidR="00B7036E">
              <w:rPr>
                <w:noProof/>
                <w:webHidden/>
              </w:rPr>
              <w:t>58</w:t>
            </w:r>
            <w:r w:rsidR="00B7036E">
              <w:rPr>
                <w:noProof/>
                <w:webHidden/>
              </w:rPr>
              <w:fldChar w:fldCharType="end"/>
            </w:r>
          </w:hyperlink>
        </w:p>
        <w:p w14:paraId="0683A4C1" w14:textId="79475DAB" w:rsidR="00B7036E" w:rsidRDefault="001503E0">
          <w:pPr>
            <w:pStyle w:val="TOC3"/>
            <w:tabs>
              <w:tab w:val="right" w:leader="dot" w:pos="9016"/>
            </w:tabs>
            <w:rPr>
              <w:rFonts w:eastAsiaTheme="minorEastAsia"/>
              <w:noProof/>
              <w:lang w:eastAsia="en-IN"/>
            </w:rPr>
          </w:pPr>
          <w:hyperlink w:anchor="_Toc166173282" w:history="1">
            <w:r w:rsidR="00B7036E" w:rsidRPr="00E80DA8">
              <w:rPr>
                <w:rStyle w:val="Hyperlink"/>
                <w:noProof/>
              </w:rPr>
              <w:t>Rejections by HUB</w:t>
            </w:r>
            <w:r w:rsidR="00B7036E">
              <w:rPr>
                <w:noProof/>
                <w:webHidden/>
              </w:rPr>
              <w:tab/>
            </w:r>
            <w:r w:rsidR="00B7036E">
              <w:rPr>
                <w:noProof/>
                <w:webHidden/>
              </w:rPr>
              <w:fldChar w:fldCharType="begin"/>
            </w:r>
            <w:r w:rsidR="00B7036E">
              <w:rPr>
                <w:noProof/>
                <w:webHidden/>
              </w:rPr>
              <w:instrText xml:space="preserve"> PAGEREF _Toc166173282 \h </w:instrText>
            </w:r>
            <w:r w:rsidR="00B7036E">
              <w:rPr>
                <w:noProof/>
                <w:webHidden/>
              </w:rPr>
            </w:r>
            <w:r w:rsidR="00B7036E">
              <w:rPr>
                <w:noProof/>
                <w:webHidden/>
              </w:rPr>
              <w:fldChar w:fldCharType="separate"/>
            </w:r>
            <w:r w:rsidR="00B7036E">
              <w:rPr>
                <w:noProof/>
                <w:webHidden/>
              </w:rPr>
              <w:t>58</w:t>
            </w:r>
            <w:r w:rsidR="00B7036E">
              <w:rPr>
                <w:noProof/>
                <w:webHidden/>
              </w:rPr>
              <w:fldChar w:fldCharType="end"/>
            </w:r>
          </w:hyperlink>
        </w:p>
        <w:p w14:paraId="03543312" w14:textId="6E12E48D" w:rsidR="00B7036E" w:rsidRDefault="001503E0">
          <w:pPr>
            <w:pStyle w:val="TOC1"/>
            <w:tabs>
              <w:tab w:val="right" w:leader="dot" w:pos="9016"/>
            </w:tabs>
            <w:rPr>
              <w:rFonts w:eastAsiaTheme="minorEastAsia"/>
              <w:noProof/>
              <w:lang w:eastAsia="en-IN"/>
            </w:rPr>
          </w:pPr>
          <w:hyperlink w:anchor="_Toc166173283" w:history="1">
            <w:r w:rsidR="00B7036E" w:rsidRPr="00E80DA8">
              <w:rPr>
                <w:rStyle w:val="Hyperlink"/>
                <w:noProof/>
              </w:rPr>
              <w:t>Initial Setup</w:t>
            </w:r>
            <w:r w:rsidR="00B7036E">
              <w:rPr>
                <w:noProof/>
                <w:webHidden/>
              </w:rPr>
              <w:tab/>
            </w:r>
            <w:r w:rsidR="00B7036E">
              <w:rPr>
                <w:noProof/>
                <w:webHidden/>
              </w:rPr>
              <w:fldChar w:fldCharType="begin"/>
            </w:r>
            <w:r w:rsidR="00B7036E">
              <w:rPr>
                <w:noProof/>
                <w:webHidden/>
              </w:rPr>
              <w:instrText xml:space="preserve"> PAGEREF _Toc166173283 \h </w:instrText>
            </w:r>
            <w:r w:rsidR="00B7036E">
              <w:rPr>
                <w:noProof/>
                <w:webHidden/>
              </w:rPr>
            </w:r>
            <w:r w:rsidR="00B7036E">
              <w:rPr>
                <w:noProof/>
                <w:webHidden/>
              </w:rPr>
              <w:fldChar w:fldCharType="separate"/>
            </w:r>
            <w:r w:rsidR="00B7036E">
              <w:rPr>
                <w:noProof/>
                <w:webHidden/>
              </w:rPr>
              <w:t>59</w:t>
            </w:r>
            <w:r w:rsidR="00B7036E">
              <w:rPr>
                <w:noProof/>
                <w:webHidden/>
              </w:rPr>
              <w:fldChar w:fldCharType="end"/>
            </w:r>
          </w:hyperlink>
        </w:p>
        <w:p w14:paraId="5037DA6F" w14:textId="2DE8EBB9" w:rsidR="00B7036E" w:rsidRDefault="001503E0">
          <w:pPr>
            <w:pStyle w:val="TOC1"/>
            <w:tabs>
              <w:tab w:val="right" w:leader="dot" w:pos="9016"/>
            </w:tabs>
            <w:rPr>
              <w:rFonts w:eastAsiaTheme="minorEastAsia"/>
              <w:noProof/>
              <w:lang w:eastAsia="en-IN"/>
            </w:rPr>
          </w:pPr>
          <w:hyperlink w:anchor="_Toc166173284" w:history="1">
            <w:r w:rsidR="00B7036E" w:rsidRPr="00E80DA8">
              <w:rPr>
                <w:rStyle w:val="Hyperlink"/>
                <w:noProof/>
              </w:rPr>
              <w:t>Infra Requirements</w:t>
            </w:r>
            <w:r w:rsidR="00B7036E">
              <w:rPr>
                <w:noProof/>
                <w:webHidden/>
              </w:rPr>
              <w:tab/>
            </w:r>
            <w:r w:rsidR="00B7036E">
              <w:rPr>
                <w:noProof/>
                <w:webHidden/>
              </w:rPr>
              <w:fldChar w:fldCharType="begin"/>
            </w:r>
            <w:r w:rsidR="00B7036E">
              <w:rPr>
                <w:noProof/>
                <w:webHidden/>
              </w:rPr>
              <w:instrText xml:space="preserve"> PAGEREF _Toc166173284 \h </w:instrText>
            </w:r>
            <w:r w:rsidR="00B7036E">
              <w:rPr>
                <w:noProof/>
                <w:webHidden/>
              </w:rPr>
            </w:r>
            <w:r w:rsidR="00B7036E">
              <w:rPr>
                <w:noProof/>
                <w:webHidden/>
              </w:rPr>
              <w:fldChar w:fldCharType="separate"/>
            </w:r>
            <w:r w:rsidR="00B7036E">
              <w:rPr>
                <w:noProof/>
                <w:webHidden/>
              </w:rPr>
              <w:t>60</w:t>
            </w:r>
            <w:r w:rsidR="00B7036E">
              <w:rPr>
                <w:noProof/>
                <w:webHidden/>
              </w:rPr>
              <w:fldChar w:fldCharType="end"/>
            </w:r>
          </w:hyperlink>
        </w:p>
        <w:p w14:paraId="09C3A434" w14:textId="32AC2C2D" w:rsidR="00B7036E" w:rsidRDefault="001503E0">
          <w:pPr>
            <w:pStyle w:val="TOC2"/>
            <w:tabs>
              <w:tab w:val="right" w:leader="dot" w:pos="9016"/>
            </w:tabs>
            <w:rPr>
              <w:rFonts w:eastAsiaTheme="minorEastAsia"/>
              <w:noProof/>
              <w:lang w:eastAsia="en-IN"/>
            </w:rPr>
          </w:pPr>
          <w:hyperlink w:anchor="_Toc166173285" w:history="1">
            <w:r w:rsidR="00B7036E" w:rsidRPr="00E80DA8">
              <w:rPr>
                <w:rStyle w:val="Hyperlink"/>
                <w:noProof/>
              </w:rPr>
              <w:t>Hardware &amp; software</w:t>
            </w:r>
            <w:r w:rsidR="00B7036E">
              <w:rPr>
                <w:noProof/>
                <w:webHidden/>
              </w:rPr>
              <w:tab/>
            </w:r>
            <w:r w:rsidR="00B7036E">
              <w:rPr>
                <w:noProof/>
                <w:webHidden/>
              </w:rPr>
              <w:fldChar w:fldCharType="begin"/>
            </w:r>
            <w:r w:rsidR="00B7036E">
              <w:rPr>
                <w:noProof/>
                <w:webHidden/>
              </w:rPr>
              <w:instrText xml:space="preserve"> PAGEREF _Toc166173285 \h </w:instrText>
            </w:r>
            <w:r w:rsidR="00B7036E">
              <w:rPr>
                <w:noProof/>
                <w:webHidden/>
              </w:rPr>
            </w:r>
            <w:r w:rsidR="00B7036E">
              <w:rPr>
                <w:noProof/>
                <w:webHidden/>
              </w:rPr>
              <w:fldChar w:fldCharType="separate"/>
            </w:r>
            <w:r w:rsidR="00B7036E">
              <w:rPr>
                <w:noProof/>
                <w:webHidden/>
              </w:rPr>
              <w:t>60</w:t>
            </w:r>
            <w:r w:rsidR="00B7036E">
              <w:rPr>
                <w:noProof/>
                <w:webHidden/>
              </w:rPr>
              <w:fldChar w:fldCharType="end"/>
            </w:r>
          </w:hyperlink>
        </w:p>
        <w:p w14:paraId="6F8A39E2" w14:textId="01AFFFAE" w:rsidR="005C45FC" w:rsidRDefault="000B6924" w:rsidP="002A67C5">
          <w:r>
            <w:rPr>
              <w:b/>
              <w:bCs/>
              <w:noProof/>
            </w:rPr>
            <w:fldChar w:fldCharType="end"/>
          </w:r>
        </w:p>
      </w:sdtContent>
    </w:sdt>
    <w:p w14:paraId="24DB8020" w14:textId="77777777" w:rsidR="005C45FC" w:rsidRDefault="005C45FC" w:rsidP="005C45FC"/>
    <w:p w14:paraId="13CF0A31" w14:textId="77777777" w:rsidR="00965B13" w:rsidRPr="005C45FC" w:rsidRDefault="005C45FC" w:rsidP="005C45FC">
      <w:pPr>
        <w:tabs>
          <w:tab w:val="left" w:pos="2256"/>
        </w:tabs>
      </w:pPr>
      <w:r>
        <w:tab/>
      </w:r>
    </w:p>
    <w:p w14:paraId="08C6C6FB" w14:textId="77777777" w:rsidR="00D86442" w:rsidRDefault="004079CD" w:rsidP="002A67C5">
      <w:pPr>
        <w:pStyle w:val="Heading1"/>
      </w:pPr>
      <w:bookmarkStart w:id="1" w:name="_Toc166173225"/>
      <w:r>
        <w:lastRenderedPageBreak/>
        <w:t>About this d</w:t>
      </w:r>
      <w:r w:rsidR="00C46A14" w:rsidRPr="004950C6">
        <w:t>ocument</w:t>
      </w:r>
      <w:bookmarkEnd w:id="1"/>
    </w:p>
    <w:p w14:paraId="4CCC421B" w14:textId="77777777" w:rsidR="00D054C6" w:rsidRDefault="00B71AB6" w:rsidP="00B71AB6">
      <w:r>
        <w:t xml:space="preserve">This document provides the API specifications for banks to </w:t>
      </w:r>
      <w:r w:rsidR="004079CD">
        <w:t>integrate with FX-Retail Participant Interface for upload (Customer approval, Limits, Mark-ups, Swap quotes) &amp; download (Trades) data in real-time.</w:t>
      </w:r>
      <w:r w:rsidR="00925B9C">
        <w:t xml:space="preserve"> For trade download, the existing CSV/FIX file interface will also be supported. </w:t>
      </w:r>
    </w:p>
    <w:p w14:paraId="5310E51E" w14:textId="77777777" w:rsidR="004079CD" w:rsidRDefault="004079CD" w:rsidP="00B71AB6"/>
    <w:p w14:paraId="4A328B89" w14:textId="77777777" w:rsidR="004079CD" w:rsidRDefault="004079CD" w:rsidP="00B71AB6"/>
    <w:p w14:paraId="101FE63B" w14:textId="77777777" w:rsidR="00141CDA" w:rsidRPr="00A02F45" w:rsidRDefault="003A728E" w:rsidP="004079CD">
      <w:pPr>
        <w:pStyle w:val="Heading1"/>
      </w:pPr>
      <w:bookmarkStart w:id="2" w:name="_Toc166173226"/>
      <w:r>
        <w:lastRenderedPageBreak/>
        <w:t>Terms</w:t>
      </w:r>
      <w:bookmarkEnd w:id="2"/>
    </w:p>
    <w:tbl>
      <w:tblPr>
        <w:tblStyle w:val="TableGridLight1"/>
        <w:tblW w:w="8906" w:type="dxa"/>
        <w:tblInd w:w="108" w:type="dxa"/>
        <w:tblLook w:val="04A0" w:firstRow="1" w:lastRow="0" w:firstColumn="1" w:lastColumn="0" w:noHBand="0" w:noVBand="1"/>
      </w:tblPr>
      <w:tblGrid>
        <w:gridCol w:w="575"/>
        <w:gridCol w:w="2912"/>
        <w:gridCol w:w="5419"/>
      </w:tblGrid>
      <w:tr w:rsidR="003A728E" w14:paraId="10588ACF" w14:textId="77777777" w:rsidTr="00AB5307">
        <w:trPr>
          <w:trHeight w:val="334"/>
        </w:trPr>
        <w:tc>
          <w:tcPr>
            <w:tcW w:w="575" w:type="dxa"/>
          </w:tcPr>
          <w:p w14:paraId="32D028A5" w14:textId="77777777" w:rsidR="003A728E" w:rsidRPr="003A728E" w:rsidRDefault="003A728E" w:rsidP="00AB5307">
            <w:pPr>
              <w:jc w:val="center"/>
              <w:rPr>
                <w:b/>
              </w:rPr>
            </w:pPr>
            <w:r w:rsidRPr="003A728E">
              <w:rPr>
                <w:b/>
              </w:rPr>
              <w:t>#</w:t>
            </w:r>
          </w:p>
        </w:tc>
        <w:tc>
          <w:tcPr>
            <w:tcW w:w="2912" w:type="dxa"/>
          </w:tcPr>
          <w:p w14:paraId="76B41928" w14:textId="77777777" w:rsidR="003A728E" w:rsidRPr="003A728E" w:rsidRDefault="003A728E" w:rsidP="004079CD">
            <w:pPr>
              <w:rPr>
                <w:b/>
              </w:rPr>
            </w:pPr>
            <w:r w:rsidRPr="003A728E">
              <w:rPr>
                <w:b/>
              </w:rPr>
              <w:t>Term</w:t>
            </w:r>
          </w:p>
        </w:tc>
        <w:tc>
          <w:tcPr>
            <w:tcW w:w="5419" w:type="dxa"/>
          </w:tcPr>
          <w:p w14:paraId="7635FDDA" w14:textId="77777777" w:rsidR="003A728E" w:rsidRPr="003A728E" w:rsidRDefault="003A728E" w:rsidP="004079CD">
            <w:pPr>
              <w:rPr>
                <w:b/>
              </w:rPr>
            </w:pPr>
            <w:r w:rsidRPr="003A728E">
              <w:rPr>
                <w:b/>
              </w:rPr>
              <w:t>Description</w:t>
            </w:r>
          </w:p>
        </w:tc>
      </w:tr>
      <w:tr w:rsidR="003A728E" w14:paraId="1EFB20F2" w14:textId="77777777" w:rsidTr="00AB5307">
        <w:trPr>
          <w:trHeight w:val="334"/>
        </w:trPr>
        <w:tc>
          <w:tcPr>
            <w:tcW w:w="575" w:type="dxa"/>
          </w:tcPr>
          <w:p w14:paraId="2FD1EF5B" w14:textId="77777777" w:rsidR="003A728E" w:rsidRDefault="003A728E" w:rsidP="00AB5307">
            <w:pPr>
              <w:jc w:val="center"/>
            </w:pPr>
            <w:r>
              <w:t>1</w:t>
            </w:r>
          </w:p>
        </w:tc>
        <w:tc>
          <w:tcPr>
            <w:tcW w:w="2912" w:type="dxa"/>
          </w:tcPr>
          <w:p w14:paraId="23D84CD4" w14:textId="77777777" w:rsidR="003A728E" w:rsidRDefault="003A728E" w:rsidP="004079CD">
            <w:r>
              <w:t>PI</w:t>
            </w:r>
          </w:p>
        </w:tc>
        <w:tc>
          <w:tcPr>
            <w:tcW w:w="5419" w:type="dxa"/>
          </w:tcPr>
          <w:p w14:paraId="3C082188" w14:textId="77777777" w:rsidR="003A728E" w:rsidRDefault="003A728E" w:rsidP="004079CD">
            <w:r>
              <w:t>Participant Interface</w:t>
            </w:r>
          </w:p>
        </w:tc>
      </w:tr>
      <w:tr w:rsidR="00647D63" w14:paraId="2D5E608C" w14:textId="77777777" w:rsidTr="00AB5307">
        <w:trPr>
          <w:trHeight w:val="220"/>
        </w:trPr>
        <w:tc>
          <w:tcPr>
            <w:tcW w:w="575" w:type="dxa"/>
          </w:tcPr>
          <w:p w14:paraId="4ED4036D" w14:textId="0263C99F" w:rsidR="00647D63" w:rsidRDefault="00B7036E" w:rsidP="00AB5307">
            <w:pPr>
              <w:jc w:val="center"/>
            </w:pPr>
            <w:r>
              <w:t>2</w:t>
            </w:r>
          </w:p>
        </w:tc>
        <w:tc>
          <w:tcPr>
            <w:tcW w:w="2912" w:type="dxa"/>
          </w:tcPr>
          <w:p w14:paraId="36945D5C" w14:textId="77777777" w:rsidR="00647D63" w:rsidRDefault="00647D63" w:rsidP="004079CD">
            <w:r>
              <w:t>Hub</w:t>
            </w:r>
          </w:p>
        </w:tc>
        <w:tc>
          <w:tcPr>
            <w:tcW w:w="5419" w:type="dxa"/>
          </w:tcPr>
          <w:p w14:paraId="74CE6750" w14:textId="348750BB" w:rsidR="00647D63" w:rsidRDefault="00A04F91">
            <w:r>
              <w:t>Component</w:t>
            </w:r>
            <w:r w:rsidR="000F2DE0">
              <w:t xml:space="preserve"> which </w:t>
            </w:r>
            <w:r w:rsidR="00CD56BA">
              <w:t>route</w:t>
            </w:r>
            <w:r>
              <w:t>s</w:t>
            </w:r>
            <w:r w:rsidR="000F2DE0">
              <w:t xml:space="preserve"> the API calls flowing between the PI and the applications(CBS/ERP) with the banks</w:t>
            </w:r>
            <w:r>
              <w:t>.</w:t>
            </w:r>
          </w:p>
        </w:tc>
      </w:tr>
      <w:tr w:rsidR="00051D8E" w14:paraId="55763C00" w14:textId="77777777" w:rsidTr="00AB5307">
        <w:trPr>
          <w:trHeight w:val="220"/>
        </w:trPr>
        <w:tc>
          <w:tcPr>
            <w:tcW w:w="575" w:type="dxa"/>
          </w:tcPr>
          <w:p w14:paraId="41F450AA" w14:textId="24078FE6" w:rsidR="00051D8E" w:rsidRDefault="00B7036E" w:rsidP="00AB5307">
            <w:pPr>
              <w:jc w:val="center"/>
            </w:pPr>
            <w:r>
              <w:t>3</w:t>
            </w:r>
          </w:p>
        </w:tc>
        <w:tc>
          <w:tcPr>
            <w:tcW w:w="2912" w:type="dxa"/>
          </w:tcPr>
          <w:p w14:paraId="54C75ECD" w14:textId="43616D05" w:rsidR="00051D8E" w:rsidRDefault="00051D8E" w:rsidP="004079CD">
            <w:r>
              <w:t>Admin Message</w:t>
            </w:r>
          </w:p>
        </w:tc>
        <w:tc>
          <w:tcPr>
            <w:tcW w:w="5419" w:type="dxa"/>
          </w:tcPr>
          <w:p w14:paraId="7F8CBE87" w14:textId="6C48DC3F" w:rsidR="00051D8E" w:rsidRDefault="00051D8E">
            <w:r>
              <w:t>Messages where the sender will not be expecting an acknowledgement from the receiver.</w:t>
            </w:r>
          </w:p>
        </w:tc>
      </w:tr>
      <w:tr w:rsidR="00B7036E" w14:paraId="0486D371" w14:textId="77777777" w:rsidTr="00AB5307">
        <w:trPr>
          <w:trHeight w:val="220"/>
        </w:trPr>
        <w:tc>
          <w:tcPr>
            <w:tcW w:w="575" w:type="dxa"/>
          </w:tcPr>
          <w:p w14:paraId="77477B56" w14:textId="0BE835A5" w:rsidR="00B7036E" w:rsidRDefault="00B7036E" w:rsidP="00AB5307">
            <w:pPr>
              <w:jc w:val="center"/>
            </w:pPr>
            <w:r>
              <w:t>4</w:t>
            </w:r>
          </w:p>
        </w:tc>
        <w:tc>
          <w:tcPr>
            <w:tcW w:w="2912" w:type="dxa"/>
          </w:tcPr>
          <w:p w14:paraId="0C538C27" w14:textId="5012BE27" w:rsidR="00B7036E" w:rsidRDefault="00B7036E" w:rsidP="004079CD">
            <w:r>
              <w:t>BIS</w:t>
            </w:r>
          </w:p>
        </w:tc>
        <w:tc>
          <w:tcPr>
            <w:tcW w:w="5419" w:type="dxa"/>
          </w:tcPr>
          <w:p w14:paraId="7C347C05" w14:textId="508D0EA3" w:rsidR="00B7036E" w:rsidRDefault="00B7036E">
            <w:r>
              <w:t>Customer Application(CBS/ERP)</w:t>
            </w:r>
          </w:p>
        </w:tc>
      </w:tr>
      <w:tr w:rsidR="00B7036E" w14:paraId="3A4C033E" w14:textId="77777777" w:rsidTr="00AB5307">
        <w:trPr>
          <w:trHeight w:val="220"/>
        </w:trPr>
        <w:tc>
          <w:tcPr>
            <w:tcW w:w="575" w:type="dxa"/>
          </w:tcPr>
          <w:p w14:paraId="7EA50DE7" w14:textId="1211E305" w:rsidR="00B7036E" w:rsidRDefault="00B7036E" w:rsidP="00AB5307">
            <w:pPr>
              <w:jc w:val="center"/>
            </w:pPr>
            <w:r>
              <w:t>5</w:t>
            </w:r>
          </w:p>
        </w:tc>
        <w:tc>
          <w:tcPr>
            <w:tcW w:w="2912" w:type="dxa"/>
          </w:tcPr>
          <w:p w14:paraId="1D13425E" w14:textId="4D573861" w:rsidR="00B7036E" w:rsidRDefault="00B7036E" w:rsidP="004079CD">
            <w:r>
              <w:t>CBS</w:t>
            </w:r>
          </w:p>
        </w:tc>
        <w:tc>
          <w:tcPr>
            <w:tcW w:w="5419" w:type="dxa"/>
          </w:tcPr>
          <w:p w14:paraId="06E5D5E9" w14:textId="5A97ED6D" w:rsidR="00B7036E" w:rsidRDefault="00B7036E" w:rsidP="00B7036E">
            <w:r>
              <w:t>Core Banking Solution Software</w:t>
            </w:r>
          </w:p>
        </w:tc>
      </w:tr>
      <w:tr w:rsidR="00B7036E" w14:paraId="172FAD33" w14:textId="77777777" w:rsidTr="00AB5307">
        <w:trPr>
          <w:trHeight w:val="220"/>
        </w:trPr>
        <w:tc>
          <w:tcPr>
            <w:tcW w:w="575" w:type="dxa"/>
          </w:tcPr>
          <w:p w14:paraId="2A94D3FA" w14:textId="6AABF481" w:rsidR="00B7036E" w:rsidRDefault="00B7036E" w:rsidP="00AB5307">
            <w:pPr>
              <w:jc w:val="center"/>
            </w:pPr>
            <w:r>
              <w:t>6</w:t>
            </w:r>
          </w:p>
        </w:tc>
        <w:tc>
          <w:tcPr>
            <w:tcW w:w="2912" w:type="dxa"/>
          </w:tcPr>
          <w:p w14:paraId="2A94E35B" w14:textId="4D6CDEAB" w:rsidR="00B7036E" w:rsidRDefault="00B7036E" w:rsidP="004079CD">
            <w:r>
              <w:t>ERP</w:t>
            </w:r>
          </w:p>
        </w:tc>
        <w:tc>
          <w:tcPr>
            <w:tcW w:w="5419" w:type="dxa"/>
          </w:tcPr>
          <w:p w14:paraId="2CE2E31D" w14:textId="0480DA10" w:rsidR="00B7036E" w:rsidRDefault="00B7036E">
            <w:r>
              <w:t>Enterprise Resource Planning Software</w:t>
            </w:r>
          </w:p>
        </w:tc>
      </w:tr>
    </w:tbl>
    <w:p w14:paraId="18AAB7B3" w14:textId="77777777" w:rsidR="00EA2179" w:rsidRDefault="00EA2179" w:rsidP="00B71AB6"/>
    <w:p w14:paraId="68560386" w14:textId="77777777" w:rsidR="00B74A5B" w:rsidRDefault="00B74A5B" w:rsidP="00D054C6"/>
    <w:p w14:paraId="46D2200B" w14:textId="77777777" w:rsidR="00B74A5B" w:rsidRPr="0029057E" w:rsidRDefault="00B74A5B" w:rsidP="0029057E"/>
    <w:p w14:paraId="06242336" w14:textId="77777777" w:rsidR="00B74A5B" w:rsidRPr="0029057E" w:rsidRDefault="00B74A5B" w:rsidP="0029057E"/>
    <w:p w14:paraId="33678098" w14:textId="77777777" w:rsidR="00B74A5B" w:rsidRPr="0029057E" w:rsidRDefault="00B74A5B" w:rsidP="0029057E"/>
    <w:p w14:paraId="24BD26FB" w14:textId="77777777" w:rsidR="00B74A5B" w:rsidRPr="0029057E" w:rsidRDefault="00B74A5B" w:rsidP="0029057E"/>
    <w:p w14:paraId="078D23E8" w14:textId="77777777" w:rsidR="00B74A5B" w:rsidRPr="0029057E" w:rsidRDefault="00B74A5B" w:rsidP="0029057E"/>
    <w:p w14:paraId="4CA74203" w14:textId="77777777" w:rsidR="00B74A5B" w:rsidRPr="0029057E" w:rsidRDefault="00B74A5B" w:rsidP="0029057E"/>
    <w:p w14:paraId="479C58E9" w14:textId="77777777" w:rsidR="00B74A5B" w:rsidRPr="0029057E" w:rsidRDefault="00B74A5B" w:rsidP="0029057E"/>
    <w:p w14:paraId="540BCB18" w14:textId="77777777" w:rsidR="00B74A5B" w:rsidRPr="0029057E" w:rsidRDefault="00B74A5B" w:rsidP="0029057E"/>
    <w:p w14:paraId="637B3980" w14:textId="77777777" w:rsidR="00B74A5B" w:rsidRPr="0029057E" w:rsidRDefault="00B74A5B" w:rsidP="0029057E"/>
    <w:p w14:paraId="0959BEEB" w14:textId="77777777" w:rsidR="00B74A5B" w:rsidRPr="0029057E" w:rsidRDefault="00B74A5B" w:rsidP="0029057E"/>
    <w:p w14:paraId="52FDE190" w14:textId="77777777" w:rsidR="00B74A5B" w:rsidRPr="0029057E" w:rsidRDefault="00B74A5B" w:rsidP="0029057E"/>
    <w:p w14:paraId="70C320E2" w14:textId="77777777" w:rsidR="00B74A5B" w:rsidRPr="0029057E" w:rsidRDefault="00B74A5B" w:rsidP="0029057E"/>
    <w:p w14:paraId="08D17A90" w14:textId="77777777" w:rsidR="00B74A5B" w:rsidRPr="0029057E" w:rsidRDefault="00B74A5B" w:rsidP="0029057E"/>
    <w:p w14:paraId="67578E8C" w14:textId="77777777" w:rsidR="00B74A5B" w:rsidRPr="0029057E" w:rsidRDefault="00B74A5B" w:rsidP="0029057E"/>
    <w:p w14:paraId="25047F75" w14:textId="77777777" w:rsidR="00B74A5B" w:rsidRPr="0029057E" w:rsidRDefault="00B74A5B" w:rsidP="0029057E"/>
    <w:p w14:paraId="389A62E0" w14:textId="77777777" w:rsidR="00B74A5B" w:rsidRPr="0029057E" w:rsidRDefault="00B74A5B" w:rsidP="0029057E"/>
    <w:p w14:paraId="15D00E22" w14:textId="77777777" w:rsidR="00B74A5B" w:rsidRPr="0029057E" w:rsidRDefault="00B74A5B" w:rsidP="0029057E"/>
    <w:p w14:paraId="69BAF143" w14:textId="77777777" w:rsidR="00B74A5B" w:rsidRPr="0029057E" w:rsidRDefault="00B74A5B" w:rsidP="0029057E"/>
    <w:p w14:paraId="43C6790C" w14:textId="77777777" w:rsidR="00B74A5B" w:rsidRPr="0029057E" w:rsidRDefault="00B74A5B" w:rsidP="0029057E"/>
    <w:p w14:paraId="301E95CE" w14:textId="77777777" w:rsidR="00D054C6" w:rsidRPr="0029057E" w:rsidRDefault="00D054C6" w:rsidP="0029057E">
      <w:pPr>
        <w:jc w:val="center"/>
      </w:pPr>
    </w:p>
    <w:p w14:paraId="2065CE83" w14:textId="77777777" w:rsidR="00D054C6" w:rsidRDefault="00D054C6" w:rsidP="0029057E">
      <w:pPr>
        <w:pStyle w:val="Heading1"/>
      </w:pPr>
      <w:bookmarkStart w:id="3" w:name="_Toc166173227"/>
      <w:r>
        <w:lastRenderedPageBreak/>
        <w:t>New features</w:t>
      </w:r>
      <w:bookmarkEnd w:id="3"/>
    </w:p>
    <w:p w14:paraId="7CB046C9" w14:textId="77777777" w:rsidR="00D054C6" w:rsidRDefault="00B74A5B" w:rsidP="0029057E">
      <w:pPr>
        <w:pStyle w:val="Heading2"/>
      </w:pPr>
      <w:bookmarkStart w:id="4" w:name="_Toc166173228"/>
      <w:r>
        <w:t>‘</w:t>
      </w:r>
      <w:r w:rsidR="006553A9">
        <w:t>Hub</w:t>
      </w:r>
      <w:r>
        <w:t>’</w:t>
      </w:r>
      <w:r w:rsidR="006553A9">
        <w:t xml:space="preserve"> to connect multiple applications with PI</w:t>
      </w:r>
      <w:bookmarkEnd w:id="4"/>
    </w:p>
    <w:p w14:paraId="11988D00" w14:textId="77777777" w:rsidR="006553A9" w:rsidRDefault="006553A9">
      <w:r>
        <w:t xml:space="preserve">Hub is a </w:t>
      </w:r>
      <w:r w:rsidR="00B74A5B">
        <w:t>component</w:t>
      </w:r>
      <w:r>
        <w:t>, which allows the PI to connect with multiple applications</w:t>
      </w:r>
      <w:r w:rsidR="00E94F31">
        <w:t xml:space="preserve"> (CBS/ERP)</w:t>
      </w:r>
      <w:r>
        <w:t xml:space="preserve"> within the bank</w:t>
      </w:r>
      <w:r w:rsidR="00B74A5B">
        <w:t>/other customers</w:t>
      </w:r>
      <w:r>
        <w:t>.</w:t>
      </w:r>
      <w:r w:rsidR="00527C34">
        <w:t xml:space="preserve"> </w:t>
      </w:r>
      <w:r w:rsidR="00E94F31">
        <w:t xml:space="preserve">It acts as intermediate to route the API calls flowing between PI and different applications. </w:t>
      </w:r>
    </w:p>
    <w:p w14:paraId="2465F5C5" w14:textId="72816364" w:rsidR="00E94F31" w:rsidRDefault="00E94F31" w:rsidP="00E94F31">
      <w:pPr>
        <w:pStyle w:val="Heading2"/>
      </w:pPr>
      <w:bookmarkStart w:id="5" w:name="_Toc161673923"/>
      <w:bookmarkStart w:id="6" w:name="_Toc163136032"/>
      <w:bookmarkStart w:id="7" w:name="_Toc166173229"/>
      <w:r>
        <w:t>Identifying the source and destination application</w:t>
      </w:r>
      <w:bookmarkEnd w:id="5"/>
      <w:bookmarkEnd w:id="6"/>
      <w:bookmarkEnd w:id="7"/>
      <w:r w:rsidR="00A422BC">
        <w:t xml:space="preserve"> of Customer</w:t>
      </w:r>
    </w:p>
    <w:p w14:paraId="769245F4" w14:textId="77777777" w:rsidR="00C36926" w:rsidRDefault="00E94F31" w:rsidP="00B71AB6">
      <w:r>
        <w:t xml:space="preserve">The application to which a message needs to be sent or received is identified using a unique combination of an </w:t>
      </w:r>
      <w:r w:rsidRPr="001F7721">
        <w:rPr>
          <w:b/>
        </w:rPr>
        <w:t>API Key, IP address and Port number</w:t>
      </w:r>
      <w:r>
        <w:t xml:space="preserve">. This takes care of a case when even multiple applications are hosted in the same server. </w:t>
      </w:r>
    </w:p>
    <w:p w14:paraId="6492951A" w14:textId="77777777" w:rsidR="003B1824" w:rsidRPr="0029057E" w:rsidRDefault="003B1824" w:rsidP="00B71AB6">
      <w:pPr>
        <w:rPr>
          <w:b/>
          <w:u w:val="single"/>
        </w:rPr>
      </w:pPr>
      <w:r w:rsidRPr="0029057E">
        <w:rPr>
          <w:b/>
          <w:u w:val="single"/>
        </w:rPr>
        <w:t>Note:</w:t>
      </w:r>
      <w:r w:rsidRPr="0029057E">
        <w:t xml:space="preserve"> </w:t>
      </w:r>
      <w:r w:rsidR="00844C89">
        <w:t>HUB is mandatory to be installed even to connect to a single application.</w:t>
      </w:r>
    </w:p>
    <w:p w14:paraId="666F0333" w14:textId="77777777" w:rsidR="00770C8F" w:rsidRPr="0029057E" w:rsidRDefault="00F33C1F" w:rsidP="0029057E">
      <w:pPr>
        <w:pStyle w:val="Heading2"/>
      </w:pPr>
      <w:bookmarkStart w:id="8" w:name="_Toc166173230"/>
      <w:r>
        <w:t>Proposed Architecture</w:t>
      </w:r>
      <w:bookmarkEnd w:id="8"/>
    </w:p>
    <w:p w14:paraId="4BDAA5ED" w14:textId="77777777" w:rsidR="00F33C1F" w:rsidRPr="00F33C1F" w:rsidRDefault="00770C8F" w:rsidP="00FF5534">
      <w:r w:rsidRPr="00770C8F">
        <w:rPr>
          <w:noProof/>
          <w:lang w:eastAsia="en-IN"/>
        </w:rPr>
        <w:drawing>
          <wp:inline distT="0" distB="0" distL="0" distR="0" wp14:anchorId="7078A088" wp14:editId="5EB36655">
            <wp:extent cx="5787750" cy="983848"/>
            <wp:effectExtent l="0" t="0" r="0" b="0"/>
            <wp:docPr id="62" name="Picture 62" descr="C:\Users\rajkabilan_j\Downloads\Architecture Diagram-PI_V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jkabilan_j\Downloads\Architecture Diagram-PI_V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0579" cy="1003028"/>
                    </a:xfrm>
                    <a:prstGeom prst="rect">
                      <a:avLst/>
                    </a:prstGeom>
                    <a:noFill/>
                    <a:ln>
                      <a:noFill/>
                    </a:ln>
                  </pic:spPr>
                </pic:pic>
              </a:graphicData>
            </a:graphic>
          </wp:inline>
        </w:drawing>
      </w:r>
    </w:p>
    <w:p w14:paraId="1E1C4C3E" w14:textId="77777777" w:rsidR="00ED0B56" w:rsidRDefault="00695479" w:rsidP="002A67C5">
      <w:pPr>
        <w:pStyle w:val="Heading1"/>
      </w:pPr>
      <w:bookmarkStart w:id="9" w:name="_Toc166173231"/>
      <w:r>
        <w:lastRenderedPageBreak/>
        <w:t>Communication p</w:t>
      </w:r>
      <w:r w:rsidR="00ED0B56">
        <w:t>rotocol</w:t>
      </w:r>
      <w:bookmarkEnd w:id="9"/>
    </w:p>
    <w:p w14:paraId="3EA5A384" w14:textId="77777777" w:rsidR="00304E74" w:rsidRDefault="001E486B" w:rsidP="0029057E">
      <w:pPr>
        <w:pStyle w:val="Heading2"/>
      </w:pPr>
      <w:bookmarkStart w:id="10" w:name="_Toc166173232"/>
      <w:r>
        <w:t xml:space="preserve">REST API </w:t>
      </w:r>
      <w:r w:rsidR="00DC2F2E">
        <w:t>between HUB and CBS</w:t>
      </w:r>
      <w:bookmarkEnd w:id="10"/>
    </w:p>
    <w:p w14:paraId="737ED33F" w14:textId="77777777" w:rsidR="00FF5534" w:rsidRDefault="004D203C" w:rsidP="0029057E">
      <w:r>
        <w:t>C</w:t>
      </w:r>
      <w:r w:rsidR="0004357C">
        <w:t xml:space="preserve">ommunication between the </w:t>
      </w:r>
      <w:r w:rsidR="005D67D2">
        <w:t>Bank/Customer Internal System</w:t>
      </w:r>
      <w:r w:rsidR="0004357C">
        <w:t xml:space="preserve"> (</w:t>
      </w:r>
      <w:r w:rsidR="00B07ABC">
        <w:t>BIS</w:t>
      </w:r>
      <w:r w:rsidR="0004357C">
        <w:t xml:space="preserve">) and the </w:t>
      </w:r>
      <w:r w:rsidR="00C32576">
        <w:t>HUB</w:t>
      </w:r>
      <w:r w:rsidR="0004357C">
        <w:t xml:space="preserve"> </w:t>
      </w:r>
      <w:r w:rsidR="00D64A80">
        <w:t>are</w:t>
      </w:r>
      <w:r w:rsidR="0004357C">
        <w:t xml:space="preserve"> REST calls</w:t>
      </w:r>
      <w:r w:rsidR="00C15495">
        <w:t xml:space="preserve"> that contain structured messages</w:t>
      </w:r>
      <w:r w:rsidR="0004357C">
        <w:t>.</w:t>
      </w:r>
      <w:r w:rsidR="00A01B0A">
        <w:t xml:space="preserve"> POST method</w:t>
      </w:r>
      <w:r w:rsidR="00193455">
        <w:t xml:space="preserve"> exposed by </w:t>
      </w:r>
      <w:r w:rsidR="00C32576">
        <w:t>HUB</w:t>
      </w:r>
      <w:r w:rsidR="00A01B0A">
        <w:t xml:space="preserve"> is used to push the message from </w:t>
      </w:r>
      <w:r w:rsidR="00B07ABC">
        <w:t>BIS</w:t>
      </w:r>
      <w:r w:rsidR="00A01B0A">
        <w:t xml:space="preserve"> to </w:t>
      </w:r>
      <w:r w:rsidR="00C32576">
        <w:t>HUB</w:t>
      </w:r>
      <w:r w:rsidR="00A01B0A">
        <w:t xml:space="preserve"> and </w:t>
      </w:r>
      <w:r w:rsidR="007E2F60">
        <w:t xml:space="preserve">POST </w:t>
      </w:r>
      <w:r w:rsidR="00A01B0A">
        <w:t>method</w:t>
      </w:r>
      <w:r w:rsidR="007E2F60">
        <w:t xml:space="preserve"> exposed by </w:t>
      </w:r>
      <w:r w:rsidR="00B07ABC">
        <w:t>BIS</w:t>
      </w:r>
      <w:r w:rsidR="00C32576">
        <w:t xml:space="preserve"> </w:t>
      </w:r>
      <w:r w:rsidR="00B74A5B">
        <w:t>will be</w:t>
      </w:r>
      <w:r w:rsidR="00591C0F">
        <w:t xml:space="preserve"> used</w:t>
      </w:r>
      <w:r w:rsidR="00A01B0A">
        <w:t xml:space="preserve"> to </w:t>
      </w:r>
      <w:r w:rsidR="007E2F60">
        <w:t>push</w:t>
      </w:r>
      <w:r w:rsidR="00A01B0A">
        <w:t xml:space="preserve"> the </w:t>
      </w:r>
      <w:r w:rsidR="001E486B">
        <w:t xml:space="preserve">message from </w:t>
      </w:r>
      <w:r w:rsidR="00C32576">
        <w:t>HUB</w:t>
      </w:r>
      <w:r w:rsidR="00A01B0A">
        <w:t xml:space="preserve"> to the </w:t>
      </w:r>
      <w:r w:rsidR="00B07ABC">
        <w:t>BIS</w:t>
      </w:r>
      <w:r w:rsidR="00853083">
        <w:t>.</w:t>
      </w:r>
    </w:p>
    <w:p w14:paraId="637AFEFC" w14:textId="77777777" w:rsidR="00C21C28" w:rsidRDefault="003B1824" w:rsidP="0029057E">
      <w:r>
        <w:rPr>
          <w:noProof/>
          <w:lang w:eastAsia="en-IN"/>
        </w:rPr>
        <w:drawing>
          <wp:inline distT="0" distB="0" distL="0" distR="0" wp14:anchorId="2369BE7F" wp14:editId="2ABDCC07">
            <wp:extent cx="5503762" cy="9707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25691" cy="974618"/>
                    </a:xfrm>
                    <a:prstGeom prst="rect">
                      <a:avLst/>
                    </a:prstGeom>
                  </pic:spPr>
                </pic:pic>
              </a:graphicData>
            </a:graphic>
          </wp:inline>
        </w:drawing>
      </w:r>
    </w:p>
    <w:p w14:paraId="0095075B" w14:textId="77777777" w:rsidR="00D64A80" w:rsidRDefault="00D64A80" w:rsidP="00D64A80">
      <w:r>
        <w:t xml:space="preserve">The following sections provides a summary of the protocols for the above </w:t>
      </w:r>
      <w:r w:rsidR="00355965">
        <w:t>two</w:t>
      </w:r>
      <w:r>
        <w:t xml:space="preserve"> types – first for communicat</w:t>
      </w:r>
      <w:r w:rsidR="000D510D">
        <w:t xml:space="preserve">ions going from the </w:t>
      </w:r>
      <w:r w:rsidR="00B07ABC">
        <w:t>BIS</w:t>
      </w:r>
      <w:r w:rsidR="000D510D">
        <w:t xml:space="preserve"> to the </w:t>
      </w:r>
      <w:r w:rsidR="00C21C28">
        <w:t>HUB</w:t>
      </w:r>
      <w:r>
        <w:t xml:space="preserve">, and later for those from the </w:t>
      </w:r>
      <w:r w:rsidR="007F795C">
        <w:t>HUB</w:t>
      </w:r>
      <w:r>
        <w:t xml:space="preserve"> to the </w:t>
      </w:r>
      <w:r w:rsidR="00B07ABC">
        <w:t>BIS</w:t>
      </w:r>
      <w:r>
        <w:t>.</w:t>
      </w:r>
    </w:p>
    <w:p w14:paraId="7047E08F" w14:textId="77777777" w:rsidR="00703296" w:rsidRDefault="00B07ABC" w:rsidP="00CC23DC">
      <w:pPr>
        <w:pStyle w:val="Heading2"/>
      </w:pPr>
      <w:bookmarkStart w:id="11" w:name="_Toc166173233"/>
      <w:r>
        <w:t>BIS</w:t>
      </w:r>
      <w:r w:rsidR="00DB0E1D">
        <w:t xml:space="preserve"> to </w:t>
      </w:r>
      <w:r w:rsidR="007F795C">
        <w:t>HUB</w:t>
      </w:r>
      <w:bookmarkEnd w:id="11"/>
    </w:p>
    <w:p w14:paraId="107EB821" w14:textId="77777777" w:rsidR="00ED0B56" w:rsidRDefault="00795FDA" w:rsidP="002A67C5">
      <w:pPr>
        <w:pStyle w:val="Heading3"/>
      </w:pPr>
      <w:bookmarkStart w:id="12" w:name="_Toc166173234"/>
      <w:r>
        <w:t>REST API</w:t>
      </w:r>
      <w:bookmarkEnd w:id="12"/>
    </w:p>
    <w:p w14:paraId="686A7179" w14:textId="77777777" w:rsidR="00C455CB" w:rsidRDefault="00033207" w:rsidP="002A67C5">
      <w:r>
        <w:t>Each message</w:t>
      </w:r>
      <w:r w:rsidR="008606E0">
        <w:t xml:space="preserve"> </w:t>
      </w:r>
      <w:r>
        <w:t>is</w:t>
      </w:r>
      <w:r w:rsidR="000C393B">
        <w:t xml:space="preserve"> packed as per the message structure</w:t>
      </w:r>
      <w:r w:rsidR="00D64A80">
        <w:t xml:space="preserve"> by the </w:t>
      </w:r>
      <w:r w:rsidR="00B07ABC">
        <w:t>BIS</w:t>
      </w:r>
      <w:r w:rsidR="005119F6">
        <w:t xml:space="preserve"> </w:t>
      </w:r>
      <w:r w:rsidR="002223E4">
        <w:t xml:space="preserve">and </w:t>
      </w:r>
      <w:r w:rsidR="004811BD">
        <w:t xml:space="preserve">is </w:t>
      </w:r>
      <w:r w:rsidR="000C393B">
        <w:t xml:space="preserve">sent to the </w:t>
      </w:r>
      <w:r w:rsidR="007F795C">
        <w:t>HUB</w:t>
      </w:r>
      <w:r w:rsidR="000C393B">
        <w:t xml:space="preserve"> using </w:t>
      </w:r>
      <w:r w:rsidR="00D64A80">
        <w:t xml:space="preserve">a </w:t>
      </w:r>
      <w:r w:rsidR="000C393B">
        <w:t xml:space="preserve">REST POST call. The response </w:t>
      </w:r>
      <w:r w:rsidR="001F776F">
        <w:t>is</w:t>
      </w:r>
      <w:r w:rsidR="000C393B">
        <w:t xml:space="preserve"> a</w:t>
      </w:r>
      <w:r w:rsidR="00FF2208">
        <w:t>n acknowledgement message</w:t>
      </w:r>
      <w:r w:rsidR="000C393B">
        <w:t xml:space="preserve">. </w:t>
      </w:r>
      <w:r w:rsidR="00B07ABC">
        <w:t>BIS</w:t>
      </w:r>
      <w:r w:rsidR="0052421D">
        <w:t xml:space="preserve"> should send the next message only after receiving the acknowledgement message for previously sent message.</w:t>
      </w:r>
    </w:p>
    <w:p w14:paraId="56902498" w14:textId="77777777" w:rsidR="00903FEA" w:rsidRPr="00FF261F" w:rsidRDefault="00903FEA" w:rsidP="002A67C5">
      <w:r>
        <w:t xml:space="preserve">For further details on how </w:t>
      </w:r>
      <w:r w:rsidR="00856062">
        <w:t>Hub</w:t>
      </w:r>
      <w:r>
        <w:t xml:space="preserve"> handles rejections, please refer to the section on </w:t>
      </w:r>
      <w:hyperlink w:anchor="_Rejections" w:history="1">
        <w:r w:rsidRPr="00844C89">
          <w:rPr>
            <w:rStyle w:val="Hyperlink"/>
          </w:rPr>
          <w:t>Rejections</w:t>
        </w:r>
      </w:hyperlink>
      <w:r>
        <w:t>.</w:t>
      </w:r>
    </w:p>
    <w:p w14:paraId="72D8BBCC" w14:textId="77777777" w:rsidR="00416AA0" w:rsidRPr="00416AA0" w:rsidRDefault="00856062" w:rsidP="00416AA0">
      <w:pPr>
        <w:pStyle w:val="Heading2"/>
      </w:pPr>
      <w:bookmarkStart w:id="13" w:name="_Toc166173235"/>
      <w:r>
        <w:t>HUB</w:t>
      </w:r>
      <w:r w:rsidR="00ED0B56">
        <w:t xml:space="preserve"> to </w:t>
      </w:r>
      <w:r w:rsidR="00B07ABC">
        <w:t>BIS</w:t>
      </w:r>
      <w:bookmarkEnd w:id="13"/>
    </w:p>
    <w:p w14:paraId="7FA9867A" w14:textId="77777777" w:rsidR="00026443" w:rsidRDefault="00026443" w:rsidP="00026443">
      <w:pPr>
        <w:pStyle w:val="Heading3"/>
      </w:pPr>
      <w:bookmarkStart w:id="14" w:name="_Toc166173236"/>
      <w:r>
        <w:t>REST API</w:t>
      </w:r>
      <w:bookmarkEnd w:id="14"/>
    </w:p>
    <w:p w14:paraId="259902D0" w14:textId="77777777" w:rsidR="00033207" w:rsidRPr="00ED34B3" w:rsidRDefault="00ED34B3" w:rsidP="00033207">
      <w:r>
        <w:t xml:space="preserve">All messages </w:t>
      </w:r>
      <w:r w:rsidR="009E75EA">
        <w:t xml:space="preserve">from the </w:t>
      </w:r>
      <w:r w:rsidR="002579D2">
        <w:t>HUB</w:t>
      </w:r>
      <w:r w:rsidR="009E75EA">
        <w:t xml:space="preserve"> are </w:t>
      </w:r>
      <w:r w:rsidR="001E2221">
        <w:t>pushed</w:t>
      </w:r>
      <w:r w:rsidR="00736E82">
        <w:t xml:space="preserve"> </w:t>
      </w:r>
      <w:r w:rsidR="001E2221">
        <w:t>into</w:t>
      </w:r>
      <w:r w:rsidR="00736E82">
        <w:t xml:space="preserve"> </w:t>
      </w:r>
      <w:r w:rsidR="00B07ABC">
        <w:t>BIS</w:t>
      </w:r>
      <w:r w:rsidR="00736E82">
        <w:t xml:space="preserve"> </w:t>
      </w:r>
      <w:r>
        <w:t xml:space="preserve">through </w:t>
      </w:r>
      <w:r w:rsidR="001E2221">
        <w:t>another</w:t>
      </w:r>
      <w:r w:rsidR="00736E82">
        <w:t xml:space="preserve"> </w:t>
      </w:r>
      <w:r>
        <w:t xml:space="preserve">REST </w:t>
      </w:r>
      <w:r w:rsidR="000810EA">
        <w:t>POST</w:t>
      </w:r>
      <w:r w:rsidR="002579D2">
        <w:t xml:space="preserve"> </w:t>
      </w:r>
      <w:r w:rsidR="000E7AC6">
        <w:t xml:space="preserve">API exposed by </w:t>
      </w:r>
      <w:r w:rsidR="00B07ABC">
        <w:t>BIS</w:t>
      </w:r>
      <w:r>
        <w:t xml:space="preserve">. </w:t>
      </w:r>
      <w:r w:rsidR="00033207">
        <w:t>The</w:t>
      </w:r>
      <w:r w:rsidR="00904A80">
        <w:t>re</w:t>
      </w:r>
      <w:r w:rsidR="002579D2">
        <w:t xml:space="preserve"> </w:t>
      </w:r>
      <w:r w:rsidR="00904A80">
        <w:t>after</w:t>
      </w:r>
      <w:r w:rsidR="00736E82">
        <w:t xml:space="preserve"> </w:t>
      </w:r>
      <w:r w:rsidR="00904A80">
        <w:t xml:space="preserve">the </w:t>
      </w:r>
      <w:r w:rsidR="00B07ABC">
        <w:t>BIS</w:t>
      </w:r>
      <w:r w:rsidR="00033207">
        <w:t xml:space="preserve"> unpack</w:t>
      </w:r>
      <w:r w:rsidR="009E75EA">
        <w:t>s</w:t>
      </w:r>
      <w:r w:rsidR="00033207">
        <w:t xml:space="preserve"> the message </w:t>
      </w:r>
      <w:r w:rsidR="00904A80">
        <w:t xml:space="preserve">for further </w:t>
      </w:r>
      <w:r w:rsidR="006E14AE">
        <w:t>processing.</w:t>
      </w:r>
    </w:p>
    <w:p w14:paraId="7A0DAF37" w14:textId="77777777" w:rsidR="00A01D4B" w:rsidRDefault="00EF710D" w:rsidP="00873D7C">
      <w:pPr>
        <w:rPr>
          <w:rFonts w:asciiTheme="majorHAnsi" w:eastAsiaTheme="majorEastAsia" w:hAnsiTheme="majorHAnsi" w:cstheme="majorBidi"/>
          <w:b/>
          <w:bCs/>
          <w:i/>
          <w:iCs/>
          <w:color w:val="4F81BD" w:themeColor="accent1"/>
        </w:rPr>
      </w:pPr>
      <w:r>
        <w:t>E</w:t>
      </w:r>
      <w:r w:rsidR="006E51AA">
        <w:t xml:space="preserve">ach message is packed as per the message structure by the </w:t>
      </w:r>
      <w:r w:rsidR="002579D2">
        <w:t>HUB</w:t>
      </w:r>
      <w:r w:rsidR="006E51AA">
        <w:t xml:space="preserve"> and is sent to the </w:t>
      </w:r>
      <w:r w:rsidR="00B07ABC">
        <w:t>BIS</w:t>
      </w:r>
      <w:r w:rsidR="006E51AA">
        <w:t xml:space="preserve"> using a REST POST call. </w:t>
      </w:r>
      <w:r w:rsidR="00873D7C">
        <w:t>The response is an acknowledgement message.</w:t>
      </w:r>
      <w:r w:rsidR="00841216">
        <w:t xml:space="preserve"> </w:t>
      </w:r>
      <w:r w:rsidR="00EA74DA">
        <w:t>HUB</w:t>
      </w:r>
      <w:r w:rsidR="00841216">
        <w:t xml:space="preserve"> will send the next message only after receiving the acknowledgement for the previously sent message.</w:t>
      </w:r>
    </w:p>
    <w:p w14:paraId="7A07C005" w14:textId="77777777" w:rsidR="00854BDC" w:rsidRDefault="00854BDC" w:rsidP="00854BDC">
      <w:pPr>
        <w:pStyle w:val="Heading2"/>
      </w:pPr>
      <w:bookmarkStart w:id="15" w:name="_Toc166173237"/>
      <w:r>
        <w:t xml:space="preserve">REST API </w:t>
      </w:r>
      <w:r w:rsidR="00DC2F2E">
        <w:t>between PI and HUB</w:t>
      </w:r>
      <w:bookmarkEnd w:id="15"/>
    </w:p>
    <w:p w14:paraId="165E8784" w14:textId="77777777" w:rsidR="00854BDC" w:rsidRDefault="00854BDC" w:rsidP="00854BDC">
      <w:r>
        <w:t xml:space="preserve">Communication between the </w:t>
      </w:r>
      <w:r w:rsidR="00DC2F2E">
        <w:t>Participant Interface(PI)</w:t>
      </w:r>
      <w:r>
        <w:t xml:space="preserve"> and the HUB are REST calls that contain structured messages. POST method exposed by HUB is used to push the message from </w:t>
      </w:r>
      <w:r w:rsidR="00DC2F2E">
        <w:t>PI</w:t>
      </w:r>
      <w:r>
        <w:t xml:space="preserve"> to HUB and POST method exposed by </w:t>
      </w:r>
      <w:r w:rsidR="00DC2F2E">
        <w:t>PI</w:t>
      </w:r>
      <w:r>
        <w:t xml:space="preserve"> is used to push the message from HUB to the </w:t>
      </w:r>
      <w:r w:rsidR="00DC2F2E">
        <w:t>PI</w:t>
      </w:r>
      <w:r>
        <w:t>.</w:t>
      </w:r>
    </w:p>
    <w:p w14:paraId="438184A1" w14:textId="77777777" w:rsidR="00854BDC" w:rsidRDefault="00DC2F2E" w:rsidP="00854BDC">
      <w:r>
        <w:rPr>
          <w:noProof/>
          <w:lang w:eastAsia="en-IN"/>
        </w:rPr>
        <w:drawing>
          <wp:inline distT="0" distB="0" distL="0" distR="0" wp14:anchorId="4E4903BB" wp14:editId="6220F8F2">
            <wp:extent cx="5731510" cy="9950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995045"/>
                    </a:xfrm>
                    <a:prstGeom prst="rect">
                      <a:avLst/>
                    </a:prstGeom>
                  </pic:spPr>
                </pic:pic>
              </a:graphicData>
            </a:graphic>
          </wp:inline>
        </w:drawing>
      </w:r>
    </w:p>
    <w:p w14:paraId="5AC9FEBC" w14:textId="77777777" w:rsidR="00854BDC" w:rsidRDefault="00854BDC" w:rsidP="00854BDC">
      <w:r>
        <w:t xml:space="preserve">The following sections provides a summary of the protocols for the above two types – first for communications going from the </w:t>
      </w:r>
      <w:r w:rsidR="00DC2F2E">
        <w:t>HUB</w:t>
      </w:r>
      <w:r>
        <w:t xml:space="preserve"> to the </w:t>
      </w:r>
      <w:r w:rsidR="00DC2F2E">
        <w:t>PI</w:t>
      </w:r>
      <w:r>
        <w:t xml:space="preserve">, and later for those from the </w:t>
      </w:r>
      <w:r w:rsidR="00DC2F2E">
        <w:t>PI</w:t>
      </w:r>
      <w:r>
        <w:t xml:space="preserve"> to the </w:t>
      </w:r>
      <w:r w:rsidR="00DC2F2E">
        <w:t>HUB</w:t>
      </w:r>
      <w:r>
        <w:t>.</w:t>
      </w:r>
    </w:p>
    <w:p w14:paraId="123E61DE" w14:textId="77777777" w:rsidR="00854BDC" w:rsidRDefault="00DC2F2E" w:rsidP="00854BDC">
      <w:pPr>
        <w:pStyle w:val="Heading2"/>
      </w:pPr>
      <w:bookmarkStart w:id="16" w:name="_Toc166173238"/>
      <w:r>
        <w:lastRenderedPageBreak/>
        <w:t>HUB</w:t>
      </w:r>
      <w:r w:rsidR="00854BDC">
        <w:t xml:space="preserve"> to </w:t>
      </w:r>
      <w:r>
        <w:t>PI</w:t>
      </w:r>
      <w:bookmarkEnd w:id="16"/>
    </w:p>
    <w:p w14:paraId="7E3D46E1" w14:textId="77777777" w:rsidR="00854BDC" w:rsidRDefault="00854BDC" w:rsidP="00854BDC">
      <w:pPr>
        <w:pStyle w:val="Heading3"/>
      </w:pPr>
      <w:bookmarkStart w:id="17" w:name="_Toc166173239"/>
      <w:r>
        <w:t>REST API</w:t>
      </w:r>
      <w:bookmarkEnd w:id="17"/>
    </w:p>
    <w:p w14:paraId="0FD51FA6" w14:textId="77777777" w:rsidR="00854BDC" w:rsidRDefault="00854BDC" w:rsidP="00854BDC">
      <w:r>
        <w:t xml:space="preserve">Each message is packed as per the message structure by the </w:t>
      </w:r>
      <w:r w:rsidR="00DC2F2E">
        <w:t>HUB</w:t>
      </w:r>
      <w:r>
        <w:t xml:space="preserve"> and is sent to the </w:t>
      </w:r>
      <w:r w:rsidR="00DC2F2E">
        <w:t>PI</w:t>
      </w:r>
      <w:r>
        <w:t xml:space="preserve"> using a REST POST call. The response is an acknowledgement message. </w:t>
      </w:r>
      <w:r w:rsidR="00DC2F2E">
        <w:t>HUB</w:t>
      </w:r>
      <w:r>
        <w:t xml:space="preserve"> </w:t>
      </w:r>
      <w:r w:rsidR="00844C89">
        <w:t>will</w:t>
      </w:r>
      <w:r>
        <w:t xml:space="preserve"> send the next message only after receiving the acknowledgement message for previously sent message.</w:t>
      </w:r>
    </w:p>
    <w:p w14:paraId="7E2BEB28" w14:textId="77777777" w:rsidR="00854BDC" w:rsidRPr="00FF261F" w:rsidRDefault="00854BDC" w:rsidP="00854BDC">
      <w:r>
        <w:t xml:space="preserve">For further details on how </w:t>
      </w:r>
      <w:r w:rsidR="00DC2F2E">
        <w:t>PI</w:t>
      </w:r>
      <w:r>
        <w:t xml:space="preserve"> handles rejections, please refer to the section on </w:t>
      </w:r>
      <w:hyperlink w:anchor="_Rejections" w:history="1">
        <w:r w:rsidRPr="00844C89">
          <w:rPr>
            <w:rStyle w:val="Hyperlink"/>
          </w:rPr>
          <w:t>Rejections</w:t>
        </w:r>
      </w:hyperlink>
      <w:r>
        <w:t>.</w:t>
      </w:r>
    </w:p>
    <w:p w14:paraId="75E96526" w14:textId="77777777" w:rsidR="00854BDC" w:rsidRPr="00416AA0" w:rsidRDefault="00DC2F2E" w:rsidP="00854BDC">
      <w:pPr>
        <w:pStyle w:val="Heading2"/>
      </w:pPr>
      <w:bookmarkStart w:id="18" w:name="_Toc166173240"/>
      <w:r>
        <w:t>PI</w:t>
      </w:r>
      <w:r w:rsidR="00854BDC">
        <w:t xml:space="preserve"> to </w:t>
      </w:r>
      <w:r>
        <w:t>HUB</w:t>
      </w:r>
      <w:bookmarkEnd w:id="18"/>
    </w:p>
    <w:p w14:paraId="15DA5A51" w14:textId="77777777" w:rsidR="00854BDC" w:rsidRDefault="00854BDC" w:rsidP="00854BDC">
      <w:pPr>
        <w:pStyle w:val="Heading3"/>
      </w:pPr>
      <w:bookmarkStart w:id="19" w:name="_Toc166173241"/>
      <w:r>
        <w:t>REST API</w:t>
      </w:r>
      <w:bookmarkEnd w:id="19"/>
    </w:p>
    <w:p w14:paraId="74C7A479" w14:textId="77777777" w:rsidR="00854BDC" w:rsidRPr="00ED34B3" w:rsidRDefault="00854BDC" w:rsidP="00854BDC">
      <w:r>
        <w:t xml:space="preserve">All messages from the </w:t>
      </w:r>
      <w:r w:rsidR="00DC2F2E">
        <w:t>PI</w:t>
      </w:r>
      <w:r>
        <w:t xml:space="preserve"> are pushed into </w:t>
      </w:r>
      <w:r w:rsidR="00DC2F2E">
        <w:t>HUB</w:t>
      </w:r>
      <w:r>
        <w:t xml:space="preserve"> through another REST POST API exposed by </w:t>
      </w:r>
      <w:r w:rsidR="00DC2F2E">
        <w:t>HUB</w:t>
      </w:r>
      <w:r>
        <w:t xml:space="preserve">. There after the </w:t>
      </w:r>
      <w:r w:rsidR="00DC2F2E">
        <w:t>HUB</w:t>
      </w:r>
      <w:r>
        <w:t xml:space="preserve"> unpacks the message for further processing.</w:t>
      </w:r>
    </w:p>
    <w:p w14:paraId="29FDA800" w14:textId="77777777" w:rsidR="00854BDC" w:rsidRDefault="00854BDC" w:rsidP="00854BDC">
      <w:pPr>
        <w:rPr>
          <w:rFonts w:asciiTheme="majorHAnsi" w:eastAsiaTheme="majorEastAsia" w:hAnsiTheme="majorHAnsi" w:cstheme="majorBidi"/>
          <w:b/>
          <w:bCs/>
          <w:i/>
          <w:iCs/>
          <w:color w:val="4F81BD" w:themeColor="accent1"/>
        </w:rPr>
      </w:pPr>
      <w:r>
        <w:t xml:space="preserve">Each message is packed as per the message structure by the </w:t>
      </w:r>
      <w:r w:rsidR="00DC2F2E">
        <w:t>PI</w:t>
      </w:r>
      <w:r>
        <w:t xml:space="preserve"> and is sent to the </w:t>
      </w:r>
      <w:r w:rsidR="00DC2F2E">
        <w:t>HUB</w:t>
      </w:r>
      <w:r>
        <w:t xml:space="preserve"> using a REST POST call. The response is an acknowledgement message. </w:t>
      </w:r>
      <w:r w:rsidR="003B5322">
        <w:t>PI</w:t>
      </w:r>
      <w:r>
        <w:t xml:space="preserve"> will send the next message only after receiving the acknowledgement for the previously sent message.</w:t>
      </w:r>
    </w:p>
    <w:p w14:paraId="0322CD2A" w14:textId="77777777" w:rsidR="00854BDC" w:rsidRDefault="00854BDC" w:rsidP="00917352"/>
    <w:p w14:paraId="69256A78" w14:textId="77777777" w:rsidR="00C31BEE" w:rsidRDefault="00C31BEE" w:rsidP="00C31BEE">
      <w:pPr>
        <w:pStyle w:val="Heading1"/>
      </w:pPr>
      <w:bookmarkStart w:id="20" w:name="_Toc166173242"/>
      <w:r>
        <w:lastRenderedPageBreak/>
        <w:t>Message Flow</w:t>
      </w:r>
      <w:bookmarkEnd w:id="20"/>
    </w:p>
    <w:p w14:paraId="5B726FDC" w14:textId="77777777" w:rsidR="00B81D70" w:rsidRPr="00B81D70" w:rsidRDefault="00B81D70" w:rsidP="00B81D70">
      <w:r>
        <w:t>The below timeline diagrams provides the sequence of messages exchanged between the systems.</w:t>
      </w:r>
    </w:p>
    <w:p w14:paraId="503A3BD7" w14:textId="77777777" w:rsidR="00C2580E" w:rsidRDefault="00B07ABC" w:rsidP="00B95ADD">
      <w:pPr>
        <w:pStyle w:val="Heading2"/>
      </w:pPr>
      <w:bookmarkStart w:id="21" w:name="_Toc166173243"/>
      <w:r>
        <w:t>BIS</w:t>
      </w:r>
      <w:r w:rsidR="00B95ADD">
        <w:t xml:space="preserve"> to </w:t>
      </w:r>
      <w:r w:rsidR="00A63619">
        <w:t>HUB</w:t>
      </w:r>
      <w:bookmarkEnd w:id="21"/>
    </w:p>
    <w:p w14:paraId="651676AD" w14:textId="77777777" w:rsidR="00C2580E" w:rsidRDefault="00C2580E" w:rsidP="0029057E">
      <w:pPr>
        <w:pStyle w:val="NoSpacing"/>
      </w:pPr>
      <w:r>
        <w:t>Multiple BIS systems can be connected to HUB. Each BIS can be configured to</w:t>
      </w:r>
      <w:r w:rsidR="00BF4CA5">
        <w:t xml:space="preserve"> send a particular message type or multiple message types.</w:t>
      </w:r>
    </w:p>
    <w:p w14:paraId="29D3C74E" w14:textId="77777777" w:rsidR="00B95ADD" w:rsidRDefault="00B95ADD" w:rsidP="0029057E">
      <w:pPr>
        <w:pStyle w:val="NoSpacing"/>
      </w:pPr>
    </w:p>
    <w:p w14:paraId="3C91C9DC" w14:textId="77777777" w:rsidR="00B95ADD" w:rsidRDefault="00C2580E" w:rsidP="00C31BEE">
      <w:r>
        <w:rPr>
          <w:noProof/>
          <w:lang w:eastAsia="en-IN"/>
        </w:rPr>
        <w:drawing>
          <wp:inline distT="0" distB="0" distL="0" distR="0" wp14:anchorId="25FB37DA" wp14:editId="319A7B2A">
            <wp:extent cx="4826702" cy="3339548"/>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42647" cy="3350580"/>
                    </a:xfrm>
                    <a:prstGeom prst="rect">
                      <a:avLst/>
                    </a:prstGeom>
                  </pic:spPr>
                </pic:pic>
              </a:graphicData>
            </a:graphic>
          </wp:inline>
        </w:drawing>
      </w:r>
    </w:p>
    <w:p w14:paraId="3FF9E48C" w14:textId="77777777" w:rsidR="009C752E" w:rsidRDefault="00A63619" w:rsidP="009C752E">
      <w:pPr>
        <w:pStyle w:val="Heading2"/>
      </w:pPr>
      <w:bookmarkStart w:id="22" w:name="_Toc166173244"/>
      <w:r>
        <w:t>HUB</w:t>
      </w:r>
      <w:r w:rsidR="009C752E">
        <w:t xml:space="preserve"> to </w:t>
      </w:r>
      <w:r w:rsidR="00B07ABC">
        <w:t>BIS</w:t>
      </w:r>
      <w:bookmarkEnd w:id="22"/>
    </w:p>
    <w:p w14:paraId="70C1B0B7" w14:textId="77777777" w:rsidR="00C2580E" w:rsidRPr="0029057E" w:rsidRDefault="00C2580E" w:rsidP="0029057E">
      <w:r>
        <w:t>The BIS configured to receive Trade data will receive Trade message and Trade recon message.</w:t>
      </w:r>
    </w:p>
    <w:p w14:paraId="51A53EDC" w14:textId="77777777" w:rsidR="003B5322" w:rsidRDefault="00C45E65" w:rsidP="00C31BEE">
      <w:r>
        <w:rPr>
          <w:rFonts w:ascii="Verdana" w:hAnsi="Verdana" w:cs="Verdana"/>
          <w:noProof/>
          <w:sz w:val="18"/>
          <w:szCs w:val="18"/>
          <w:lang w:eastAsia="en-IN"/>
        </w:rPr>
        <w:drawing>
          <wp:inline distT="0" distB="0" distL="0" distR="0" wp14:anchorId="0E73D35A" wp14:editId="0C7FD60D">
            <wp:extent cx="2593340" cy="23539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3340" cy="2353945"/>
                    </a:xfrm>
                    <a:prstGeom prst="rect">
                      <a:avLst/>
                    </a:prstGeom>
                    <a:noFill/>
                    <a:ln>
                      <a:noFill/>
                    </a:ln>
                  </pic:spPr>
                </pic:pic>
              </a:graphicData>
            </a:graphic>
          </wp:inline>
        </w:drawing>
      </w:r>
    </w:p>
    <w:p w14:paraId="4B696ACB" w14:textId="77777777" w:rsidR="003B5322" w:rsidRDefault="003B5322" w:rsidP="00C31BEE"/>
    <w:p w14:paraId="2632C4AA" w14:textId="77777777" w:rsidR="003B5322" w:rsidRDefault="003B5322" w:rsidP="0029057E">
      <w:pPr>
        <w:pStyle w:val="Heading2"/>
      </w:pPr>
      <w:bookmarkStart w:id="23" w:name="_Toc166173245"/>
      <w:r>
        <w:lastRenderedPageBreak/>
        <w:t>HUB to PI</w:t>
      </w:r>
      <w:bookmarkEnd w:id="23"/>
    </w:p>
    <w:p w14:paraId="04AF7C36" w14:textId="77777777" w:rsidR="003B5322" w:rsidRDefault="00C45E65" w:rsidP="00C31BEE">
      <w:r>
        <w:rPr>
          <w:rFonts w:ascii="Verdana" w:hAnsi="Verdana" w:cs="Verdana"/>
          <w:noProof/>
          <w:sz w:val="18"/>
          <w:szCs w:val="18"/>
          <w:lang w:eastAsia="en-IN"/>
        </w:rPr>
        <w:drawing>
          <wp:inline distT="0" distB="0" distL="0" distR="0" wp14:anchorId="1F436699" wp14:editId="77C3C60F">
            <wp:extent cx="2954655" cy="26409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4655" cy="2640965"/>
                    </a:xfrm>
                    <a:prstGeom prst="rect">
                      <a:avLst/>
                    </a:prstGeom>
                    <a:noFill/>
                    <a:ln>
                      <a:noFill/>
                    </a:ln>
                  </pic:spPr>
                </pic:pic>
              </a:graphicData>
            </a:graphic>
          </wp:inline>
        </w:drawing>
      </w:r>
    </w:p>
    <w:p w14:paraId="5B3CDDE9" w14:textId="77777777" w:rsidR="003B5322" w:rsidRDefault="003B5322" w:rsidP="0029057E">
      <w:pPr>
        <w:pStyle w:val="Heading2"/>
      </w:pPr>
      <w:bookmarkStart w:id="24" w:name="_Toc166173246"/>
      <w:r>
        <w:t>PI to HUB</w:t>
      </w:r>
      <w:bookmarkEnd w:id="24"/>
    </w:p>
    <w:p w14:paraId="491A199F" w14:textId="77777777" w:rsidR="0017146A" w:rsidRDefault="00674499" w:rsidP="0029057E">
      <w:pPr>
        <w:pStyle w:val="NoSpacing"/>
      </w:pPr>
      <w:r>
        <w:rPr>
          <w:noProof/>
          <w:lang w:eastAsia="en-IN"/>
        </w:rPr>
        <w:drawing>
          <wp:inline distT="0" distB="0" distL="0" distR="0" wp14:anchorId="2C921C6B" wp14:editId="7C590F28">
            <wp:extent cx="3068051" cy="225022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16198" cy="2285533"/>
                    </a:xfrm>
                    <a:prstGeom prst="rect">
                      <a:avLst/>
                    </a:prstGeom>
                  </pic:spPr>
                </pic:pic>
              </a:graphicData>
            </a:graphic>
          </wp:inline>
        </w:drawing>
      </w:r>
      <w:r w:rsidRPr="0017146A" w:rsidDel="00A63619">
        <w:rPr>
          <w:noProof/>
          <w:lang w:eastAsia="en-IN"/>
        </w:rPr>
        <w:t xml:space="preserve"> </w:t>
      </w:r>
    </w:p>
    <w:p w14:paraId="31300076" w14:textId="4BF42919" w:rsidR="00DB7E8D" w:rsidRDefault="005E1269" w:rsidP="00DB7E8D">
      <w:pPr>
        <w:pStyle w:val="Heading1"/>
      </w:pPr>
      <w:r>
        <w:lastRenderedPageBreak/>
        <w:t>Boot-U</w:t>
      </w:r>
      <w:r w:rsidR="003C4B72">
        <w:t>p</w:t>
      </w:r>
    </w:p>
    <w:p w14:paraId="0955CAC6" w14:textId="75320635" w:rsidR="00B95ADD" w:rsidRPr="00725D31" w:rsidRDefault="00DB7E8D" w:rsidP="00C31BEE">
      <w:r>
        <w:t>The</w:t>
      </w:r>
      <w:r w:rsidR="00B81D70">
        <w:t xml:space="preserve"> below flow charts give an overview of the actions to be taken by </w:t>
      </w:r>
      <w:r w:rsidR="00FC48C2">
        <w:t xml:space="preserve">HUB, </w:t>
      </w:r>
      <w:r w:rsidR="00B81D70">
        <w:t xml:space="preserve">PI and </w:t>
      </w:r>
      <w:r w:rsidR="00B07ABC">
        <w:t>BIS</w:t>
      </w:r>
      <w:r w:rsidR="00B81D70">
        <w:t xml:space="preserve"> on boot-up and during send/receive messages. This also handles the recovery on abnormal shutdown of </w:t>
      </w:r>
      <w:r w:rsidR="00FC48C2">
        <w:t xml:space="preserve">HUB, </w:t>
      </w:r>
      <w:r w:rsidR="00B81D70">
        <w:t xml:space="preserve">PI or </w:t>
      </w:r>
      <w:r w:rsidR="00B07ABC">
        <w:t>BIS</w:t>
      </w:r>
      <w:r w:rsidR="00B81D70">
        <w:t xml:space="preserve"> process. Apart from the below mentioned flow, if required, “Resend messages after timestamp” can be used by either </w:t>
      </w:r>
      <w:r w:rsidR="00B07ABC">
        <w:t>BIS</w:t>
      </w:r>
      <w:r w:rsidR="00B81D70">
        <w:t xml:space="preserve"> or PI to get all the messages given a timestamp. Kindly refer Message Structure section for formats and structures of “Resend messages after timestamp”.</w:t>
      </w:r>
    </w:p>
    <w:p w14:paraId="21B71FDF" w14:textId="2FD2D830" w:rsidR="004A7653" w:rsidRPr="0029057E" w:rsidRDefault="005E1269" w:rsidP="005E1269">
      <w:pPr>
        <w:pStyle w:val="Heading2"/>
      </w:pPr>
      <w:r>
        <w:t>PI and BIS</w:t>
      </w:r>
    </w:p>
    <w:p w14:paraId="183CA8CD" w14:textId="5DC52F7E" w:rsidR="005E1269" w:rsidRPr="005E1269" w:rsidRDefault="005E1269" w:rsidP="005E1269">
      <w:pPr>
        <w:spacing w:before="100" w:beforeAutospacing="1" w:after="100" w:afterAutospacing="1" w:line="240" w:lineRule="auto"/>
        <w:jc w:val="left"/>
        <w:rPr>
          <w:rFonts w:ascii="Times New Roman" w:eastAsia="Times New Roman" w:hAnsi="Times New Roman" w:cs="Times New Roman"/>
          <w:sz w:val="24"/>
          <w:szCs w:val="24"/>
          <w:lang w:eastAsia="en-IN"/>
        </w:rPr>
      </w:pPr>
      <w:r w:rsidRPr="005E1269">
        <w:rPr>
          <w:rFonts w:ascii="Times New Roman" w:eastAsia="Times New Roman" w:hAnsi="Times New Roman" w:cs="Times New Roman"/>
          <w:noProof/>
          <w:sz w:val="24"/>
          <w:szCs w:val="24"/>
          <w:lang w:eastAsia="en-IN"/>
        </w:rPr>
        <w:drawing>
          <wp:inline distT="0" distB="0" distL="0" distR="0" wp14:anchorId="53AFBEEF" wp14:editId="4F95EED0">
            <wp:extent cx="2487295" cy="3774440"/>
            <wp:effectExtent l="19050" t="19050" r="27305" b="16510"/>
            <wp:docPr id="1" name="Picture 1" descr="D:\01_Projects\01_FXRetail\03CR\63&amp;64\64\DrawIO\PI_BIS_Boo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01_Projects\01_FXRetail\03CR\63&amp;64\64\DrawIO\PI_BIS_BootU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87295" cy="3774440"/>
                    </a:xfrm>
                    <a:prstGeom prst="rect">
                      <a:avLst/>
                    </a:prstGeom>
                    <a:noFill/>
                    <a:ln>
                      <a:solidFill>
                        <a:schemeClr val="tx1"/>
                      </a:solidFill>
                    </a:ln>
                  </pic:spPr>
                </pic:pic>
              </a:graphicData>
            </a:graphic>
          </wp:inline>
        </w:drawing>
      </w:r>
    </w:p>
    <w:p w14:paraId="235FD7A6" w14:textId="605F2AA9" w:rsidR="004A7653" w:rsidRDefault="00042E60" w:rsidP="005E1269">
      <w:pPr>
        <w:pStyle w:val="Heading2"/>
      </w:pPr>
      <w:bookmarkStart w:id="25" w:name="_Toc166173249"/>
      <w:r>
        <w:t>Hub</w:t>
      </w:r>
      <w:bookmarkEnd w:id="25"/>
    </w:p>
    <w:p w14:paraId="2EE0B261" w14:textId="77777777" w:rsidR="00345722" w:rsidRPr="00345722" w:rsidRDefault="00345722">
      <w:r>
        <w:t>As Hub is connected to PI and multiple BIS systems, on boot-up both PI and BIS systems actions should be handled.</w:t>
      </w:r>
    </w:p>
    <w:p w14:paraId="5A2A0876" w14:textId="64F131D4" w:rsidR="00957DEE" w:rsidRPr="00957DEE" w:rsidRDefault="00957DEE" w:rsidP="00957DEE">
      <w:pPr>
        <w:spacing w:before="100" w:beforeAutospacing="1" w:after="100" w:afterAutospacing="1" w:line="240" w:lineRule="auto"/>
        <w:jc w:val="left"/>
        <w:rPr>
          <w:rFonts w:ascii="Times New Roman" w:eastAsia="Times New Roman" w:hAnsi="Times New Roman" w:cs="Times New Roman"/>
          <w:sz w:val="24"/>
          <w:szCs w:val="24"/>
          <w:lang w:eastAsia="en-IN"/>
        </w:rPr>
      </w:pPr>
      <w:r w:rsidRPr="00957DEE">
        <w:rPr>
          <w:rFonts w:ascii="Times New Roman" w:eastAsia="Times New Roman" w:hAnsi="Times New Roman" w:cs="Times New Roman"/>
          <w:noProof/>
          <w:sz w:val="24"/>
          <w:szCs w:val="24"/>
          <w:lang w:eastAsia="en-IN"/>
        </w:rPr>
        <w:lastRenderedPageBreak/>
        <w:drawing>
          <wp:inline distT="0" distB="0" distL="0" distR="0" wp14:anchorId="6AC31C85" wp14:editId="7B14B859">
            <wp:extent cx="5724525" cy="5057775"/>
            <wp:effectExtent l="0" t="0" r="9525" b="9525"/>
            <wp:docPr id="70" name="Picture 70" descr="D:\01_Projects\01_FXRetail\03CR\63&amp;64\64\DrawIO\Boo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1_Projects\01_FXRetail\03CR\63&amp;64\64\DrawIO\BootUp.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5057775"/>
                    </a:xfrm>
                    <a:prstGeom prst="rect">
                      <a:avLst/>
                    </a:prstGeom>
                    <a:noFill/>
                    <a:ln>
                      <a:noFill/>
                    </a:ln>
                  </pic:spPr>
                </pic:pic>
              </a:graphicData>
            </a:graphic>
          </wp:inline>
        </w:drawing>
      </w:r>
    </w:p>
    <w:p w14:paraId="7D27FA1E" w14:textId="74D1BAB1" w:rsidR="004A7653" w:rsidRDefault="004A7653"/>
    <w:p w14:paraId="01B34AA9" w14:textId="77777777" w:rsidR="004A7653" w:rsidRPr="004A7653" w:rsidRDefault="004A7653"/>
    <w:p w14:paraId="5643EF50" w14:textId="77777777" w:rsidR="00C31BEE" w:rsidRDefault="00C31BEE" w:rsidP="00C31BEE">
      <w:pPr>
        <w:pStyle w:val="Heading2"/>
      </w:pPr>
      <w:bookmarkStart w:id="26" w:name="_Toc166173250"/>
      <w:r>
        <w:lastRenderedPageBreak/>
        <w:t>Send Message</w:t>
      </w:r>
      <w:r w:rsidR="00B81D70">
        <w:t xml:space="preserve"> Flow</w:t>
      </w:r>
      <w:bookmarkEnd w:id="26"/>
    </w:p>
    <w:p w14:paraId="2CB1E8D3" w14:textId="156FA8B3" w:rsidR="00535CAF" w:rsidRPr="00535CAF" w:rsidRDefault="00535CAF" w:rsidP="00535CAF">
      <w:pPr>
        <w:spacing w:before="100" w:beforeAutospacing="1" w:after="100" w:afterAutospacing="1" w:line="240" w:lineRule="auto"/>
        <w:jc w:val="left"/>
        <w:rPr>
          <w:rFonts w:ascii="Times New Roman" w:eastAsia="Times New Roman" w:hAnsi="Times New Roman" w:cs="Times New Roman"/>
          <w:sz w:val="24"/>
          <w:szCs w:val="24"/>
          <w:lang w:eastAsia="en-IN"/>
        </w:rPr>
      </w:pPr>
      <w:r w:rsidRPr="00535CAF">
        <w:rPr>
          <w:rFonts w:ascii="Times New Roman" w:eastAsia="Times New Roman" w:hAnsi="Times New Roman" w:cs="Times New Roman"/>
          <w:noProof/>
          <w:sz w:val="24"/>
          <w:szCs w:val="24"/>
          <w:lang w:eastAsia="en-IN"/>
        </w:rPr>
        <w:drawing>
          <wp:inline distT="0" distB="0" distL="0" distR="0" wp14:anchorId="7E661148" wp14:editId="57622A5E">
            <wp:extent cx="5534025" cy="4867275"/>
            <wp:effectExtent l="19050" t="19050" r="28575" b="28575"/>
            <wp:docPr id="105" name="Picture 105" descr="D:\01_Projects\01_FXRetail\03CR\63&amp;64\64\DrawIO\Message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01_Projects\01_FXRetail\03CR\63&amp;64\64\DrawIO\MessageFlow.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34025" cy="4867275"/>
                    </a:xfrm>
                    <a:prstGeom prst="rect">
                      <a:avLst/>
                    </a:prstGeom>
                    <a:noFill/>
                    <a:ln>
                      <a:solidFill>
                        <a:schemeClr val="tx1"/>
                      </a:solidFill>
                    </a:ln>
                  </pic:spPr>
                </pic:pic>
              </a:graphicData>
            </a:graphic>
          </wp:inline>
        </w:drawing>
      </w:r>
    </w:p>
    <w:p w14:paraId="26278793" w14:textId="60710516" w:rsidR="00601798" w:rsidRPr="00601798" w:rsidRDefault="00601798" w:rsidP="00C31BEE">
      <w:pPr>
        <w:rPr>
          <w:b/>
          <w:u w:val="single"/>
        </w:rPr>
      </w:pPr>
      <w:r w:rsidRPr="00601798">
        <w:rPr>
          <w:b/>
          <w:u w:val="single"/>
        </w:rPr>
        <w:t>Note</w:t>
      </w:r>
      <w:r w:rsidR="008837EA">
        <w:rPr>
          <w:b/>
          <w:u w:val="single"/>
        </w:rPr>
        <w:t>:</w:t>
      </w:r>
    </w:p>
    <w:p w14:paraId="591BB090" w14:textId="22223319" w:rsidR="00C31BEE" w:rsidRDefault="00C56BE6" w:rsidP="00C31BEE">
      <w:r>
        <w:t>‘</w:t>
      </w:r>
      <w:r w:rsidR="00601798">
        <w:t>Admin Message</w:t>
      </w:r>
      <w:r>
        <w:t>’</w:t>
      </w:r>
      <w:r w:rsidR="00601798">
        <w:t xml:space="preserve"> refers to those messages where the sender will not be expecting an acknowledgement from the receiver. There are 2 admin messages – 1. Acknowledgment Message 2. Resend message after a given timestamp.</w:t>
      </w:r>
    </w:p>
    <w:p w14:paraId="74D9A106" w14:textId="7D769A40" w:rsidR="007E6B77" w:rsidRDefault="007E6B77" w:rsidP="00C31BEE">
      <w:r>
        <w:t>Resend message after a given timestamp – Upon this message request</w:t>
      </w:r>
      <w:r w:rsidR="00C56BE6">
        <w:t xml:space="preserve"> received</w:t>
      </w:r>
      <w:r>
        <w:t>, the sender will be sending all the messages available after the given timestamp for the day. This is an additional recovery provision in case of any downtime.</w:t>
      </w:r>
    </w:p>
    <w:p w14:paraId="0CFD4F22" w14:textId="77777777" w:rsidR="007E6B77" w:rsidRDefault="007E6B77" w:rsidP="00C31BEE"/>
    <w:p w14:paraId="165169B1" w14:textId="77777777" w:rsidR="00C31BEE" w:rsidRDefault="00C31BEE" w:rsidP="003C6391">
      <w:pPr>
        <w:pStyle w:val="Heading2"/>
        <w:tabs>
          <w:tab w:val="left" w:pos="6358"/>
        </w:tabs>
      </w:pPr>
      <w:bookmarkStart w:id="27" w:name="_Toc166173251"/>
      <w:r>
        <w:lastRenderedPageBreak/>
        <w:t>Receive</w:t>
      </w:r>
      <w:r w:rsidR="00B81D70">
        <w:t xml:space="preserve"> Message Flow</w:t>
      </w:r>
      <w:bookmarkEnd w:id="27"/>
      <w:r w:rsidR="003C6391">
        <w:tab/>
      </w:r>
    </w:p>
    <w:p w14:paraId="57692E27" w14:textId="5AEDB942" w:rsidR="00A93CCB" w:rsidRPr="00A93CCB" w:rsidRDefault="00A93CCB" w:rsidP="00A93CCB">
      <w:pPr>
        <w:spacing w:before="100" w:beforeAutospacing="1" w:after="100" w:afterAutospacing="1" w:line="240" w:lineRule="auto"/>
        <w:jc w:val="left"/>
        <w:rPr>
          <w:rFonts w:ascii="Times New Roman" w:eastAsia="Times New Roman" w:hAnsi="Times New Roman" w:cs="Times New Roman"/>
          <w:sz w:val="24"/>
          <w:szCs w:val="24"/>
          <w:lang w:eastAsia="en-IN"/>
        </w:rPr>
      </w:pPr>
      <w:r w:rsidRPr="00A93CCB">
        <w:rPr>
          <w:rFonts w:ascii="Times New Roman" w:eastAsia="Times New Roman" w:hAnsi="Times New Roman" w:cs="Times New Roman"/>
          <w:noProof/>
          <w:sz w:val="24"/>
          <w:szCs w:val="24"/>
          <w:lang w:eastAsia="en-IN"/>
        </w:rPr>
        <w:drawing>
          <wp:inline distT="0" distB="0" distL="0" distR="0" wp14:anchorId="46E4ED1C" wp14:editId="1D4E555B">
            <wp:extent cx="3723640" cy="5625465"/>
            <wp:effectExtent l="19050" t="19050" r="10160" b="13335"/>
            <wp:docPr id="5" name="Picture 5" descr="D:\01_Projects\01_FXRetail\03CR\63&amp;64\64\DrawIO\ReceiveMes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01_Projects\01_FXRetail\03CR\63&amp;64\64\DrawIO\ReceiveMessag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23640" cy="5625465"/>
                    </a:xfrm>
                    <a:prstGeom prst="rect">
                      <a:avLst/>
                    </a:prstGeom>
                    <a:noFill/>
                    <a:ln>
                      <a:solidFill>
                        <a:schemeClr val="tx1"/>
                      </a:solidFill>
                    </a:ln>
                  </pic:spPr>
                </pic:pic>
              </a:graphicData>
            </a:graphic>
          </wp:inline>
        </w:drawing>
      </w:r>
    </w:p>
    <w:p w14:paraId="46AEF7A8" w14:textId="77777777" w:rsidR="007064C0" w:rsidRDefault="007064C0" w:rsidP="003E1672">
      <w:pPr>
        <w:pStyle w:val="Heading1"/>
        <w:rPr>
          <w:noProof/>
          <w:lang w:eastAsia="en-IN"/>
        </w:rPr>
      </w:pPr>
      <w:bookmarkStart w:id="28" w:name="_Toc166173252"/>
      <w:r>
        <w:lastRenderedPageBreak/>
        <w:t>Recovery Process</w:t>
      </w:r>
      <w:bookmarkEnd w:id="28"/>
    </w:p>
    <w:p w14:paraId="415FC997" w14:textId="77777777" w:rsidR="00416AA0" w:rsidRDefault="00B07ABC" w:rsidP="003E1672">
      <w:pPr>
        <w:pStyle w:val="Heading2"/>
      </w:pPr>
      <w:bookmarkStart w:id="29" w:name="_Toc166173253"/>
      <w:r>
        <w:rPr>
          <w:noProof/>
          <w:lang w:eastAsia="en-IN"/>
        </w:rPr>
        <w:t>BIS</w:t>
      </w:r>
      <w:r w:rsidR="007064C0">
        <w:rPr>
          <w:noProof/>
          <w:lang w:eastAsia="en-IN"/>
        </w:rPr>
        <w:t xml:space="preserve"> Down</w:t>
      </w:r>
      <w:bookmarkEnd w:id="29"/>
    </w:p>
    <w:p w14:paraId="12C56C5E" w14:textId="77777777" w:rsidR="00BF678C" w:rsidRDefault="000009E3" w:rsidP="003E1672">
      <w:r>
        <w:t>Given</w:t>
      </w:r>
      <w:r w:rsidR="00581872">
        <w:t xml:space="preserve"> </w:t>
      </w:r>
      <w:r w:rsidR="000337C8">
        <w:t xml:space="preserve">a particular </w:t>
      </w:r>
      <w:r w:rsidR="00B07ABC">
        <w:t>BIS</w:t>
      </w:r>
      <w:r w:rsidR="00581872">
        <w:t xml:space="preserve"> </w:t>
      </w:r>
      <w:r>
        <w:t>went</w:t>
      </w:r>
      <w:r w:rsidR="00416AA0">
        <w:t xml:space="preserve"> down after receiving the acknowledgment but befor</w:t>
      </w:r>
      <w:r>
        <w:t>e receiving the process status</w:t>
      </w:r>
      <w:r w:rsidR="00E62707">
        <w:t>,</w:t>
      </w:r>
      <w:r>
        <w:t xml:space="preserve"> When the </w:t>
      </w:r>
      <w:r w:rsidR="00B07ABC">
        <w:t>BIS</w:t>
      </w:r>
      <w:r>
        <w:t xml:space="preserve"> comes up, it can send a Resend request (AD02) message to </w:t>
      </w:r>
      <w:r w:rsidR="000337C8">
        <w:t>HUB</w:t>
      </w:r>
      <w:r w:rsidR="00855CDA">
        <w:t xml:space="preserve"> </w:t>
      </w:r>
      <w:r>
        <w:t xml:space="preserve">to fetch the missed out data. On receipt of this, </w:t>
      </w:r>
      <w:r w:rsidR="000337C8">
        <w:t>HUB</w:t>
      </w:r>
      <w:r w:rsidR="00E62707">
        <w:t xml:space="preserve"> </w:t>
      </w:r>
      <w:r>
        <w:t xml:space="preserve">will send </w:t>
      </w:r>
      <w:r w:rsidR="00E62707">
        <w:t xml:space="preserve">all </w:t>
      </w:r>
      <w:r>
        <w:t>the process status and</w:t>
      </w:r>
      <w:r w:rsidR="000337C8">
        <w:t>/or</w:t>
      </w:r>
      <w:r>
        <w:t xml:space="preserve"> trade res</w:t>
      </w:r>
      <w:r w:rsidR="00E62707">
        <w:t>ponses from the time asked for</w:t>
      </w:r>
      <w:r w:rsidR="00BF678C">
        <w:t xml:space="preserve"> that particular BIS</w:t>
      </w:r>
      <w:r w:rsidR="00E62707">
        <w:t xml:space="preserve">.  </w:t>
      </w:r>
    </w:p>
    <w:p w14:paraId="3ADB02B4" w14:textId="77777777" w:rsidR="00BF678C" w:rsidRDefault="00BF678C" w:rsidP="003E1672">
      <w:r>
        <w:t>Refer the timeline diagram given below to understand the sequence of messages received from a BIS which is configured for Customer registration message type (FX01).</w:t>
      </w:r>
    </w:p>
    <w:p w14:paraId="7F0381D6" w14:textId="77777777" w:rsidR="00C31BEE" w:rsidRDefault="00C31BEE" w:rsidP="003E1672"/>
    <w:p w14:paraId="4498F5C3" w14:textId="77777777" w:rsidR="0017146A" w:rsidRDefault="005B36E6" w:rsidP="003E1672">
      <w:r>
        <w:rPr>
          <w:noProof/>
          <w:lang w:eastAsia="en-IN"/>
        </w:rPr>
        <w:drawing>
          <wp:inline distT="0" distB="0" distL="0" distR="0" wp14:anchorId="48E41E8D" wp14:editId="7274D871">
            <wp:extent cx="2419109" cy="271465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43596" cy="2742134"/>
                    </a:xfrm>
                    <a:prstGeom prst="rect">
                      <a:avLst/>
                    </a:prstGeom>
                  </pic:spPr>
                </pic:pic>
              </a:graphicData>
            </a:graphic>
          </wp:inline>
        </w:drawing>
      </w:r>
    </w:p>
    <w:p w14:paraId="3B191FF8" w14:textId="77777777" w:rsidR="005B36E6" w:rsidRDefault="005B36E6" w:rsidP="003E1672">
      <w:pPr>
        <w:pStyle w:val="Heading2"/>
        <w:rPr>
          <w:noProof/>
          <w:lang w:eastAsia="en-IN"/>
        </w:rPr>
      </w:pPr>
      <w:bookmarkStart w:id="30" w:name="_Toc166173254"/>
      <w:r>
        <w:rPr>
          <w:noProof/>
          <w:lang w:eastAsia="en-IN"/>
        </w:rPr>
        <w:t>HUB Down</w:t>
      </w:r>
      <w:bookmarkEnd w:id="30"/>
    </w:p>
    <w:p w14:paraId="4DEC36AC" w14:textId="77777777" w:rsidR="005B36E6" w:rsidRDefault="00BF678C" w:rsidP="003E1672">
      <w:pPr>
        <w:rPr>
          <w:lang w:eastAsia="en-IN"/>
        </w:rPr>
      </w:pPr>
      <w:r>
        <w:rPr>
          <w:lang w:eastAsia="en-IN"/>
        </w:rPr>
        <w:t>Given HUB is intermediate between PI and multiple BIS</w:t>
      </w:r>
      <w:r w:rsidR="00AE65A7">
        <w:rPr>
          <w:lang w:eastAsia="en-IN"/>
        </w:rPr>
        <w:t xml:space="preserve"> systems</w:t>
      </w:r>
      <w:r>
        <w:rPr>
          <w:lang w:eastAsia="en-IN"/>
        </w:rPr>
        <w:t>, when HUB is down</w:t>
      </w:r>
      <w:r w:rsidR="00997D92">
        <w:rPr>
          <w:lang w:eastAsia="en-IN"/>
        </w:rPr>
        <w:t>,</w:t>
      </w:r>
      <w:r>
        <w:rPr>
          <w:lang w:eastAsia="en-IN"/>
        </w:rPr>
        <w:t xml:space="preserve"> </w:t>
      </w:r>
      <w:r w:rsidR="00AE65A7">
        <w:rPr>
          <w:lang w:eastAsia="en-IN"/>
        </w:rPr>
        <w:t>recovery will be applicable for both PI and BIS systems.</w:t>
      </w:r>
    </w:p>
    <w:p w14:paraId="79FA4C8E" w14:textId="77777777" w:rsidR="00AE65A7" w:rsidRDefault="00AE65A7" w:rsidP="003E1672">
      <w:pPr>
        <w:pStyle w:val="Heading3"/>
        <w:rPr>
          <w:lang w:eastAsia="en-IN"/>
        </w:rPr>
      </w:pPr>
      <w:bookmarkStart w:id="31" w:name="_Toc166173255"/>
      <w:r>
        <w:rPr>
          <w:lang w:eastAsia="en-IN"/>
        </w:rPr>
        <w:t>BIS</w:t>
      </w:r>
      <w:r w:rsidR="00345965">
        <w:rPr>
          <w:lang w:eastAsia="en-IN"/>
        </w:rPr>
        <w:t xml:space="preserve"> message processing</w:t>
      </w:r>
      <w:bookmarkEnd w:id="31"/>
    </w:p>
    <w:p w14:paraId="1257EF41" w14:textId="477B0A54" w:rsidR="00AE65A7" w:rsidRDefault="00AE65A7" w:rsidP="003E1672">
      <w:r>
        <w:t>The message logs</w:t>
      </w:r>
      <w:r w:rsidR="00345965">
        <w:t xml:space="preserve"> for multiple BIS systems</w:t>
      </w:r>
      <w:r>
        <w:t xml:space="preserve"> are to be</w:t>
      </w:r>
      <w:r w:rsidR="00345965">
        <w:t xml:space="preserve"> maintained</w:t>
      </w:r>
      <w:r>
        <w:t xml:space="preserve"> </w:t>
      </w:r>
      <w:r w:rsidR="00345965">
        <w:t xml:space="preserve">separately </w:t>
      </w:r>
      <w:r>
        <w:t xml:space="preserve">at the </w:t>
      </w:r>
      <w:r w:rsidR="00345965">
        <w:t>HUB’s</w:t>
      </w:r>
      <w:r>
        <w:t xml:space="preserve"> system. So that when the </w:t>
      </w:r>
      <w:r w:rsidR="00345965">
        <w:t>HUB</w:t>
      </w:r>
      <w:r>
        <w:t xml:space="preserve"> goes down, the</w:t>
      </w:r>
      <w:r w:rsidR="00345965">
        <w:t xml:space="preserve"> HUB</w:t>
      </w:r>
      <w:r>
        <w:t xml:space="preserve"> can start processing the pending messages by accessing the message logs</w:t>
      </w:r>
      <w:r w:rsidR="00345965">
        <w:t xml:space="preserve"> for individual BIS systems on recovery</w:t>
      </w:r>
      <w:r>
        <w:t xml:space="preserve">. Thereby, no other special action or process is </w:t>
      </w:r>
      <w:r w:rsidR="00345965">
        <w:t>required from the HUB</w:t>
      </w:r>
      <w:r>
        <w:t xml:space="preserve"> side.</w:t>
      </w:r>
    </w:p>
    <w:p w14:paraId="56480E02" w14:textId="43301E72" w:rsidR="0023731C" w:rsidRPr="0023731C" w:rsidRDefault="0023731C" w:rsidP="003E1672">
      <w:pPr>
        <w:rPr>
          <w:b/>
        </w:rPr>
      </w:pPr>
      <w:r w:rsidRPr="0023731C">
        <w:rPr>
          <w:b/>
        </w:rPr>
        <w:t>Note:</w:t>
      </w:r>
    </w:p>
    <w:p w14:paraId="280CCCF0" w14:textId="32751C44" w:rsidR="0023731C" w:rsidRDefault="0023731C" w:rsidP="003E1672">
      <w:r>
        <w:t xml:space="preserve">In case of changing the message destination from BIS 1 to BIS 2, the pending messages for BIS 1 will not be automatically routed to BIS 2. </w:t>
      </w:r>
    </w:p>
    <w:p w14:paraId="52825A44" w14:textId="77777777" w:rsidR="00345965" w:rsidRDefault="00345965" w:rsidP="003E1672">
      <w:pPr>
        <w:pStyle w:val="Heading3"/>
      </w:pPr>
      <w:bookmarkStart w:id="32" w:name="_Toc166173256"/>
      <w:r>
        <w:t>PI message processing</w:t>
      </w:r>
      <w:bookmarkEnd w:id="32"/>
    </w:p>
    <w:p w14:paraId="6DCDD1BF" w14:textId="77777777" w:rsidR="00345965" w:rsidRPr="00345965" w:rsidRDefault="00345965" w:rsidP="003E1672">
      <w:r>
        <w:t xml:space="preserve">Like BIS message processing, the message logs for PI are also to be maintained separately at the HUB’s system. So that when the HUB goes down, the HUB can start processing the pending messages by </w:t>
      </w:r>
      <w:r>
        <w:lastRenderedPageBreak/>
        <w:t>accessing the message logs for PI on recovery. Thereby, no other special action or process is required from the HUB side.</w:t>
      </w:r>
    </w:p>
    <w:p w14:paraId="0BF46D92" w14:textId="77777777" w:rsidR="007064C0" w:rsidRDefault="007064C0" w:rsidP="003E1672">
      <w:pPr>
        <w:pStyle w:val="Heading3"/>
      </w:pPr>
      <w:bookmarkStart w:id="33" w:name="_Toc166173257"/>
      <w:r>
        <w:rPr>
          <w:noProof/>
          <w:lang w:eastAsia="en-IN"/>
        </w:rPr>
        <w:t>PI Down</w:t>
      </w:r>
      <w:bookmarkEnd w:id="33"/>
    </w:p>
    <w:p w14:paraId="3B1C4425" w14:textId="77777777" w:rsidR="007064C0" w:rsidRDefault="007064C0" w:rsidP="00833098">
      <w:r>
        <w:t xml:space="preserve">It is assumed that, </w:t>
      </w:r>
      <w:r w:rsidR="00833098">
        <w:t xml:space="preserve">the high availability (HA) setup will be </w:t>
      </w:r>
      <w:r w:rsidR="00CC23DC">
        <w:t>done</w:t>
      </w:r>
      <w:r w:rsidR="00833098">
        <w:t xml:space="preserve"> for the PI implementation at the member’</w:t>
      </w:r>
      <w:r w:rsidR="00F40163">
        <w:t>s end</w:t>
      </w:r>
      <w:r w:rsidR="00CC23DC">
        <w:t xml:space="preserve"> wherein,</w:t>
      </w:r>
      <w:r w:rsidR="00F40163">
        <w:t xml:space="preserve"> the message logs are</w:t>
      </w:r>
      <w:r w:rsidR="00CC23DC">
        <w:t xml:space="preserve"> to be</w:t>
      </w:r>
      <w:r w:rsidR="00F40163">
        <w:t xml:space="preserve"> stored at the shared file system. So that when</w:t>
      </w:r>
      <w:r w:rsidR="00CC23DC">
        <w:t xml:space="preserve"> the </w:t>
      </w:r>
      <w:r w:rsidR="00C26CDD">
        <w:t xml:space="preserve">PI </w:t>
      </w:r>
      <w:r w:rsidR="00CC23DC">
        <w:t>primary goes down, the</w:t>
      </w:r>
      <w:r w:rsidR="00C26CDD">
        <w:t xml:space="preserve"> PI</w:t>
      </w:r>
      <w:r w:rsidR="00CC23DC">
        <w:t xml:space="preserve"> s</w:t>
      </w:r>
      <w:r w:rsidR="00F40163">
        <w:t xml:space="preserve">econdary </w:t>
      </w:r>
      <w:r w:rsidR="00CC23DC">
        <w:t xml:space="preserve">can start processing </w:t>
      </w:r>
      <w:r w:rsidR="00C26CDD">
        <w:t xml:space="preserve">the </w:t>
      </w:r>
      <w:r w:rsidR="00CC23DC">
        <w:t xml:space="preserve">pending messages by accessing </w:t>
      </w:r>
      <w:r w:rsidR="00C26CDD">
        <w:t>the message logs. Thereby, n</w:t>
      </w:r>
      <w:r w:rsidR="00F40163">
        <w:t>o other special action or process is required from the PI side.</w:t>
      </w:r>
    </w:p>
    <w:p w14:paraId="466F0B92" w14:textId="77777777" w:rsidR="00ED0B56" w:rsidRDefault="00ED0B56" w:rsidP="002A67C5">
      <w:pPr>
        <w:pStyle w:val="Heading1"/>
      </w:pPr>
      <w:bookmarkStart w:id="34" w:name="_Toc166173258"/>
      <w:r>
        <w:lastRenderedPageBreak/>
        <w:t>Message Structure Overview</w:t>
      </w:r>
      <w:bookmarkEnd w:id="34"/>
    </w:p>
    <w:p w14:paraId="2D1BA87F" w14:textId="77777777" w:rsidR="00DE0D95" w:rsidRDefault="00751C9E" w:rsidP="00DE38A2">
      <w:r>
        <w:t>Each m</w:t>
      </w:r>
      <w:r w:rsidR="000B59AF">
        <w:t>essage contain</w:t>
      </w:r>
      <w:r>
        <w:t>s</w:t>
      </w:r>
      <w:r w:rsidR="000B59AF">
        <w:t xml:space="preserve"> a header</w:t>
      </w:r>
      <w:r w:rsidR="00323252">
        <w:t xml:space="preserve"> (H)</w:t>
      </w:r>
      <w:r w:rsidR="000810B8">
        <w:t>,</w:t>
      </w:r>
      <w:r w:rsidR="000B59AF">
        <w:t xml:space="preserve"> body </w:t>
      </w:r>
      <w:r w:rsidR="00323252">
        <w:t>(B</w:t>
      </w:r>
      <w:r w:rsidR="00BF6122">
        <w:t xml:space="preserve">) </w:t>
      </w:r>
      <w:r w:rsidR="000810B8">
        <w:t>and a</w:t>
      </w:r>
      <w:r w:rsidR="00C62505">
        <w:t>n optional</w:t>
      </w:r>
      <w:r w:rsidR="000810B8">
        <w:t xml:space="preserve"> digital signature (D) </w:t>
      </w:r>
      <w:r w:rsidR="00323252">
        <w:t>sections</w:t>
      </w:r>
      <w:r w:rsidR="000B59AF">
        <w:t xml:space="preserve">. </w:t>
      </w:r>
      <w:r w:rsidR="009B5332">
        <w:t xml:space="preserve">The body </w:t>
      </w:r>
      <w:r w:rsidR="00996952">
        <w:t>contains multiple blocks, some of which may be non-repeating, while some may be repeating.</w:t>
      </w:r>
    </w:p>
    <w:p w14:paraId="191BDC6B" w14:textId="77777777" w:rsidR="00DE0D95" w:rsidRDefault="00DE0D95" w:rsidP="00DE38A2">
      <w:r>
        <w:t xml:space="preserve">A configuration setting is provided </w:t>
      </w:r>
      <w:r w:rsidR="00D81E4F">
        <w:t xml:space="preserve">as part of the PI configuration &amp; installation </w:t>
      </w:r>
      <w:r>
        <w:t xml:space="preserve">to enable/disable the authentication &amp; encryption process for the message transmission between BIS and PI. </w:t>
      </w:r>
      <w:r w:rsidR="00D81E4F">
        <w:t xml:space="preserve">The setting can be done by the member bank and it is applicable for all the messages as listed in </w:t>
      </w:r>
      <w:hyperlink w:anchor="_Messages_List" w:history="1">
        <w:r w:rsidR="00D81E4F" w:rsidRPr="00D81E4F">
          <w:rPr>
            <w:rStyle w:val="Hyperlink"/>
          </w:rPr>
          <w:t>Message List</w:t>
        </w:r>
      </w:hyperlink>
      <w:r w:rsidR="00D81E4F">
        <w:t xml:space="preserve"> section. </w:t>
      </w:r>
    </w:p>
    <w:p w14:paraId="5CE3A4E6" w14:textId="77777777" w:rsidR="00DE38A2" w:rsidRDefault="00D81E4F" w:rsidP="00DE38A2">
      <w:r>
        <w:t xml:space="preserve">The </w:t>
      </w:r>
      <w:r w:rsidR="009D38B0">
        <w:t xml:space="preserve">diagram </w:t>
      </w:r>
      <w:r w:rsidR="00751C9E">
        <w:t xml:space="preserve">below </w:t>
      </w:r>
      <w:r w:rsidR="009D38B0">
        <w:t>represent</w:t>
      </w:r>
      <w:r w:rsidR="00751C9E">
        <w:t>s</w:t>
      </w:r>
      <w:r w:rsidR="00373570">
        <w:t xml:space="preserve"> the </w:t>
      </w:r>
      <w:r w:rsidR="005956D0">
        <w:t xml:space="preserve">generic </w:t>
      </w:r>
      <w:r>
        <w:t>message structure without authentication &amp; encryption process.</w:t>
      </w:r>
    </w:p>
    <w:p w14:paraId="2439F5F4" w14:textId="77777777" w:rsidR="00D81E4F" w:rsidRDefault="00D23EEE" w:rsidP="007C0E75">
      <w:pPr>
        <w:jc w:val="center"/>
      </w:pPr>
      <w:r w:rsidRPr="00F24DFF">
        <w:rPr>
          <w:noProof/>
          <w:lang w:eastAsia="en-IN"/>
        </w:rPr>
        <w:drawing>
          <wp:inline distT="0" distB="0" distL="0" distR="0" wp14:anchorId="07A0635C" wp14:editId="2F108116">
            <wp:extent cx="2532184" cy="3258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45064" cy="3275452"/>
                    </a:xfrm>
                    <a:prstGeom prst="rect">
                      <a:avLst/>
                    </a:prstGeom>
                  </pic:spPr>
                </pic:pic>
              </a:graphicData>
            </a:graphic>
          </wp:inline>
        </w:drawing>
      </w:r>
    </w:p>
    <w:p w14:paraId="5E9D68C8" w14:textId="77777777" w:rsidR="00D81E4F" w:rsidRDefault="00D81E4F" w:rsidP="00D81E4F">
      <w:r>
        <w:t xml:space="preserve">If the bank opts to enable the authentication &amp; encryption process, then the generic message structure will be as shown below.  </w:t>
      </w:r>
    </w:p>
    <w:p w14:paraId="57C9A403" w14:textId="77777777" w:rsidR="00D81E4F" w:rsidRDefault="007C0E75" w:rsidP="007C0E75">
      <w:pPr>
        <w:jc w:val="center"/>
      </w:pPr>
      <w:r w:rsidRPr="007C0E75">
        <w:rPr>
          <w:noProof/>
          <w:lang w:eastAsia="en-IN"/>
        </w:rPr>
        <w:lastRenderedPageBreak/>
        <w:drawing>
          <wp:inline distT="0" distB="0" distL="0" distR="0" wp14:anchorId="2734F978" wp14:editId="36532738">
            <wp:extent cx="2536722" cy="384328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43841" cy="3854073"/>
                    </a:xfrm>
                    <a:prstGeom prst="rect">
                      <a:avLst/>
                    </a:prstGeom>
                  </pic:spPr>
                </pic:pic>
              </a:graphicData>
            </a:graphic>
          </wp:inline>
        </w:drawing>
      </w:r>
    </w:p>
    <w:p w14:paraId="6DA5DB62" w14:textId="77777777" w:rsidR="00AD7FCE" w:rsidRDefault="00AD7FCE" w:rsidP="00287F63">
      <w:pPr>
        <w:pStyle w:val="Heading2"/>
      </w:pPr>
      <w:bookmarkStart w:id="35" w:name="_Toc166173259"/>
      <w:r>
        <w:t>Message Header</w:t>
      </w:r>
      <w:bookmarkEnd w:id="35"/>
    </w:p>
    <w:p w14:paraId="0EDE25B5" w14:textId="77777777" w:rsidR="00436841" w:rsidRDefault="00BA093C" w:rsidP="002A67C5">
      <w:r>
        <w:t xml:space="preserve">The </w:t>
      </w:r>
      <w:r w:rsidR="00C0043B">
        <w:t xml:space="preserve">message </w:t>
      </w:r>
      <w:r w:rsidR="008F4B00">
        <w:t>header starts with “{H:”</w:t>
      </w:r>
      <w:r w:rsidR="004C3E9A">
        <w:t xml:space="preserve"> and</w:t>
      </w:r>
      <w:r w:rsidR="008F4B00">
        <w:t xml:space="preserve"> ends with “}”. </w:t>
      </w:r>
      <w:r w:rsidR="00C0043B">
        <w:t>The header fields do not use a tag-value format. Instead, e</w:t>
      </w:r>
      <w:r w:rsidR="008F4B00">
        <w:t>ach field in the header is of fixed length and is concatenated without spaces. Therefore, the header itself is of fixed length. The message header is a common structure for all messages.</w:t>
      </w:r>
      <w:r w:rsidR="00323252">
        <w:t xml:space="preserve"> Even though the header does not have a tag for every field as part of the message, each field is given a tag number internally, which is used to </w:t>
      </w:r>
      <w:r w:rsidR="009F0E2E">
        <w:t xml:space="preserve">form the error codes while </w:t>
      </w:r>
      <w:r w:rsidR="00323252">
        <w:t>report</w:t>
      </w:r>
      <w:r w:rsidR="009F0E2E">
        <w:t>ing</w:t>
      </w:r>
      <w:r w:rsidR="00323252">
        <w:t xml:space="preserve"> errors in a particular header field.</w:t>
      </w:r>
    </w:p>
    <w:p w14:paraId="7B5941D4" w14:textId="77777777" w:rsidR="00AD7FCE" w:rsidRDefault="00AD7FCE" w:rsidP="00287F63">
      <w:pPr>
        <w:pStyle w:val="Heading2"/>
      </w:pPr>
      <w:bookmarkStart w:id="36" w:name="_Toc166173260"/>
      <w:r>
        <w:t>Message Body</w:t>
      </w:r>
      <w:bookmarkEnd w:id="36"/>
    </w:p>
    <w:p w14:paraId="2A3F613F" w14:textId="77777777" w:rsidR="0029057E" w:rsidRDefault="000938A1" w:rsidP="00EC5A37">
      <w:r>
        <w:t>The message body starts with “{B:”</w:t>
      </w:r>
      <w:r w:rsidR="00BC5EC1">
        <w:t xml:space="preserve"> and</w:t>
      </w:r>
      <w:r>
        <w:t xml:space="preserve"> ends with “}” and can hold </w:t>
      </w:r>
      <w:r w:rsidR="00751C9E">
        <w:t>a</w:t>
      </w:r>
      <w:r>
        <w:t xml:space="preserve"> variable length </w:t>
      </w:r>
      <w:r w:rsidR="00EA44A3">
        <w:t>payload. The</w:t>
      </w:r>
      <w:r w:rsidR="008F4B00">
        <w:t xml:space="preserve"> payload consists of multiple blocks</w:t>
      </w:r>
      <w:r w:rsidR="00FD5D4D">
        <w:t xml:space="preserve"> nested within the body section</w:t>
      </w:r>
      <w:r w:rsidR="008F4B00">
        <w:t xml:space="preserve">, each of which </w:t>
      </w:r>
      <w:r w:rsidR="00323252">
        <w:t>starts with “{</w:t>
      </w:r>
      <w:r w:rsidR="00287F63">
        <w:t>cc</w:t>
      </w:r>
      <w:r w:rsidR="00323252">
        <w:t xml:space="preserve">:”, and ends with </w:t>
      </w:r>
      <w:proofErr w:type="gramStart"/>
      <w:r w:rsidR="00323252">
        <w:t>“}“</w:t>
      </w:r>
      <w:proofErr w:type="gramEnd"/>
      <w:r w:rsidR="00323252">
        <w:t xml:space="preserve">, where </w:t>
      </w:r>
      <w:r w:rsidR="00287F63">
        <w:t xml:space="preserve">cc </w:t>
      </w:r>
      <w:r w:rsidR="00323252">
        <w:t xml:space="preserve">is the block type. </w:t>
      </w:r>
      <w:r w:rsidR="00287F63">
        <w:t xml:space="preserve">The format </w:t>
      </w:r>
      <w:r w:rsidR="0075658A">
        <w:t xml:space="preserve">specification </w:t>
      </w:r>
      <w:r w:rsidR="00287F63">
        <w:t xml:space="preserve">for this block type is </w:t>
      </w:r>
      <w:proofErr w:type="gramStart"/>
      <w:r w:rsidR="00287F63">
        <w:t>2!c.</w:t>
      </w:r>
      <w:proofErr w:type="gramEnd"/>
      <w:r w:rsidR="00287F63">
        <w:t xml:space="preserve"> </w:t>
      </w:r>
      <w:r w:rsidR="00323252">
        <w:t xml:space="preserve">Each of the </w:t>
      </w:r>
      <w:r w:rsidR="009F0E2E">
        <w:t xml:space="preserve">repeating </w:t>
      </w:r>
      <w:r w:rsidR="00323252">
        <w:t xml:space="preserve">blocks also have a block reference number, which starts from 1 in each message and increments uniformly until the last </w:t>
      </w:r>
      <w:r w:rsidR="009F0E2E">
        <w:t xml:space="preserve">repeating </w:t>
      </w:r>
      <w:r w:rsidR="00323252">
        <w:t>block</w:t>
      </w:r>
      <w:r w:rsidR="0029057E">
        <w:t>.</w:t>
      </w:r>
    </w:p>
    <w:p w14:paraId="5C8271D8" w14:textId="77777777" w:rsidR="00223D77" w:rsidRDefault="00930C40" w:rsidP="00EC5A37">
      <w:r>
        <w:t xml:space="preserve">Typically, every </w:t>
      </w:r>
      <w:r w:rsidR="00085B01">
        <w:t>record</w:t>
      </w:r>
      <w:r>
        <w:t xml:space="preserve"> occupies one block. In a message, therefore, each block </w:t>
      </w:r>
      <w:r w:rsidR="00BC5EC1">
        <w:t xml:space="preserve">would </w:t>
      </w:r>
      <w:r>
        <w:t xml:space="preserve">represent a </w:t>
      </w:r>
      <w:r w:rsidR="00F60410">
        <w:t>record</w:t>
      </w:r>
      <w:r>
        <w:t xml:space="preserve">. In the case of </w:t>
      </w:r>
      <w:r w:rsidR="00DD209B">
        <w:t>admin</w:t>
      </w:r>
      <w:r>
        <w:t xml:space="preserve"> messages</w:t>
      </w:r>
      <w:r w:rsidR="00DD209B">
        <w:t xml:space="preserve"> like Acknowledgement</w:t>
      </w:r>
      <w:r>
        <w:t xml:space="preserve"> there are no repeating blocks, and all the information is contained in a non-repeating block. The block types in a message are required to be in the same order as that mentioned in the message structure</w:t>
      </w:r>
      <w:r w:rsidR="00AD7FCE">
        <w:t xml:space="preserve"> and the block reference numbers should start from 1 </w:t>
      </w:r>
      <w:r w:rsidR="00BC5EC1">
        <w:t xml:space="preserve">for the first repeating block </w:t>
      </w:r>
      <w:r w:rsidR="00AD7FCE">
        <w:t>and increase uniformly throughout the body</w:t>
      </w:r>
      <w:r w:rsidR="00BC5EC1">
        <w:t xml:space="preserve"> covering every repeating block</w:t>
      </w:r>
      <w:r w:rsidR="00AD7FCE">
        <w:t>.</w:t>
      </w:r>
    </w:p>
    <w:p w14:paraId="13566202" w14:textId="77777777" w:rsidR="00930C40" w:rsidRDefault="00930C40" w:rsidP="00EC5A37">
      <w:r>
        <w:lastRenderedPageBreak/>
        <w:t>Even though t</w:t>
      </w:r>
      <w:r w:rsidR="00EC5A37">
        <w:t>he</w:t>
      </w:r>
      <w:r>
        <w:t xml:space="preserve"> message specifications provide for </w:t>
      </w:r>
      <w:r w:rsidR="00EC5A37">
        <w:t>multiple repeating blocks</w:t>
      </w:r>
      <w:r>
        <w:t xml:space="preserve"> of different types</w:t>
      </w:r>
      <w:r w:rsidR="00EC5A37">
        <w:t xml:space="preserve"> in a </w:t>
      </w:r>
      <w:r>
        <w:t xml:space="preserve">single </w:t>
      </w:r>
      <w:r w:rsidR="00EC5A37">
        <w:t>message</w:t>
      </w:r>
      <w:r>
        <w:t>, i</w:t>
      </w:r>
      <w:r w:rsidR="00996952">
        <w:t>n the current API specification, the body of messages contain</w:t>
      </w:r>
      <w:r>
        <w:t>s</w:t>
      </w:r>
      <w:r w:rsidR="00996952">
        <w:t xml:space="preserve"> 0 to many repeating blocks of the same </w:t>
      </w:r>
      <w:r w:rsidR="0093209B">
        <w:t xml:space="preserve">block </w:t>
      </w:r>
      <w:r w:rsidR="00996952">
        <w:t xml:space="preserve">type. </w:t>
      </w:r>
      <w:r w:rsidR="005F3A6C">
        <w:t>The maximum allowed repeating blocks in a message can be up to 100.</w:t>
      </w:r>
    </w:p>
    <w:p w14:paraId="73FAA7D6" w14:textId="77777777" w:rsidR="00930C40" w:rsidRDefault="00930C40" w:rsidP="00EC5A37">
      <w:r>
        <w:t>As mentioned earlier, e</w:t>
      </w:r>
      <w:r w:rsidR="008F4B00">
        <w:t xml:space="preserve">ach block type is identified </w:t>
      </w:r>
      <w:r>
        <w:t xml:space="preserve">by </w:t>
      </w:r>
      <w:r w:rsidR="008F4B00">
        <w:t xml:space="preserve">a </w:t>
      </w:r>
      <w:r w:rsidR="003C515D">
        <w:t>2-digit</w:t>
      </w:r>
      <w:r w:rsidR="008F4B00">
        <w:t xml:space="preserve"> alpha-numeric code (00 to ZZ)</w:t>
      </w:r>
      <w:r>
        <w:t xml:space="preserve">. They </w:t>
      </w:r>
      <w:r w:rsidR="0093209B">
        <w:t>are defined in the context of each message</w:t>
      </w:r>
      <w:r w:rsidR="008F4B00">
        <w:t>.</w:t>
      </w:r>
    </w:p>
    <w:p w14:paraId="7205B706" w14:textId="77777777" w:rsidR="001E6488" w:rsidRDefault="0093209B" w:rsidP="00287F63">
      <w:pPr>
        <w:pStyle w:val="ListParagraph"/>
        <w:numPr>
          <w:ilvl w:val="0"/>
          <w:numId w:val="24"/>
        </w:numPr>
      </w:pPr>
      <w:r w:rsidRPr="00BA093C">
        <w:t>Fo</w:t>
      </w:r>
      <w:r w:rsidR="003E1CD8">
        <w:t>r instance, for a swap quotes</w:t>
      </w:r>
      <w:r w:rsidRPr="00BA093C">
        <w:t xml:space="preserve"> message,</w:t>
      </w:r>
      <w:r w:rsidR="001E6488">
        <w:t xml:space="preserve"> there will be two blocks in the message body,</w:t>
      </w:r>
    </w:p>
    <w:p w14:paraId="604B4BCD" w14:textId="77777777" w:rsidR="001E6488" w:rsidRDefault="001E6488" w:rsidP="001E6488">
      <w:pPr>
        <w:pStyle w:val="ListParagraph"/>
        <w:numPr>
          <w:ilvl w:val="1"/>
          <w:numId w:val="24"/>
        </w:numPr>
      </w:pPr>
      <w:r>
        <w:t>B</w:t>
      </w:r>
      <w:r w:rsidR="007B2AC6" w:rsidRPr="00BA093C">
        <w:t xml:space="preserve">lock 00 </w:t>
      </w:r>
      <w:r w:rsidR="007B2AC6" w:rsidRPr="00930C40">
        <w:t xml:space="preserve">is </w:t>
      </w:r>
      <w:r w:rsidR="00930C40" w:rsidRPr="00930C40">
        <w:t xml:space="preserve">a </w:t>
      </w:r>
      <w:r w:rsidR="007B2AC6" w:rsidRPr="00930C40">
        <w:t xml:space="preserve">non-repeating block that has the </w:t>
      </w:r>
      <w:r w:rsidR="002C3669">
        <w:t>business</w:t>
      </w:r>
      <w:r w:rsidR="007B2AC6" w:rsidRPr="00930C40">
        <w:t xml:space="preserve"> date</w:t>
      </w:r>
      <w:r w:rsidR="00930C40" w:rsidRPr="00930C40">
        <w:t>,</w:t>
      </w:r>
      <w:r w:rsidR="00991A1B">
        <w:t xml:space="preserve"> bank membership </w:t>
      </w:r>
      <w:r w:rsidR="00C919BE">
        <w:t>id, the</w:t>
      </w:r>
      <w:r w:rsidR="00674499">
        <w:t xml:space="preserve"> </w:t>
      </w:r>
      <w:r w:rsidR="00C919BE" w:rsidRPr="00930C40">
        <w:t>total</w:t>
      </w:r>
      <w:r w:rsidR="00C919BE">
        <w:t xml:space="preserve"> count</w:t>
      </w:r>
      <w:r w:rsidR="007B2AC6" w:rsidRPr="00930C40">
        <w:t xml:space="preserve"> of </w:t>
      </w:r>
      <w:r w:rsidR="002D3399">
        <w:t>records</w:t>
      </w:r>
      <w:r w:rsidR="00674499">
        <w:t xml:space="preserve"> </w:t>
      </w:r>
      <w:r w:rsidR="0095060D">
        <w:t>presents</w:t>
      </w:r>
      <w:r w:rsidR="00674499">
        <w:t xml:space="preserve"> </w:t>
      </w:r>
      <w:r w:rsidR="00930C40" w:rsidRPr="00BA093C">
        <w:t>in</w:t>
      </w:r>
      <w:r w:rsidR="007B2AC6" w:rsidRPr="00930C40">
        <w:t xml:space="preserve"> the repeating block</w:t>
      </w:r>
      <w:r w:rsidR="00930C40" w:rsidRPr="00930C40">
        <w:t>s</w:t>
      </w:r>
      <w:r w:rsidR="0095060D">
        <w:t xml:space="preserve"> and FX Retail login user name</w:t>
      </w:r>
      <w:r w:rsidR="008711E3">
        <w:t>.</w:t>
      </w:r>
    </w:p>
    <w:p w14:paraId="43A7E398" w14:textId="77777777" w:rsidR="00930C40" w:rsidRPr="00287F63" w:rsidRDefault="008711E3" w:rsidP="001E6488">
      <w:pPr>
        <w:pStyle w:val="ListParagraph"/>
        <w:numPr>
          <w:ilvl w:val="1"/>
          <w:numId w:val="24"/>
        </w:numPr>
      </w:pPr>
      <w:r>
        <w:t>B</w:t>
      </w:r>
      <w:r w:rsidR="0093209B" w:rsidRPr="00930C40">
        <w:t xml:space="preserve">lock 01 is </w:t>
      </w:r>
      <w:r w:rsidR="00930C40" w:rsidRPr="00930C40">
        <w:t xml:space="preserve">a </w:t>
      </w:r>
      <w:r w:rsidR="007B2AC6" w:rsidRPr="00930C40">
        <w:t xml:space="preserve">repeating block with </w:t>
      </w:r>
      <w:r w:rsidR="00991A1B">
        <w:t>one record</w:t>
      </w:r>
      <w:r w:rsidR="00930C40" w:rsidRPr="00930C40">
        <w:t xml:space="preserve"> per block.</w:t>
      </w:r>
    </w:p>
    <w:p w14:paraId="1AD31C2E" w14:textId="77777777" w:rsidR="00F4069B" w:rsidRDefault="00930C40" w:rsidP="002A67C5">
      <w:r>
        <w:t>Within a block</w:t>
      </w:r>
      <w:r w:rsidR="00D23EEE">
        <w:t>, there</w:t>
      </w:r>
      <w:r>
        <w:t xml:space="preserve"> are many fields. Each </w:t>
      </w:r>
      <w:r w:rsidR="0093209B">
        <w:t>field</w:t>
      </w:r>
      <w:r>
        <w:t xml:space="preserve"> is</w:t>
      </w:r>
      <w:r w:rsidR="0093209B">
        <w:t xml:space="preserve"> formatted as </w:t>
      </w:r>
      <w:r>
        <w:t xml:space="preserve">a </w:t>
      </w:r>
      <w:proofErr w:type="spellStart"/>
      <w:r w:rsidR="0093209B">
        <w:t>tag</w:t>
      </w:r>
      <w:r w:rsidR="00D23EEE">
        <w:t>^</w:t>
      </w:r>
      <w:r w:rsidR="0093209B">
        <w:t>value</w:t>
      </w:r>
      <w:proofErr w:type="spellEnd"/>
      <w:r w:rsidR="0093209B">
        <w:t xml:space="preserve"> pair </w:t>
      </w:r>
      <w:r w:rsidR="00D23EEE">
        <w:t>delimited</w:t>
      </w:r>
      <w:r w:rsidR="0093209B">
        <w:t xml:space="preserve"> by </w:t>
      </w:r>
      <w:proofErr w:type="gramStart"/>
      <w:r w:rsidR="00D23EEE">
        <w:t>^.</w:t>
      </w:r>
      <w:r w:rsidR="00F4069B">
        <w:t>Tags</w:t>
      </w:r>
      <w:proofErr w:type="gramEnd"/>
      <w:r w:rsidR="00F4069B">
        <w:t xml:space="preserve"> have the following characteristics</w:t>
      </w:r>
    </w:p>
    <w:p w14:paraId="2FECE202" w14:textId="77777777" w:rsidR="00216027" w:rsidRDefault="0075658A" w:rsidP="00287F63">
      <w:pPr>
        <w:pStyle w:val="ListParagraph"/>
        <w:numPr>
          <w:ilvl w:val="0"/>
          <w:numId w:val="24"/>
        </w:numPr>
      </w:pPr>
      <w:r>
        <w:t>Tag</w:t>
      </w:r>
      <w:r w:rsidR="0058535A">
        <w:t>s</w:t>
      </w:r>
      <w:r w:rsidR="00674499">
        <w:t xml:space="preserve"> </w:t>
      </w:r>
      <w:r w:rsidR="0058535A">
        <w:t>are</w:t>
      </w:r>
      <w:r>
        <w:t xml:space="preserve"> 4 alpha numeric characters</w:t>
      </w:r>
      <w:r w:rsidR="0058535A">
        <w:t xml:space="preserve"> long</w:t>
      </w:r>
      <w:r>
        <w:t xml:space="preserve">. The format specification for the tag is </w:t>
      </w:r>
      <w:proofErr w:type="gramStart"/>
      <w:r>
        <w:t>4!c.</w:t>
      </w:r>
      <w:proofErr w:type="gramEnd"/>
    </w:p>
    <w:p w14:paraId="2DA743A4" w14:textId="77777777" w:rsidR="0075658A" w:rsidRDefault="00216027" w:rsidP="00287F63">
      <w:pPr>
        <w:pStyle w:val="ListParagraph"/>
        <w:numPr>
          <w:ilvl w:val="0"/>
          <w:numId w:val="24"/>
        </w:numPr>
      </w:pPr>
      <w:r>
        <w:t xml:space="preserve">Tag values are in the range from 0100 to </w:t>
      </w:r>
      <w:r w:rsidR="0058535A">
        <w:t>ZZZZ</w:t>
      </w:r>
      <w:r>
        <w:t xml:space="preserve">. </w:t>
      </w:r>
    </w:p>
    <w:p w14:paraId="04DAA70D" w14:textId="77777777" w:rsidR="00D23EEE" w:rsidRDefault="0093209B" w:rsidP="00D23EEE">
      <w:pPr>
        <w:pStyle w:val="ListParagraph"/>
        <w:numPr>
          <w:ilvl w:val="0"/>
          <w:numId w:val="24"/>
        </w:numPr>
      </w:pPr>
      <w:r>
        <w:t>Each field starts in a new line and with no line breaks in between.</w:t>
      </w:r>
      <w:r w:rsidR="00D23EEE">
        <w:t xml:space="preserve"> To get the new line both Carriage Return (\r) and Line Feed (\n) must be used as \r\n.</w:t>
      </w:r>
    </w:p>
    <w:p w14:paraId="5347413D" w14:textId="77777777" w:rsidR="00F4069B" w:rsidRDefault="00930C40" w:rsidP="00287F63">
      <w:pPr>
        <w:pStyle w:val="ListParagraph"/>
        <w:numPr>
          <w:ilvl w:val="0"/>
          <w:numId w:val="24"/>
        </w:numPr>
      </w:pPr>
      <w:r>
        <w:t>Depending on the mes</w:t>
      </w:r>
      <w:r w:rsidR="00AD7FCE">
        <w:t xml:space="preserve">sage, the tag may be mandatory or </w:t>
      </w:r>
      <w:r>
        <w:t xml:space="preserve">optional. </w:t>
      </w:r>
    </w:p>
    <w:p w14:paraId="6F9E9EBE" w14:textId="77777777" w:rsidR="00F4069B" w:rsidRDefault="00930C40" w:rsidP="00287F63">
      <w:pPr>
        <w:pStyle w:val="ListParagraph"/>
        <w:numPr>
          <w:ilvl w:val="0"/>
          <w:numId w:val="24"/>
        </w:numPr>
      </w:pPr>
      <w:r>
        <w:t>When a tag is optional, it may not appear in the message at all.</w:t>
      </w:r>
      <w:r w:rsidR="00F4069B">
        <w:t xml:space="preserve"> If the tag is present, the system will </w:t>
      </w:r>
      <w:r w:rsidR="00AD7FCE">
        <w:t>expect the tag to contain valid values.</w:t>
      </w:r>
    </w:p>
    <w:p w14:paraId="333CDA35" w14:textId="77777777" w:rsidR="009B1D13" w:rsidRDefault="0093209B" w:rsidP="009B1D13">
      <w:pPr>
        <w:pStyle w:val="ListParagraph"/>
        <w:numPr>
          <w:ilvl w:val="0"/>
          <w:numId w:val="24"/>
        </w:numPr>
      </w:pPr>
      <w:r>
        <w:t xml:space="preserve">The tags must </w:t>
      </w:r>
      <w:r w:rsidR="00F4069B">
        <w:t>appear</w:t>
      </w:r>
      <w:r>
        <w:t xml:space="preserve"> in the same order as described in the message </w:t>
      </w:r>
      <w:r w:rsidR="00F4069B">
        <w:t>specification</w:t>
      </w:r>
    </w:p>
    <w:p w14:paraId="408BEE68" w14:textId="77777777" w:rsidR="0099556F" w:rsidRDefault="0099556F" w:rsidP="0099556F">
      <w:pPr>
        <w:pStyle w:val="Heading2"/>
      </w:pPr>
      <w:bookmarkStart w:id="37" w:name="_Toc507874706"/>
      <w:bookmarkStart w:id="38" w:name="_Toc166173261"/>
      <w:bookmarkStart w:id="39" w:name="_Toc506916773"/>
      <w:r>
        <w:t>Digital Signature</w:t>
      </w:r>
      <w:bookmarkEnd w:id="37"/>
      <w:bookmarkEnd w:id="38"/>
    </w:p>
    <w:p w14:paraId="5345ECBD" w14:textId="77777777" w:rsidR="0099556F" w:rsidRDefault="0099556F" w:rsidP="0099556F">
      <w:r>
        <w:t>The digital signature starts with “{D:” and ends with “}” and contains a 256-byte digital signature.</w:t>
      </w:r>
      <w:r w:rsidR="00C62505">
        <w:t xml:space="preserve"> This is an optional section.</w:t>
      </w:r>
    </w:p>
    <w:p w14:paraId="3C97EA26" w14:textId="77777777" w:rsidR="00CE4A8B" w:rsidRDefault="00282BC0" w:rsidP="009615A0">
      <w:pPr>
        <w:pStyle w:val="Heading3"/>
      </w:pPr>
      <w:bookmarkStart w:id="40" w:name="_Toc166173262"/>
      <w:r>
        <w:t>PKI</w:t>
      </w:r>
      <w:r w:rsidR="0033252B">
        <w:t xml:space="preserve"> Requirements</w:t>
      </w:r>
      <w:bookmarkEnd w:id="40"/>
    </w:p>
    <w:p w14:paraId="2AFE8554" w14:textId="77777777" w:rsidR="00CE4A8B" w:rsidRDefault="00CE4A8B" w:rsidP="009615A0">
      <w:pPr>
        <w:pStyle w:val="ListParagraph"/>
        <w:numPr>
          <w:ilvl w:val="0"/>
          <w:numId w:val="36"/>
        </w:numPr>
      </w:pPr>
      <w:r>
        <w:t>Class 3 Server Certificate for both PI and BIS for both digital signing and encrypting the 32 byte randomly generated symmetric key.</w:t>
      </w:r>
    </w:p>
    <w:p w14:paraId="014DB2F9" w14:textId="227B16AD" w:rsidR="003938C5" w:rsidRDefault="007D35BA" w:rsidP="009615A0">
      <w:pPr>
        <w:pStyle w:val="ListParagraph"/>
        <w:numPr>
          <w:ilvl w:val="0"/>
          <w:numId w:val="36"/>
        </w:numPr>
      </w:pPr>
      <w:r>
        <w:t>The certificates (Hub</w:t>
      </w:r>
      <w:r w:rsidR="003938C5">
        <w:t xml:space="preserve"> private key file &amp; BIS public key files) are to be kept in the configured file path.</w:t>
      </w:r>
    </w:p>
    <w:p w14:paraId="1CD7AA90" w14:textId="77777777" w:rsidR="00282BC0" w:rsidRDefault="00282BC0" w:rsidP="00282BC0">
      <w:pPr>
        <w:pStyle w:val="Heading3"/>
      </w:pPr>
      <w:bookmarkStart w:id="41" w:name="_Toc166173263"/>
      <w:r>
        <w:t>Authentication</w:t>
      </w:r>
      <w:r w:rsidR="0033252B">
        <w:t>&amp; Encryption Process</w:t>
      </w:r>
      <w:bookmarkEnd w:id="41"/>
    </w:p>
    <w:p w14:paraId="18B72152" w14:textId="77777777" w:rsidR="0033252B" w:rsidRDefault="00C62505" w:rsidP="009615A0">
      <w:pPr>
        <w:pStyle w:val="ListParagraph"/>
        <w:numPr>
          <w:ilvl w:val="0"/>
          <w:numId w:val="39"/>
        </w:numPr>
        <w:spacing w:after="160" w:line="259" w:lineRule="auto"/>
        <w:rPr>
          <w:lang w:eastAsia="en-IN"/>
        </w:rPr>
      </w:pPr>
      <w:r>
        <w:rPr>
          <w:lang w:eastAsia="en-IN"/>
        </w:rPr>
        <w:t>As mentioned in the message structure diagram above, m</w:t>
      </w:r>
      <w:r w:rsidR="0033252B">
        <w:rPr>
          <w:lang w:eastAsia="en-IN"/>
        </w:rPr>
        <w:t>essages between BIS and PI will have the following blocks</w:t>
      </w:r>
      <w:r w:rsidR="005F709E">
        <w:rPr>
          <w:lang w:eastAsia="en-IN"/>
        </w:rPr>
        <w:t xml:space="preserve"> and the below actions has to be taken before sending a message</w:t>
      </w:r>
      <w:r w:rsidR="00D979AC">
        <w:rPr>
          <w:lang w:eastAsia="en-IN"/>
        </w:rPr>
        <w:t>:</w:t>
      </w:r>
    </w:p>
    <w:p w14:paraId="4485FEF3" w14:textId="77777777" w:rsidR="0033252B" w:rsidRDefault="0033252B" w:rsidP="009615A0">
      <w:pPr>
        <w:pStyle w:val="ListParagraph"/>
        <w:numPr>
          <w:ilvl w:val="0"/>
          <w:numId w:val="38"/>
        </w:numPr>
        <w:spacing w:after="160" w:line="259" w:lineRule="auto"/>
        <w:rPr>
          <w:lang w:eastAsia="en-IN"/>
        </w:rPr>
      </w:pPr>
      <w:proofErr w:type="spellStart"/>
      <w:r w:rsidRPr="009615A0">
        <w:rPr>
          <w:b/>
          <w:lang w:eastAsia="en-IN"/>
        </w:rPr>
        <w:t>Header:</w:t>
      </w:r>
      <w:r w:rsidR="00C62505">
        <w:rPr>
          <w:lang w:eastAsia="en-IN"/>
        </w:rPr>
        <w:t>This</w:t>
      </w:r>
      <w:proofErr w:type="spellEnd"/>
      <w:r w:rsidR="00C62505">
        <w:rPr>
          <w:lang w:eastAsia="en-IN"/>
        </w:rPr>
        <w:t xml:space="preserve"> will contain the Header as specified in the </w:t>
      </w:r>
      <w:hyperlink w:anchor="_Message_Header" w:history="1">
        <w:r w:rsidR="00C62505" w:rsidRPr="00C62505">
          <w:rPr>
            <w:rStyle w:val="Hyperlink"/>
            <w:lang w:eastAsia="en-IN"/>
          </w:rPr>
          <w:t>message header</w:t>
        </w:r>
      </w:hyperlink>
      <w:r w:rsidR="00C62505">
        <w:rPr>
          <w:lang w:eastAsia="en-IN"/>
        </w:rPr>
        <w:t xml:space="preserve"> section</w:t>
      </w:r>
      <w:r>
        <w:rPr>
          <w:lang w:eastAsia="en-IN"/>
        </w:rPr>
        <w:t>. The header is not encrypted</w:t>
      </w:r>
      <w:r w:rsidR="009615A0">
        <w:rPr>
          <w:lang w:eastAsia="en-IN"/>
        </w:rPr>
        <w:t>.</w:t>
      </w:r>
    </w:p>
    <w:p w14:paraId="63927C4A" w14:textId="77777777" w:rsidR="00C62505" w:rsidRDefault="00C62505" w:rsidP="009615A0">
      <w:pPr>
        <w:pStyle w:val="ListParagraph"/>
        <w:numPr>
          <w:ilvl w:val="0"/>
          <w:numId w:val="38"/>
        </w:numPr>
        <w:spacing w:after="160" w:line="259" w:lineRule="auto"/>
        <w:rPr>
          <w:lang w:eastAsia="en-IN"/>
        </w:rPr>
      </w:pPr>
      <w:r w:rsidRPr="00401372">
        <w:rPr>
          <w:b/>
          <w:lang w:eastAsia="en-IN"/>
        </w:rPr>
        <w:t>Body:</w:t>
      </w:r>
      <w:r>
        <w:rPr>
          <w:lang w:eastAsia="en-IN"/>
        </w:rPr>
        <w:t xml:space="preserve"> This in turn has 4 parts</w:t>
      </w:r>
    </w:p>
    <w:p w14:paraId="05B71A79" w14:textId="77777777" w:rsidR="00C62505" w:rsidRDefault="00C62505" w:rsidP="009615A0">
      <w:pPr>
        <w:pStyle w:val="ListParagraph"/>
        <w:numPr>
          <w:ilvl w:val="1"/>
          <w:numId w:val="38"/>
        </w:numPr>
        <w:spacing w:after="160" w:line="259" w:lineRule="auto"/>
        <w:rPr>
          <w:lang w:eastAsia="en-IN"/>
        </w:rPr>
      </w:pPr>
      <w:r w:rsidRPr="00401372">
        <w:rPr>
          <w:b/>
          <w:i/>
          <w:lang w:eastAsia="en-IN"/>
        </w:rPr>
        <w:t xml:space="preserve">Encrypted Symmetric Key Length </w:t>
      </w:r>
      <w:r>
        <w:rPr>
          <w:lang w:eastAsia="en-IN"/>
        </w:rPr>
        <w:t xml:space="preserve">– </w:t>
      </w:r>
      <w:r w:rsidR="0005263A">
        <w:rPr>
          <w:lang w:eastAsia="en-IN"/>
        </w:rPr>
        <w:t xml:space="preserve">The first 4 bytes represents the length of the encrypted symmetric key. </w:t>
      </w:r>
    </w:p>
    <w:p w14:paraId="5C7F4389" w14:textId="77777777" w:rsidR="00C62505" w:rsidRDefault="00C62505" w:rsidP="009615A0">
      <w:pPr>
        <w:pStyle w:val="ListParagraph"/>
        <w:numPr>
          <w:ilvl w:val="1"/>
          <w:numId w:val="38"/>
        </w:numPr>
        <w:spacing w:after="160" w:line="259" w:lineRule="auto"/>
        <w:rPr>
          <w:lang w:eastAsia="en-IN"/>
        </w:rPr>
      </w:pPr>
      <w:r w:rsidRPr="00401372">
        <w:rPr>
          <w:b/>
          <w:i/>
          <w:lang w:eastAsia="en-IN"/>
        </w:rPr>
        <w:t>Encrypted Message Body Length</w:t>
      </w:r>
      <w:r w:rsidR="0005263A">
        <w:rPr>
          <w:lang w:eastAsia="en-IN"/>
        </w:rPr>
        <w:t xml:space="preserve"> – From 5</w:t>
      </w:r>
      <w:r w:rsidR="0005263A" w:rsidRPr="009615A0">
        <w:rPr>
          <w:vertAlign w:val="superscript"/>
          <w:lang w:eastAsia="en-IN"/>
        </w:rPr>
        <w:t>th</w:t>
      </w:r>
      <w:r w:rsidR="0005263A">
        <w:rPr>
          <w:lang w:eastAsia="en-IN"/>
        </w:rPr>
        <w:t xml:space="preserve"> to 8</w:t>
      </w:r>
      <w:r w:rsidR="0005263A" w:rsidRPr="009615A0">
        <w:rPr>
          <w:vertAlign w:val="superscript"/>
          <w:lang w:eastAsia="en-IN"/>
        </w:rPr>
        <w:t>th</w:t>
      </w:r>
      <w:r w:rsidR="0005263A">
        <w:rPr>
          <w:lang w:eastAsia="en-IN"/>
        </w:rPr>
        <w:t xml:space="preserve"> byte represents the length of the encrypted message body</w:t>
      </w:r>
    </w:p>
    <w:p w14:paraId="194EC5B9" w14:textId="77777777" w:rsidR="00C62505" w:rsidRDefault="00C62505" w:rsidP="009615A0">
      <w:pPr>
        <w:pStyle w:val="ListParagraph"/>
        <w:numPr>
          <w:ilvl w:val="1"/>
          <w:numId w:val="38"/>
        </w:numPr>
        <w:spacing w:after="160" w:line="259" w:lineRule="auto"/>
        <w:rPr>
          <w:lang w:eastAsia="en-IN"/>
        </w:rPr>
      </w:pPr>
      <w:r w:rsidRPr="00401372">
        <w:rPr>
          <w:b/>
          <w:i/>
          <w:lang w:eastAsia="en-IN"/>
        </w:rPr>
        <w:t>Encrypted Symmetric Key</w:t>
      </w:r>
      <w:r w:rsidR="0005263A">
        <w:rPr>
          <w:lang w:eastAsia="en-IN"/>
        </w:rPr>
        <w:t xml:space="preserve"> – From 9</w:t>
      </w:r>
      <w:r w:rsidR="0005263A" w:rsidRPr="009615A0">
        <w:rPr>
          <w:vertAlign w:val="superscript"/>
          <w:lang w:eastAsia="en-IN"/>
        </w:rPr>
        <w:t>th</w:t>
      </w:r>
      <w:r w:rsidR="0005263A">
        <w:rPr>
          <w:lang w:eastAsia="en-IN"/>
        </w:rPr>
        <w:t xml:space="preserve"> byte till the length given in the symmetric key length represents the actual encrypted symmetric key. This symmetric key is </w:t>
      </w:r>
      <w:r w:rsidR="0005263A">
        <w:rPr>
          <w:lang w:eastAsia="en-IN"/>
        </w:rPr>
        <w:lastRenderedPageBreak/>
        <w:t xml:space="preserve">a </w:t>
      </w:r>
      <w:r w:rsidR="009E3E20">
        <w:rPr>
          <w:lang w:eastAsia="en-IN"/>
        </w:rPr>
        <w:t>32-byte</w:t>
      </w:r>
      <w:r w:rsidR="0005263A">
        <w:rPr>
          <w:lang w:eastAsia="en-IN"/>
        </w:rPr>
        <w:t xml:space="preserve">key, randomly generated for every message and is encrypted using the public key of the receiver. </w:t>
      </w:r>
    </w:p>
    <w:p w14:paraId="7E0413B5" w14:textId="77777777" w:rsidR="00C62505" w:rsidRPr="009615A0" w:rsidRDefault="00C62505" w:rsidP="009615A0">
      <w:pPr>
        <w:pStyle w:val="ListParagraph"/>
        <w:numPr>
          <w:ilvl w:val="1"/>
          <w:numId w:val="38"/>
        </w:numPr>
        <w:spacing w:after="160" w:line="259" w:lineRule="auto"/>
        <w:rPr>
          <w:lang w:eastAsia="en-IN"/>
        </w:rPr>
      </w:pPr>
      <w:r w:rsidRPr="009E3E20">
        <w:rPr>
          <w:b/>
          <w:i/>
          <w:lang w:eastAsia="en-IN"/>
        </w:rPr>
        <w:t>Encrypted Message Body</w:t>
      </w:r>
      <w:r w:rsidR="0005263A">
        <w:rPr>
          <w:lang w:eastAsia="en-IN"/>
        </w:rPr>
        <w:t xml:space="preserve"> – The rest represents the encrypted message body. This is the actual message body containing the non-repeating and repeating blocks. This message body is encrypted using the symmetric key with the </w:t>
      </w:r>
      <w:proofErr w:type="spellStart"/>
      <w:r w:rsidR="0005263A">
        <w:rPr>
          <w:lang w:eastAsia="en-IN"/>
        </w:rPr>
        <w:t>Rijndael</w:t>
      </w:r>
      <w:proofErr w:type="spellEnd"/>
      <w:r w:rsidR="0005263A">
        <w:rPr>
          <w:lang w:eastAsia="en-IN"/>
        </w:rPr>
        <w:t xml:space="preserve"> algorithm</w:t>
      </w:r>
    </w:p>
    <w:p w14:paraId="7D750E39" w14:textId="77777777" w:rsidR="005F709E" w:rsidRDefault="0033252B" w:rsidP="00401372">
      <w:pPr>
        <w:pStyle w:val="ListParagraph"/>
        <w:numPr>
          <w:ilvl w:val="0"/>
          <w:numId w:val="39"/>
        </w:numPr>
        <w:spacing w:after="160" w:line="259" w:lineRule="auto"/>
        <w:rPr>
          <w:lang w:eastAsia="en-IN"/>
        </w:rPr>
      </w:pPr>
      <w:r w:rsidRPr="00401372">
        <w:rPr>
          <w:b/>
          <w:lang w:eastAsia="en-IN"/>
        </w:rPr>
        <w:t>Digital Signature:</w:t>
      </w:r>
      <w:r>
        <w:rPr>
          <w:lang w:eastAsia="en-IN"/>
        </w:rPr>
        <w:t xml:space="preserve"> All of the above sections of the message</w:t>
      </w:r>
      <w:r w:rsidR="005F709E">
        <w:rPr>
          <w:lang w:eastAsia="en-IN"/>
        </w:rPr>
        <w:t xml:space="preserve"> (Header and </w:t>
      </w:r>
      <w:r w:rsidR="00401372">
        <w:rPr>
          <w:lang w:eastAsia="en-IN"/>
        </w:rPr>
        <w:t xml:space="preserve">Encrypted </w:t>
      </w:r>
      <w:r w:rsidR="005F709E">
        <w:rPr>
          <w:lang w:eastAsia="en-IN"/>
        </w:rPr>
        <w:t>Body)</w:t>
      </w:r>
      <w:r>
        <w:rPr>
          <w:lang w:eastAsia="en-IN"/>
        </w:rPr>
        <w:t xml:space="preserve"> are digitally signed by a SHA 256 hash employing the sender’s private key</w:t>
      </w:r>
      <w:r w:rsidR="00401372">
        <w:rPr>
          <w:lang w:eastAsia="en-IN"/>
        </w:rPr>
        <w:t>.</w:t>
      </w:r>
      <w:r>
        <w:rPr>
          <w:lang w:eastAsia="en-IN"/>
        </w:rPr>
        <w:t xml:space="preserve"> On receipt of the message,</w:t>
      </w:r>
      <w:r w:rsidR="00D979AC">
        <w:rPr>
          <w:lang w:eastAsia="en-IN"/>
        </w:rPr>
        <w:t xml:space="preserve"> the following action has to be taken to process the message:</w:t>
      </w:r>
    </w:p>
    <w:p w14:paraId="0EAF8A22" w14:textId="77777777" w:rsidR="00401372" w:rsidRDefault="00401372" w:rsidP="009615A0">
      <w:pPr>
        <w:pStyle w:val="ListParagraph"/>
        <w:numPr>
          <w:ilvl w:val="1"/>
          <w:numId w:val="39"/>
        </w:numPr>
        <w:spacing w:after="160" w:line="259" w:lineRule="auto"/>
        <w:rPr>
          <w:lang w:eastAsia="en-IN"/>
        </w:rPr>
      </w:pPr>
      <w:r>
        <w:rPr>
          <w:lang w:eastAsia="en-IN"/>
        </w:rPr>
        <w:t xml:space="preserve">The receiver </w:t>
      </w:r>
      <w:r w:rsidR="003938C5">
        <w:rPr>
          <w:lang w:eastAsia="en-IN"/>
        </w:rPr>
        <w:t>extracts the message header and encrypted body, generate SHA 256 hash and verify it with the digital signature received by employing the sender</w:t>
      </w:r>
      <w:r w:rsidR="009E3E20">
        <w:rPr>
          <w:lang w:eastAsia="en-IN"/>
        </w:rPr>
        <w:t>’</w:t>
      </w:r>
      <w:r w:rsidR="003938C5">
        <w:rPr>
          <w:lang w:eastAsia="en-IN"/>
        </w:rPr>
        <w:t>s public key.</w:t>
      </w:r>
    </w:p>
    <w:p w14:paraId="7F5303B4" w14:textId="77777777" w:rsidR="0033252B" w:rsidRDefault="005F709E" w:rsidP="009615A0">
      <w:pPr>
        <w:pStyle w:val="ListParagraph"/>
        <w:numPr>
          <w:ilvl w:val="1"/>
          <w:numId w:val="39"/>
        </w:numPr>
        <w:spacing w:after="160" w:line="259" w:lineRule="auto"/>
        <w:rPr>
          <w:lang w:eastAsia="en-IN"/>
        </w:rPr>
      </w:pPr>
      <w:r>
        <w:rPr>
          <w:lang w:eastAsia="en-IN"/>
        </w:rPr>
        <w:t>I</w:t>
      </w:r>
      <w:r w:rsidR="0033252B">
        <w:rPr>
          <w:lang w:eastAsia="en-IN"/>
        </w:rPr>
        <w:t xml:space="preserve">f </w:t>
      </w:r>
      <w:r>
        <w:rPr>
          <w:lang w:eastAsia="en-IN"/>
        </w:rPr>
        <w:t xml:space="preserve">the digital sign is </w:t>
      </w:r>
      <w:r w:rsidR="0033252B">
        <w:rPr>
          <w:lang w:eastAsia="en-IN"/>
        </w:rPr>
        <w:t xml:space="preserve">valid, </w:t>
      </w:r>
      <w:r>
        <w:rPr>
          <w:lang w:eastAsia="en-IN"/>
        </w:rPr>
        <w:t xml:space="preserve">the receiver </w:t>
      </w:r>
      <w:r w:rsidR="0033252B">
        <w:rPr>
          <w:lang w:eastAsia="en-IN"/>
        </w:rPr>
        <w:t>extracts the symmetric key by decrypting it using the receiver’s private key. Using this symmetric key, the body is decrypted</w:t>
      </w:r>
      <w:r>
        <w:rPr>
          <w:lang w:eastAsia="en-IN"/>
        </w:rPr>
        <w:t xml:space="preserve"> further</w:t>
      </w:r>
      <w:r w:rsidR="0033252B">
        <w:rPr>
          <w:lang w:eastAsia="en-IN"/>
        </w:rPr>
        <w:t xml:space="preserve"> and the message </w:t>
      </w:r>
      <w:r>
        <w:rPr>
          <w:lang w:eastAsia="en-IN"/>
        </w:rPr>
        <w:t xml:space="preserve">is </w:t>
      </w:r>
      <w:r w:rsidR="0033252B">
        <w:rPr>
          <w:lang w:eastAsia="en-IN"/>
        </w:rPr>
        <w:t>taken up for processing.</w:t>
      </w:r>
    </w:p>
    <w:p w14:paraId="2EC209ED" w14:textId="77777777" w:rsidR="0033252B" w:rsidRPr="00264BDA" w:rsidRDefault="0033252B" w:rsidP="0033252B">
      <w:pPr>
        <w:pStyle w:val="ListParagraph"/>
        <w:numPr>
          <w:ilvl w:val="0"/>
          <w:numId w:val="39"/>
        </w:numPr>
        <w:spacing w:after="160" w:line="259" w:lineRule="auto"/>
        <w:jc w:val="left"/>
        <w:rPr>
          <w:lang w:eastAsia="en-IN"/>
        </w:rPr>
      </w:pPr>
      <w:r>
        <w:rPr>
          <w:lang w:eastAsia="en-IN"/>
        </w:rPr>
        <w:t>If the participant has a DR site, they will use the same certificates in that environment, as in the production environment.</w:t>
      </w:r>
    </w:p>
    <w:p w14:paraId="6503948C" w14:textId="77777777" w:rsidR="009B1D13" w:rsidRDefault="009B1D13" w:rsidP="009B1D13">
      <w:pPr>
        <w:pStyle w:val="Heading2"/>
      </w:pPr>
      <w:bookmarkStart w:id="42" w:name="_Toc166173264"/>
      <w:r>
        <w:t>Unique Identifiers</w:t>
      </w:r>
      <w:bookmarkEnd w:id="39"/>
      <w:bookmarkEnd w:id="42"/>
    </w:p>
    <w:p w14:paraId="5566BBB0" w14:textId="77777777" w:rsidR="009B1D13" w:rsidRDefault="009B1D13" w:rsidP="009B1D13">
      <w:r>
        <w:t>The system uses the following unique identifiers</w:t>
      </w:r>
    </w:p>
    <w:p w14:paraId="613B404D" w14:textId="22347CBD" w:rsidR="00A175C3" w:rsidRDefault="00A175C3" w:rsidP="00F957E5">
      <w:pPr>
        <w:pStyle w:val="ListParagraph"/>
        <w:numPr>
          <w:ilvl w:val="0"/>
          <w:numId w:val="22"/>
        </w:numPr>
      </w:pPr>
      <w:r w:rsidRPr="00281C9D">
        <w:rPr>
          <w:b/>
        </w:rPr>
        <w:t>Message Reference Number (MRN):</w:t>
      </w:r>
      <w:r>
        <w:t xml:space="preserve"> Each message passing through platform has a 25-character unique reference number which should be formatted as </w:t>
      </w:r>
      <w:r w:rsidRPr="00AC2831">
        <w:rPr>
          <w:u w:val="single"/>
        </w:rPr>
        <w:t xml:space="preserve">Sender Participant Code (12-character </w:t>
      </w:r>
      <w:r>
        <w:rPr>
          <w:u w:val="single"/>
        </w:rPr>
        <w:t>bank membership</w:t>
      </w:r>
      <w:r w:rsidRPr="00AC2831">
        <w:rPr>
          <w:u w:val="single"/>
        </w:rPr>
        <w:t xml:space="preserve"> id) + Sender identifier (When BIS sends the message, it should be always defaulted to </w:t>
      </w:r>
      <w:r w:rsidRPr="00AC2831">
        <w:rPr>
          <w:b/>
          <w:u w:val="single"/>
        </w:rPr>
        <w:t xml:space="preserve">B </w:t>
      </w:r>
      <w:r w:rsidRPr="00AC2831">
        <w:rPr>
          <w:u w:val="single"/>
        </w:rPr>
        <w:t xml:space="preserve">while for the receiving messages, it will be either </w:t>
      </w:r>
      <w:r w:rsidRPr="00AC2831">
        <w:rPr>
          <w:b/>
          <w:u w:val="single"/>
        </w:rPr>
        <w:t xml:space="preserve">A </w:t>
      </w:r>
      <w:r w:rsidRPr="00AC2831">
        <w:rPr>
          <w:u w:val="single"/>
        </w:rPr>
        <w:t>or</w:t>
      </w:r>
      <w:r w:rsidRPr="00AC2831">
        <w:rPr>
          <w:b/>
          <w:u w:val="single"/>
        </w:rPr>
        <w:t xml:space="preserve"> P</w:t>
      </w:r>
      <w:r w:rsidR="00E7603E">
        <w:rPr>
          <w:b/>
          <w:u w:val="single"/>
        </w:rPr>
        <w:t xml:space="preserve"> </w:t>
      </w:r>
      <w:r w:rsidR="00E7603E" w:rsidRPr="0029057E">
        <w:rPr>
          <w:u w:val="single"/>
        </w:rPr>
        <w:t>or</w:t>
      </w:r>
      <w:r w:rsidR="00E7603E">
        <w:rPr>
          <w:b/>
          <w:u w:val="single"/>
        </w:rPr>
        <w:t xml:space="preserve"> </w:t>
      </w:r>
      <w:proofErr w:type="gramStart"/>
      <w:r w:rsidR="00E7603E">
        <w:rPr>
          <w:b/>
          <w:u w:val="single"/>
        </w:rPr>
        <w:t>H</w:t>
      </w:r>
      <w:r w:rsidRPr="00AC2831">
        <w:rPr>
          <w:u w:val="single"/>
        </w:rPr>
        <w:t>)+</w:t>
      </w:r>
      <w:proofErr w:type="gramEnd"/>
      <w:r w:rsidRPr="00AC2831">
        <w:rPr>
          <w:u w:val="single"/>
        </w:rPr>
        <w:t>Timestamp (YYMMDD) + An unique number which is 6 digits</w:t>
      </w:r>
      <w:r>
        <w:rPr>
          <w:u w:val="single"/>
        </w:rPr>
        <w:t xml:space="preserve"> </w:t>
      </w:r>
      <w:r w:rsidR="00F957E5">
        <w:rPr>
          <w:u w:val="single"/>
        </w:rPr>
        <w:t>(</w:t>
      </w:r>
      <w:r>
        <w:rPr>
          <w:u w:val="single"/>
        </w:rPr>
        <w:t>it should get incremented</w:t>
      </w:r>
      <w:r w:rsidR="00F957E5">
        <w:rPr>
          <w:u w:val="single"/>
        </w:rPr>
        <w:t xml:space="preserve">. Eg:000001, </w:t>
      </w:r>
      <w:proofErr w:type="gramStart"/>
      <w:r w:rsidR="00F957E5">
        <w:rPr>
          <w:u w:val="single"/>
        </w:rPr>
        <w:t>000002,…</w:t>
      </w:r>
      <w:proofErr w:type="gramEnd"/>
      <w:r w:rsidR="00F957E5">
        <w:rPr>
          <w:u w:val="single"/>
        </w:rPr>
        <w:t xml:space="preserve"> etc.</w:t>
      </w:r>
      <w:r w:rsidRPr="00F957E5">
        <w:rPr>
          <w:u w:val="single"/>
        </w:rPr>
        <w:t>).</w:t>
      </w:r>
      <w:r>
        <w:t xml:space="preserve"> The timestamp is the date of origination of the message from the originating customer’s BIS. The unique number is also issued by the originating customer’s BIS system. BIS will ensure that no two messages</w:t>
      </w:r>
      <w:r w:rsidR="00B92794">
        <w:t xml:space="preserve"> will have same MRN.</w:t>
      </w:r>
    </w:p>
    <w:p w14:paraId="391EC35B" w14:textId="77777777" w:rsidR="009B1D13" w:rsidRDefault="009B1D13" w:rsidP="009B1D13">
      <w:pPr>
        <w:pStyle w:val="ListParagraph"/>
        <w:numPr>
          <w:ilvl w:val="0"/>
          <w:numId w:val="22"/>
        </w:numPr>
      </w:pPr>
      <w:r w:rsidRPr="00A175C3">
        <w:rPr>
          <w:b/>
          <w:u w:val="single"/>
        </w:rPr>
        <w:t>Block Reference Number (BRN):</w:t>
      </w:r>
      <w:r>
        <w:t xml:space="preserve"> Each repeating block within the message body, usually a record, has a reference number that is unique within that message. The BRN is a sequential number starting from 1 within each message. If there are 10 records in a message, the block numbers will go from 1 to 10 in that message – one block for each record.</w:t>
      </w:r>
    </w:p>
    <w:p w14:paraId="6C395DC9" w14:textId="77777777" w:rsidR="009B1D13" w:rsidRDefault="009B1D13" w:rsidP="009B1D13"/>
    <w:p w14:paraId="6FCFDF27" w14:textId="77777777" w:rsidR="002E649D" w:rsidRDefault="002E649D">
      <w:pPr>
        <w:spacing w:after="200" w:line="276" w:lineRule="auto"/>
        <w:jc w:val="left"/>
        <w:rPr>
          <w:rFonts w:asciiTheme="majorHAnsi" w:eastAsiaTheme="majorEastAsia" w:hAnsiTheme="majorHAnsi" w:cstheme="majorBidi"/>
          <w:b/>
          <w:bCs/>
          <w:color w:val="4F81BD" w:themeColor="accent1"/>
          <w:sz w:val="26"/>
          <w:szCs w:val="26"/>
        </w:rPr>
      </w:pPr>
      <w:r>
        <w:br w:type="page"/>
      </w:r>
    </w:p>
    <w:p w14:paraId="14B0D42E" w14:textId="77777777" w:rsidR="00AD7FCE" w:rsidRDefault="00AD7FCE" w:rsidP="00287F63">
      <w:pPr>
        <w:pStyle w:val="Heading2"/>
      </w:pPr>
      <w:bookmarkStart w:id="43" w:name="_Toc166173265"/>
      <w:r>
        <w:lastRenderedPageBreak/>
        <w:t>Sample Message</w:t>
      </w:r>
      <w:r w:rsidR="00BC5EC1">
        <w:t xml:space="preserve"> Text</w:t>
      </w:r>
      <w:bookmarkEnd w:id="43"/>
    </w:p>
    <w:p w14:paraId="5EC8A9AC" w14:textId="77777777" w:rsidR="005817C5" w:rsidRDefault="005817C5" w:rsidP="002A67C5">
      <w:r>
        <w:t>A</w:t>
      </w:r>
      <w:r w:rsidR="008D583D">
        <w:t xml:space="preserve"> </w:t>
      </w:r>
      <w:r w:rsidR="00C919BE">
        <w:t xml:space="preserve">sample </w:t>
      </w:r>
      <w:proofErr w:type="spellStart"/>
      <w:r w:rsidR="00C919BE">
        <w:t>message</w:t>
      </w:r>
      <w:r w:rsidR="00BC5EC1">
        <w:t>text</w:t>
      </w:r>
      <w:proofErr w:type="spellEnd"/>
      <w:r w:rsidR="00BC5EC1">
        <w:t xml:space="preserve"> </w:t>
      </w:r>
      <w:r>
        <w:t>is given below</w:t>
      </w:r>
    </w:p>
    <w:p w14:paraId="532217D4" w14:textId="77777777" w:rsidR="005817C5" w:rsidRDefault="00BE2BDE" w:rsidP="00287F63">
      <w:pPr>
        <w:spacing w:after="60" w:line="280" w:lineRule="atLeast"/>
      </w:pPr>
      <w:r w:rsidRPr="00BE2BDE">
        <w:t>{H:</w:t>
      </w:r>
      <w:r w:rsidR="00100C2B">
        <w:t>0</w:t>
      </w:r>
      <w:r w:rsidR="00FF1D0C">
        <w:t>0</w:t>
      </w:r>
      <w:r w:rsidR="00100C2B">
        <w:t>250</w:t>
      </w:r>
      <w:r w:rsidRPr="00BE2BDE">
        <w:t>01FX0</w:t>
      </w:r>
      <w:r w:rsidR="006348EB">
        <w:t>4</w:t>
      </w:r>
      <w:r w:rsidR="008E43C5" w:rsidRPr="008E43C5">
        <w:rPr>
          <w:highlight w:val="cyan"/>
        </w:rPr>
        <w:t>CCBPUTIB0028</w:t>
      </w:r>
      <w:r w:rsidR="00A175C3">
        <w:t>A</w:t>
      </w:r>
      <w:r w:rsidRPr="00BE2BDE">
        <w:t>190708000001201</w:t>
      </w:r>
      <w:r w:rsidR="00065CBC">
        <w:t>9</w:t>
      </w:r>
      <w:r w:rsidRPr="00BE2BDE">
        <w:t>0216131410</w:t>
      </w:r>
      <w:r w:rsidR="0085283B">
        <w:t xml:space="preserve">BIS1_HUB     </w:t>
      </w:r>
      <w:proofErr w:type="gramStart"/>
      <w:r w:rsidR="0085283B">
        <w:t xml:space="preserve">  </w:t>
      </w:r>
      <w:r w:rsidRPr="00BE2BDE">
        <w:t>}</w:t>
      </w:r>
      <w:proofErr w:type="gramEnd"/>
      <w:r w:rsidR="00095D4F">
        <w:tab/>
      </w:r>
      <w:r w:rsidR="00095D4F" w:rsidRPr="009E7CF8">
        <w:rPr>
          <w:i/>
        </w:rPr>
        <w:t>//</w:t>
      </w:r>
      <w:r w:rsidR="00095D4F" w:rsidRPr="00192281">
        <w:rPr>
          <w:i/>
          <w:sz w:val="20"/>
          <w:szCs w:val="20"/>
        </w:rPr>
        <w:t>Header section</w:t>
      </w:r>
    </w:p>
    <w:p w14:paraId="5DF912E1" w14:textId="77777777" w:rsidR="005817C5" w:rsidRDefault="005817C5" w:rsidP="00287F63">
      <w:pPr>
        <w:spacing w:after="60" w:line="280" w:lineRule="atLeast"/>
      </w:pPr>
      <w:r>
        <w:t>{B:</w:t>
      </w:r>
      <w:r w:rsidR="00095D4F">
        <w:tab/>
      </w:r>
      <w:r w:rsidR="00095D4F">
        <w:tab/>
      </w:r>
      <w:r w:rsidR="00095D4F">
        <w:tab/>
      </w:r>
      <w:r w:rsidR="00192281">
        <w:tab/>
      </w:r>
      <w:r w:rsidR="00192281">
        <w:tab/>
      </w:r>
      <w:r w:rsidR="00095D4F" w:rsidRPr="009E7CF8">
        <w:rPr>
          <w:i/>
        </w:rPr>
        <w:t>//</w:t>
      </w:r>
      <w:r w:rsidR="00095D4F" w:rsidRPr="00192281">
        <w:rPr>
          <w:i/>
          <w:sz w:val="20"/>
          <w:szCs w:val="20"/>
        </w:rPr>
        <w:t>Body Start Identifier (Body section)</w:t>
      </w:r>
    </w:p>
    <w:p w14:paraId="37562D09" w14:textId="77777777" w:rsidR="00021C1D" w:rsidRDefault="00021C1D" w:rsidP="00287F63">
      <w:pPr>
        <w:spacing w:after="60" w:line="280" w:lineRule="atLeast"/>
      </w:pPr>
      <w:r>
        <w:t>{00:</w:t>
      </w:r>
      <w:r w:rsidR="00095D4F">
        <w:tab/>
      </w:r>
      <w:r w:rsidR="00095D4F">
        <w:tab/>
      </w:r>
      <w:r w:rsidR="00095D4F">
        <w:tab/>
      </w:r>
      <w:r w:rsidR="00192281">
        <w:tab/>
      </w:r>
      <w:r w:rsidR="00192281">
        <w:tab/>
      </w:r>
      <w:r w:rsidR="00095D4F" w:rsidRPr="009E7CF8">
        <w:rPr>
          <w:i/>
        </w:rPr>
        <w:t>//</w:t>
      </w:r>
      <w:r w:rsidR="00095D4F" w:rsidRPr="00192281">
        <w:rPr>
          <w:i/>
          <w:sz w:val="20"/>
          <w:szCs w:val="20"/>
        </w:rPr>
        <w:t>Non-Repeating Block Start Identifier</w:t>
      </w:r>
    </w:p>
    <w:p w14:paraId="000A904F" w14:textId="77777777" w:rsidR="005817C5" w:rsidRDefault="006E58ED" w:rsidP="00287F63">
      <w:pPr>
        <w:spacing w:after="60" w:line="280" w:lineRule="atLeast"/>
      </w:pPr>
      <w:r>
        <w:t>1</w:t>
      </w:r>
      <w:r w:rsidR="00DC5A35" w:rsidRPr="00DC5A35">
        <w:t>00</w:t>
      </w:r>
      <w:r w:rsidR="00945A70">
        <w:t>1</w:t>
      </w:r>
      <w:r w:rsidR="00A175C3">
        <w:t>^</w:t>
      </w:r>
      <w:r w:rsidR="00DC5A35" w:rsidRPr="00DC5A35">
        <w:t>201</w:t>
      </w:r>
      <w:r w:rsidR="0093354E">
        <w:t>9</w:t>
      </w:r>
      <w:r w:rsidR="00DC5A35" w:rsidRPr="00DC5A35">
        <w:t>0216</w:t>
      </w:r>
      <w:r w:rsidR="00095D4F">
        <w:tab/>
      </w:r>
      <w:r w:rsidR="00192281">
        <w:tab/>
      </w:r>
      <w:r w:rsidR="00192281">
        <w:tab/>
      </w:r>
      <w:r w:rsidR="00095D4F" w:rsidRPr="009E7CF8">
        <w:rPr>
          <w:i/>
        </w:rPr>
        <w:t>//</w:t>
      </w:r>
      <w:r w:rsidR="00095D4F" w:rsidRPr="00192281">
        <w:rPr>
          <w:i/>
          <w:sz w:val="20"/>
          <w:szCs w:val="20"/>
        </w:rPr>
        <w:t xml:space="preserve">Tag-Value Pair for </w:t>
      </w:r>
      <w:r w:rsidR="00DC5A35">
        <w:rPr>
          <w:i/>
          <w:sz w:val="20"/>
          <w:szCs w:val="20"/>
        </w:rPr>
        <w:t>business</w:t>
      </w:r>
      <w:r w:rsidR="00095D4F" w:rsidRPr="00192281">
        <w:rPr>
          <w:i/>
          <w:sz w:val="20"/>
          <w:szCs w:val="20"/>
        </w:rPr>
        <w:t xml:space="preserve"> data</w:t>
      </w:r>
      <w:r w:rsidR="00BC5EC1" w:rsidRPr="00192281">
        <w:rPr>
          <w:i/>
          <w:sz w:val="20"/>
          <w:szCs w:val="20"/>
        </w:rPr>
        <w:t xml:space="preserve"> within non-repeating block</w:t>
      </w:r>
    </w:p>
    <w:p w14:paraId="304ED89A" w14:textId="77777777" w:rsidR="005817C5" w:rsidRDefault="006E58ED" w:rsidP="00287F63">
      <w:pPr>
        <w:spacing w:after="60" w:line="280" w:lineRule="atLeast"/>
      </w:pPr>
      <w:r>
        <w:t>1</w:t>
      </w:r>
      <w:r w:rsidR="00AD1C03" w:rsidRPr="00AD1C03">
        <w:t>00</w:t>
      </w:r>
      <w:r w:rsidR="00945A70">
        <w:t>2</w:t>
      </w:r>
      <w:r w:rsidR="00A175C3">
        <w:t>^</w:t>
      </w:r>
      <w:r w:rsidR="003931B9" w:rsidRPr="003931B9">
        <w:t>CCBPUTIB0028</w:t>
      </w:r>
      <w:r w:rsidR="00AD1C03">
        <w:tab/>
      </w:r>
      <w:r w:rsidR="00192281">
        <w:tab/>
      </w:r>
      <w:r w:rsidR="00A175C3">
        <w:tab/>
      </w:r>
      <w:r w:rsidR="00095D4F" w:rsidRPr="009E7CF8">
        <w:rPr>
          <w:i/>
        </w:rPr>
        <w:t>//</w:t>
      </w:r>
      <w:r w:rsidR="00095D4F" w:rsidRPr="00AB39F8">
        <w:rPr>
          <w:i/>
          <w:sz w:val="20"/>
          <w:szCs w:val="20"/>
        </w:rPr>
        <w:t xml:space="preserve">Tag-Value pair for </w:t>
      </w:r>
      <w:r w:rsidR="00495F6C">
        <w:rPr>
          <w:i/>
          <w:sz w:val="20"/>
          <w:szCs w:val="20"/>
        </w:rPr>
        <w:t>bank membership id</w:t>
      </w:r>
    </w:p>
    <w:p w14:paraId="5BD864BC" w14:textId="77777777" w:rsidR="00021C1D" w:rsidRDefault="006E58ED" w:rsidP="00287F63">
      <w:pPr>
        <w:spacing w:after="60" w:line="280" w:lineRule="atLeast"/>
        <w:rPr>
          <w:i/>
          <w:sz w:val="20"/>
          <w:szCs w:val="20"/>
        </w:rPr>
      </w:pPr>
      <w:r>
        <w:t>1</w:t>
      </w:r>
      <w:r w:rsidR="006A186B" w:rsidRPr="006A186B">
        <w:t>00</w:t>
      </w:r>
      <w:r w:rsidR="00945A70">
        <w:t>3</w:t>
      </w:r>
      <w:r w:rsidR="00A175C3">
        <w:t>^</w:t>
      </w:r>
      <w:r w:rsidR="00A9578E">
        <w:t>2</w:t>
      </w:r>
      <w:r w:rsidR="006A186B">
        <w:tab/>
      </w:r>
      <w:r w:rsidR="00095D4F">
        <w:tab/>
      </w:r>
      <w:r w:rsidR="00095D4F">
        <w:tab/>
      </w:r>
      <w:r w:rsidR="00192281">
        <w:tab/>
      </w:r>
      <w:r w:rsidR="00192281">
        <w:tab/>
      </w:r>
      <w:r w:rsidR="00095D4F" w:rsidRPr="009E7CF8">
        <w:rPr>
          <w:i/>
        </w:rPr>
        <w:t>//</w:t>
      </w:r>
      <w:r w:rsidR="00095D4F" w:rsidRPr="00AB39F8">
        <w:rPr>
          <w:i/>
          <w:sz w:val="20"/>
          <w:szCs w:val="20"/>
        </w:rPr>
        <w:t xml:space="preserve">Tag-Value pair </w:t>
      </w:r>
      <w:r w:rsidR="00AD267A" w:rsidRPr="00AB39F8">
        <w:rPr>
          <w:i/>
          <w:sz w:val="20"/>
          <w:szCs w:val="20"/>
        </w:rPr>
        <w:t xml:space="preserve">number of </w:t>
      </w:r>
      <w:r w:rsidR="00AD267A">
        <w:rPr>
          <w:i/>
          <w:sz w:val="20"/>
          <w:szCs w:val="20"/>
        </w:rPr>
        <w:t>records</w:t>
      </w:r>
    </w:p>
    <w:p w14:paraId="179D7124" w14:textId="77777777" w:rsidR="00021C1D" w:rsidRDefault="00021C1D" w:rsidP="00287F63">
      <w:pPr>
        <w:spacing w:after="60" w:line="280" w:lineRule="atLeast"/>
      </w:pPr>
      <w:r>
        <w:t>}</w:t>
      </w:r>
      <w:r w:rsidR="00095D4F">
        <w:tab/>
      </w:r>
      <w:r w:rsidR="00095D4F">
        <w:tab/>
      </w:r>
      <w:r w:rsidR="00095D4F">
        <w:tab/>
      </w:r>
      <w:r w:rsidR="00192281">
        <w:tab/>
      </w:r>
      <w:r w:rsidR="00192281">
        <w:tab/>
      </w:r>
      <w:r w:rsidR="00095D4F" w:rsidRPr="009E7CF8">
        <w:rPr>
          <w:i/>
        </w:rPr>
        <w:t>//</w:t>
      </w:r>
      <w:r w:rsidR="00095D4F" w:rsidRPr="00AB39F8">
        <w:rPr>
          <w:i/>
          <w:sz w:val="20"/>
          <w:szCs w:val="20"/>
        </w:rPr>
        <w:t>Non-Repeating Block End Identifier</w:t>
      </w:r>
    </w:p>
    <w:p w14:paraId="0E0A3AB0" w14:textId="77777777" w:rsidR="00021C1D" w:rsidRDefault="00021C1D" w:rsidP="00287F63">
      <w:pPr>
        <w:spacing w:after="60" w:line="280" w:lineRule="atLeast"/>
      </w:pPr>
      <w:r>
        <w:t>{01:</w:t>
      </w:r>
      <w:r w:rsidR="00095D4F">
        <w:tab/>
      </w:r>
      <w:r w:rsidR="00095D4F">
        <w:tab/>
      </w:r>
      <w:r w:rsidR="00095D4F">
        <w:tab/>
      </w:r>
      <w:r w:rsidR="00192281">
        <w:tab/>
      </w:r>
      <w:r w:rsidR="00192281">
        <w:tab/>
      </w:r>
      <w:r w:rsidR="00095D4F" w:rsidRPr="009E7CF8">
        <w:rPr>
          <w:i/>
        </w:rPr>
        <w:t>//</w:t>
      </w:r>
      <w:r w:rsidR="00095D4F" w:rsidRPr="00AB39F8">
        <w:rPr>
          <w:i/>
          <w:sz w:val="20"/>
          <w:szCs w:val="20"/>
        </w:rPr>
        <w:t>Repeating Block Start Identifier</w:t>
      </w:r>
    </w:p>
    <w:p w14:paraId="397A25CA" w14:textId="77777777" w:rsidR="00092026" w:rsidRPr="00AB39F8" w:rsidRDefault="00945A70" w:rsidP="00287F63">
      <w:pPr>
        <w:spacing w:after="60" w:line="280" w:lineRule="atLeast"/>
        <w:rPr>
          <w:sz w:val="20"/>
          <w:szCs w:val="20"/>
        </w:rPr>
      </w:pPr>
      <w:r>
        <w:t>1</w:t>
      </w:r>
      <w:r w:rsidRPr="005423D8">
        <w:t>00</w:t>
      </w:r>
      <w:r>
        <w:t>4</w:t>
      </w:r>
      <w:r w:rsidR="00A175C3">
        <w:t>^</w:t>
      </w:r>
      <w:r w:rsidR="005423D8" w:rsidRPr="005423D8">
        <w:t>1</w:t>
      </w:r>
      <w:r w:rsidR="00095D4F">
        <w:tab/>
      </w:r>
      <w:r w:rsidR="00095D4F">
        <w:tab/>
      </w:r>
      <w:r w:rsidR="00095D4F">
        <w:tab/>
      </w:r>
      <w:r w:rsidR="00192281">
        <w:tab/>
      </w:r>
      <w:r w:rsidR="00192281">
        <w:tab/>
      </w:r>
      <w:r w:rsidR="00095D4F" w:rsidRPr="009E7CF8">
        <w:rPr>
          <w:i/>
        </w:rPr>
        <w:t>//</w:t>
      </w:r>
      <w:r w:rsidR="00095D4F" w:rsidRPr="00AB39F8">
        <w:rPr>
          <w:i/>
          <w:sz w:val="20"/>
          <w:szCs w:val="20"/>
        </w:rPr>
        <w:t>Tag-Value pair for BRN</w:t>
      </w:r>
    </w:p>
    <w:p w14:paraId="1E088489" w14:textId="77777777" w:rsidR="00092026" w:rsidRDefault="00092026" w:rsidP="00287F63">
      <w:pPr>
        <w:spacing w:after="60" w:line="280" w:lineRule="atLeast"/>
      </w:pPr>
      <w:r>
        <w:t>…</w:t>
      </w:r>
      <w:r w:rsidR="00BC5EC1">
        <w:tab/>
      </w:r>
      <w:r w:rsidR="00BC5EC1">
        <w:tab/>
      </w:r>
      <w:r w:rsidR="00BC5EC1">
        <w:tab/>
      </w:r>
      <w:r w:rsidR="00BC5EC1">
        <w:tab/>
      </w:r>
      <w:r w:rsidR="00BC5EC1">
        <w:tab/>
      </w:r>
      <w:r w:rsidR="00BC5EC1" w:rsidRPr="009E7CF8">
        <w:rPr>
          <w:i/>
        </w:rPr>
        <w:t>//</w:t>
      </w:r>
      <w:r w:rsidR="00BC5EC1" w:rsidRPr="00AB39F8">
        <w:rPr>
          <w:i/>
          <w:sz w:val="20"/>
          <w:szCs w:val="20"/>
        </w:rPr>
        <w:t xml:space="preserve">Other fields in the </w:t>
      </w:r>
      <w:r w:rsidR="00C439F9">
        <w:rPr>
          <w:i/>
          <w:sz w:val="20"/>
          <w:szCs w:val="20"/>
        </w:rPr>
        <w:t>record</w:t>
      </w:r>
    </w:p>
    <w:p w14:paraId="47D1408E" w14:textId="77777777" w:rsidR="005817C5" w:rsidRDefault="005817C5" w:rsidP="00287F63">
      <w:pPr>
        <w:spacing w:after="60" w:line="280" w:lineRule="atLeast"/>
      </w:pPr>
      <w:r>
        <w:t>}</w:t>
      </w:r>
      <w:r w:rsidR="00095D4F">
        <w:tab/>
      </w:r>
      <w:r w:rsidR="00095D4F">
        <w:tab/>
      </w:r>
      <w:r w:rsidR="00095D4F">
        <w:tab/>
      </w:r>
      <w:r w:rsidR="00192281">
        <w:tab/>
      </w:r>
      <w:r w:rsidR="00192281">
        <w:tab/>
      </w:r>
      <w:r w:rsidR="00095D4F" w:rsidRPr="009E7CF8">
        <w:rPr>
          <w:i/>
        </w:rPr>
        <w:t>//</w:t>
      </w:r>
      <w:r w:rsidR="00095D4F" w:rsidRPr="00AB39F8">
        <w:rPr>
          <w:i/>
          <w:sz w:val="20"/>
          <w:szCs w:val="20"/>
        </w:rPr>
        <w:t>Repeating Block End Identifier</w:t>
      </w:r>
    </w:p>
    <w:p w14:paraId="41A657AF" w14:textId="77777777" w:rsidR="00095D4F" w:rsidRDefault="00021C1D" w:rsidP="00095D4F">
      <w:pPr>
        <w:spacing w:after="60" w:line="280" w:lineRule="atLeast"/>
      </w:pPr>
      <w:r>
        <w:t>{01:</w:t>
      </w:r>
      <w:r w:rsidR="00095D4F">
        <w:tab/>
      </w:r>
      <w:r w:rsidR="00095D4F">
        <w:tab/>
      </w:r>
      <w:r w:rsidR="00095D4F">
        <w:tab/>
      </w:r>
      <w:r w:rsidR="00192281">
        <w:tab/>
      </w:r>
      <w:r w:rsidR="00192281">
        <w:tab/>
      </w:r>
      <w:r w:rsidR="00095D4F" w:rsidRPr="009E7CF8">
        <w:rPr>
          <w:i/>
        </w:rPr>
        <w:t>//</w:t>
      </w:r>
      <w:r w:rsidR="00095D4F" w:rsidRPr="00AB39F8">
        <w:rPr>
          <w:i/>
          <w:sz w:val="20"/>
          <w:szCs w:val="20"/>
        </w:rPr>
        <w:t>Repeating Block Start Identifier</w:t>
      </w:r>
    </w:p>
    <w:p w14:paraId="257EB515" w14:textId="77777777" w:rsidR="00021C1D" w:rsidRDefault="00945A70" w:rsidP="00021C1D">
      <w:pPr>
        <w:spacing w:after="60" w:line="280" w:lineRule="atLeast"/>
      </w:pPr>
      <w:r>
        <w:t>1004</w:t>
      </w:r>
      <w:r w:rsidR="00A175C3">
        <w:t>^</w:t>
      </w:r>
      <w:r w:rsidR="008815A2">
        <w:t>2</w:t>
      </w:r>
      <w:r w:rsidR="008815A2">
        <w:tab/>
      </w:r>
      <w:r w:rsidR="00095D4F">
        <w:tab/>
      </w:r>
      <w:r w:rsidR="00095D4F">
        <w:tab/>
      </w:r>
      <w:r w:rsidR="00192281">
        <w:tab/>
      </w:r>
      <w:r w:rsidR="00192281">
        <w:tab/>
      </w:r>
      <w:r w:rsidR="00095D4F" w:rsidRPr="009E7CF8">
        <w:rPr>
          <w:i/>
        </w:rPr>
        <w:t>//</w:t>
      </w:r>
      <w:r w:rsidR="00095D4F" w:rsidRPr="00AB39F8">
        <w:rPr>
          <w:i/>
          <w:sz w:val="20"/>
          <w:szCs w:val="20"/>
        </w:rPr>
        <w:t>Tag-Value pair for BRN</w:t>
      </w:r>
    </w:p>
    <w:p w14:paraId="08F5BEAC" w14:textId="77777777" w:rsidR="00021C1D" w:rsidRDefault="00021C1D" w:rsidP="00021C1D">
      <w:pPr>
        <w:spacing w:after="60" w:line="280" w:lineRule="atLeast"/>
      </w:pPr>
      <w:r>
        <w:t>…</w:t>
      </w:r>
      <w:r w:rsidR="00BC5EC1">
        <w:tab/>
      </w:r>
      <w:r w:rsidR="00BC5EC1">
        <w:tab/>
      </w:r>
      <w:r w:rsidR="00BC5EC1">
        <w:tab/>
      </w:r>
      <w:r w:rsidR="00BC5EC1">
        <w:tab/>
      </w:r>
      <w:r w:rsidR="00BC5EC1">
        <w:tab/>
      </w:r>
      <w:r w:rsidR="00BC5EC1" w:rsidRPr="008E7341">
        <w:rPr>
          <w:i/>
        </w:rPr>
        <w:t>//</w:t>
      </w:r>
      <w:r w:rsidR="00BC5EC1" w:rsidRPr="00AB39F8">
        <w:rPr>
          <w:i/>
          <w:sz w:val="20"/>
          <w:szCs w:val="20"/>
        </w:rPr>
        <w:t xml:space="preserve">Other fields in the </w:t>
      </w:r>
      <w:r w:rsidR="00F263DA">
        <w:rPr>
          <w:i/>
          <w:sz w:val="20"/>
          <w:szCs w:val="20"/>
        </w:rPr>
        <w:t>record</w:t>
      </w:r>
    </w:p>
    <w:p w14:paraId="56A0905E" w14:textId="77777777" w:rsidR="00021C1D" w:rsidRDefault="00021C1D" w:rsidP="00021C1D">
      <w:pPr>
        <w:spacing w:after="60" w:line="280" w:lineRule="atLeast"/>
      </w:pPr>
      <w:r>
        <w:t>}</w:t>
      </w:r>
      <w:r w:rsidR="00095D4F">
        <w:tab/>
      </w:r>
      <w:r w:rsidR="00095D4F">
        <w:tab/>
      </w:r>
      <w:r w:rsidR="00095D4F">
        <w:tab/>
      </w:r>
      <w:r w:rsidR="00192281">
        <w:tab/>
      </w:r>
      <w:r w:rsidR="00192281">
        <w:tab/>
      </w:r>
      <w:r w:rsidR="00AB39F8">
        <w:rPr>
          <w:i/>
        </w:rPr>
        <w:t>//</w:t>
      </w:r>
      <w:r w:rsidR="00095D4F" w:rsidRPr="00AB39F8">
        <w:rPr>
          <w:i/>
          <w:sz w:val="20"/>
          <w:szCs w:val="20"/>
        </w:rPr>
        <w:t>Repeating Block End Identifier</w:t>
      </w:r>
    </w:p>
    <w:p w14:paraId="68CF55B7" w14:textId="77777777" w:rsidR="001B09EB" w:rsidRDefault="00095D4F" w:rsidP="00341550">
      <w:pPr>
        <w:spacing w:after="60" w:line="280" w:lineRule="atLeast"/>
        <w:rPr>
          <w:i/>
          <w:sz w:val="20"/>
          <w:szCs w:val="20"/>
        </w:rPr>
      </w:pPr>
      <w:r>
        <w:t>}</w:t>
      </w:r>
      <w:r>
        <w:tab/>
      </w:r>
      <w:r>
        <w:tab/>
      </w:r>
      <w:r>
        <w:tab/>
      </w:r>
      <w:r w:rsidR="00192281">
        <w:tab/>
      </w:r>
      <w:r w:rsidR="00192281">
        <w:tab/>
      </w:r>
      <w:r w:rsidRPr="009E7CF8">
        <w:rPr>
          <w:i/>
        </w:rPr>
        <w:t>//</w:t>
      </w:r>
      <w:r w:rsidRPr="00AB39F8">
        <w:rPr>
          <w:i/>
          <w:sz w:val="20"/>
          <w:szCs w:val="20"/>
        </w:rPr>
        <w:t>Body End Identifier</w:t>
      </w:r>
    </w:p>
    <w:p w14:paraId="75183913" w14:textId="77777777" w:rsidR="0030608B" w:rsidRDefault="0030608B" w:rsidP="0030608B">
      <w:pPr>
        <w:spacing w:after="60" w:line="280" w:lineRule="atLeast"/>
      </w:pPr>
      <w:r>
        <w:t>{D: 256 bytes’ digital signature}</w:t>
      </w:r>
      <w:r>
        <w:tab/>
      </w:r>
      <w:r>
        <w:tab/>
      </w:r>
      <w:r w:rsidRPr="009E7CF8">
        <w:rPr>
          <w:i/>
        </w:rPr>
        <w:t>//</w:t>
      </w:r>
      <w:r w:rsidRPr="00AB39F8">
        <w:rPr>
          <w:i/>
          <w:sz w:val="20"/>
          <w:szCs w:val="20"/>
        </w:rPr>
        <w:t>Digital signature section</w:t>
      </w:r>
    </w:p>
    <w:p w14:paraId="3D5287D0" w14:textId="77777777" w:rsidR="0030608B" w:rsidRDefault="0030608B" w:rsidP="00341550">
      <w:pPr>
        <w:spacing w:after="60" w:line="280" w:lineRule="atLeast"/>
      </w:pPr>
    </w:p>
    <w:p w14:paraId="2230FE6C" w14:textId="77777777" w:rsidR="00ED0B56" w:rsidRDefault="00ED0B56" w:rsidP="002A67C5">
      <w:pPr>
        <w:pStyle w:val="Heading1"/>
      </w:pPr>
      <w:bookmarkStart w:id="44" w:name="_Toc166173266"/>
      <w:r>
        <w:lastRenderedPageBreak/>
        <w:t>Message</w:t>
      </w:r>
      <w:r w:rsidR="00701D6E">
        <w:t>s</w:t>
      </w:r>
      <w:bookmarkEnd w:id="44"/>
    </w:p>
    <w:p w14:paraId="4C9D3021" w14:textId="77777777" w:rsidR="00F0007B" w:rsidRDefault="00F0007B" w:rsidP="00F0007B">
      <w:r>
        <w:t xml:space="preserve">The </w:t>
      </w:r>
      <w:r w:rsidR="004D7572">
        <w:t>messages are</w:t>
      </w:r>
      <w:r>
        <w:t xml:space="preserve"> split into two categories</w:t>
      </w:r>
      <w:r w:rsidR="0093209B">
        <w:t xml:space="preserve"> – business messages and administrative messages</w:t>
      </w:r>
      <w:r>
        <w:t xml:space="preserve">. </w:t>
      </w:r>
      <w:r w:rsidR="0093209B">
        <w:t>B</w:t>
      </w:r>
      <w:r>
        <w:t xml:space="preserve">usiness messages are related to </w:t>
      </w:r>
      <w:r w:rsidR="00ED3BBE">
        <w:t>records</w:t>
      </w:r>
      <w:r w:rsidR="00340350">
        <w:t xml:space="preserve"> to be uploaded/downloaded from FX Retail </w:t>
      </w:r>
      <w:r w:rsidR="004D7572">
        <w:t xml:space="preserve">platform </w:t>
      </w:r>
      <w:r w:rsidR="00C919BE">
        <w:t>while the</w:t>
      </w:r>
      <w:r>
        <w:t xml:space="preserve"> administrative message </w:t>
      </w:r>
      <w:r w:rsidR="00751C9E">
        <w:t xml:space="preserve">facilitate and </w:t>
      </w:r>
      <w:r>
        <w:t xml:space="preserve">ensure </w:t>
      </w:r>
      <w:r w:rsidR="00751C9E">
        <w:t xml:space="preserve">reliability in communication between the </w:t>
      </w:r>
      <w:r w:rsidR="0093209B">
        <w:t xml:space="preserve">communication </w:t>
      </w:r>
      <w:r w:rsidR="00751C9E">
        <w:t xml:space="preserve">nodes. </w:t>
      </w:r>
    </w:p>
    <w:p w14:paraId="454C32FC" w14:textId="77777777" w:rsidR="00297E18" w:rsidRDefault="00297E18" w:rsidP="00F0007B">
      <w:r w:rsidRPr="00297E18">
        <w:t xml:space="preserve">As the API messages are proprietary in nature, the </w:t>
      </w:r>
      <w:r>
        <w:t>participants are required</w:t>
      </w:r>
      <w:r w:rsidRPr="00297E18">
        <w:t xml:space="preserve"> to build conversion logic at their end for achieving STP.</w:t>
      </w:r>
    </w:p>
    <w:p w14:paraId="174CD4F3" w14:textId="77777777" w:rsidR="006619B7" w:rsidRDefault="006619B7" w:rsidP="006619B7">
      <w:pPr>
        <w:pStyle w:val="Heading2"/>
      </w:pPr>
      <w:bookmarkStart w:id="45" w:name="_Messages_List"/>
      <w:bookmarkStart w:id="46" w:name="_Toc166173267"/>
      <w:bookmarkEnd w:id="45"/>
      <w:r>
        <w:t>Message</w:t>
      </w:r>
      <w:r w:rsidR="0093209B">
        <w:t>s</w:t>
      </w:r>
      <w:r>
        <w:t xml:space="preserve"> List</w:t>
      </w:r>
      <w:bookmarkEnd w:id="46"/>
    </w:p>
    <w:p w14:paraId="79923B3A" w14:textId="77777777" w:rsidR="006619B7" w:rsidRPr="006619B7" w:rsidRDefault="006619B7" w:rsidP="006619B7">
      <w:r>
        <w:t xml:space="preserve">The table </w:t>
      </w:r>
      <w:r w:rsidR="00751C9E">
        <w:t xml:space="preserve">below </w:t>
      </w:r>
      <w:r w:rsidR="0093209B">
        <w:t>lists</w:t>
      </w:r>
      <w:r>
        <w:t xml:space="preserve"> the </w:t>
      </w:r>
      <w:r w:rsidR="00751C9E">
        <w:t xml:space="preserve">implemented </w:t>
      </w:r>
      <w:r>
        <w:t>messages along with their message type</w:t>
      </w:r>
      <w:r w:rsidR="0093209B">
        <w:t>s</w:t>
      </w:r>
      <w:r>
        <w:t xml:space="preserve"> and description</w:t>
      </w:r>
      <w:r w:rsidR="0093209B">
        <w:t>s</w:t>
      </w:r>
      <w:r>
        <w:t>.</w:t>
      </w:r>
    </w:p>
    <w:tbl>
      <w:tblPr>
        <w:tblStyle w:val="GridTable1Light-Accent11"/>
        <w:tblW w:w="9478" w:type="dxa"/>
        <w:tblLook w:val="04A0" w:firstRow="1" w:lastRow="0" w:firstColumn="1" w:lastColumn="0" w:noHBand="0" w:noVBand="1"/>
      </w:tblPr>
      <w:tblGrid>
        <w:gridCol w:w="1414"/>
        <w:gridCol w:w="1907"/>
        <w:gridCol w:w="3402"/>
        <w:gridCol w:w="1418"/>
        <w:gridCol w:w="1337"/>
      </w:tblGrid>
      <w:tr w:rsidR="007A0600" w:rsidRPr="003E1140" w14:paraId="23E7578D" w14:textId="77777777" w:rsidTr="00C74C8C">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79F70ED0" w14:textId="77777777" w:rsidR="007A0600" w:rsidRPr="00695479" w:rsidRDefault="0009655A" w:rsidP="0009655A">
            <w:pPr>
              <w:jc w:val="left"/>
              <w:rPr>
                <w:rFonts w:ascii="Calibri" w:eastAsia="Times New Roman" w:hAnsi="Calibri" w:cs="Times New Roman"/>
                <w:lang w:eastAsia="en-IN"/>
              </w:rPr>
            </w:pPr>
            <w:r>
              <w:rPr>
                <w:rFonts w:ascii="Calibri" w:eastAsia="Times New Roman" w:hAnsi="Calibri" w:cs="Times New Roman"/>
                <w:lang w:eastAsia="en-IN"/>
              </w:rPr>
              <w:t>Message Code</w:t>
            </w:r>
          </w:p>
        </w:tc>
        <w:tc>
          <w:tcPr>
            <w:tcW w:w="1907" w:type="dxa"/>
            <w:noWrap/>
            <w:vAlign w:val="center"/>
            <w:hideMark/>
          </w:tcPr>
          <w:p w14:paraId="16002D63" w14:textId="77777777" w:rsidR="007A0600" w:rsidRPr="00695479" w:rsidRDefault="007A0600" w:rsidP="00695479">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n-IN"/>
              </w:rPr>
            </w:pPr>
            <w:r w:rsidRPr="00695479">
              <w:rPr>
                <w:rFonts w:ascii="Calibri" w:eastAsia="Times New Roman" w:hAnsi="Calibri" w:cs="Times New Roman"/>
                <w:lang w:eastAsia="en-IN"/>
              </w:rPr>
              <w:t>Message Name</w:t>
            </w:r>
          </w:p>
        </w:tc>
        <w:tc>
          <w:tcPr>
            <w:tcW w:w="3402" w:type="dxa"/>
            <w:noWrap/>
            <w:vAlign w:val="center"/>
            <w:hideMark/>
          </w:tcPr>
          <w:p w14:paraId="1FD9F121" w14:textId="77777777" w:rsidR="007A0600" w:rsidRPr="00695479" w:rsidRDefault="007A0600" w:rsidP="00695479">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n-IN"/>
              </w:rPr>
            </w:pPr>
            <w:r w:rsidRPr="00695479">
              <w:rPr>
                <w:rFonts w:ascii="Calibri" w:eastAsia="Times New Roman" w:hAnsi="Calibri" w:cs="Times New Roman"/>
                <w:lang w:eastAsia="en-IN"/>
              </w:rPr>
              <w:t>Message Description</w:t>
            </w:r>
          </w:p>
        </w:tc>
        <w:tc>
          <w:tcPr>
            <w:tcW w:w="1418" w:type="dxa"/>
            <w:vAlign w:val="center"/>
          </w:tcPr>
          <w:p w14:paraId="07044161" w14:textId="77777777" w:rsidR="007A0600" w:rsidRPr="00695479" w:rsidRDefault="007A0600" w:rsidP="00695479">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n-IN"/>
              </w:rPr>
            </w:pPr>
            <w:r w:rsidRPr="00695479">
              <w:rPr>
                <w:rFonts w:ascii="Calibri" w:eastAsia="Times New Roman" w:hAnsi="Calibri" w:cs="Times New Roman"/>
                <w:lang w:eastAsia="en-IN"/>
              </w:rPr>
              <w:t>Source</w:t>
            </w:r>
          </w:p>
        </w:tc>
        <w:tc>
          <w:tcPr>
            <w:tcW w:w="1337" w:type="dxa"/>
            <w:vAlign w:val="center"/>
          </w:tcPr>
          <w:p w14:paraId="494CD72B" w14:textId="77777777" w:rsidR="007A0600" w:rsidRPr="00695479" w:rsidRDefault="007A0600" w:rsidP="00695479">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n-IN"/>
              </w:rPr>
            </w:pPr>
            <w:r w:rsidRPr="00695479">
              <w:rPr>
                <w:rFonts w:ascii="Calibri" w:eastAsia="Times New Roman" w:hAnsi="Calibri" w:cs="Times New Roman"/>
                <w:lang w:eastAsia="en-IN"/>
              </w:rPr>
              <w:t>Destination</w:t>
            </w:r>
          </w:p>
        </w:tc>
      </w:tr>
      <w:tr w:rsidR="007A0600" w:rsidRPr="003E1140" w14:paraId="6476CD47" w14:textId="77777777" w:rsidTr="00C74C8C">
        <w:trPr>
          <w:trHeight w:val="358"/>
        </w:trPr>
        <w:tc>
          <w:tcPr>
            <w:cnfStyle w:val="001000000000" w:firstRow="0" w:lastRow="0" w:firstColumn="1" w:lastColumn="0" w:oddVBand="0" w:evenVBand="0" w:oddHBand="0" w:evenHBand="0" w:firstRowFirstColumn="0" w:firstRowLastColumn="0" w:lastRowFirstColumn="0" w:lastRowLastColumn="0"/>
            <w:tcW w:w="9478" w:type="dxa"/>
            <w:gridSpan w:val="5"/>
            <w:noWrap/>
            <w:vAlign w:val="center"/>
          </w:tcPr>
          <w:p w14:paraId="7D168845" w14:textId="77777777" w:rsidR="007A0600" w:rsidRPr="00695479" w:rsidRDefault="007A0600" w:rsidP="00377975">
            <w:pPr>
              <w:jc w:val="left"/>
              <w:rPr>
                <w:rFonts w:ascii="Calibri" w:eastAsia="Times New Roman" w:hAnsi="Calibri" w:cs="Times New Roman"/>
                <w:color w:val="000000"/>
                <w:lang w:eastAsia="en-IN"/>
              </w:rPr>
            </w:pPr>
            <w:r w:rsidRPr="00695479">
              <w:rPr>
                <w:rFonts w:ascii="Calibri" w:eastAsia="Times New Roman" w:hAnsi="Calibri" w:cs="Times New Roman"/>
                <w:color w:val="000000"/>
                <w:lang w:eastAsia="en-IN"/>
              </w:rPr>
              <w:t>Business Messages</w:t>
            </w:r>
          </w:p>
        </w:tc>
      </w:tr>
      <w:tr w:rsidR="007A0600" w:rsidRPr="003E1140" w14:paraId="38E81292" w14:textId="77777777" w:rsidTr="00C74C8C">
        <w:trPr>
          <w:trHeight w:val="620"/>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3CAE13B4"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FX01</w:t>
            </w:r>
          </w:p>
        </w:tc>
        <w:tc>
          <w:tcPr>
            <w:tcW w:w="1907" w:type="dxa"/>
            <w:noWrap/>
            <w:vAlign w:val="center"/>
            <w:hideMark/>
          </w:tcPr>
          <w:p w14:paraId="7D36C457"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Customer on boarding approval</w:t>
            </w:r>
          </w:p>
        </w:tc>
        <w:tc>
          <w:tcPr>
            <w:tcW w:w="3402" w:type="dxa"/>
            <w:vAlign w:val="center"/>
            <w:hideMark/>
          </w:tcPr>
          <w:p w14:paraId="391749A6" w14:textId="77777777" w:rsidR="007A0600" w:rsidRPr="003E1140" w:rsidRDefault="00231A94"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To approve /reject the customer on boarding application. </w:t>
            </w:r>
          </w:p>
        </w:tc>
        <w:tc>
          <w:tcPr>
            <w:tcW w:w="1418" w:type="dxa"/>
            <w:vAlign w:val="center"/>
          </w:tcPr>
          <w:p w14:paraId="4D712B83" w14:textId="77777777" w:rsidR="007A0600" w:rsidRDefault="00B07ABC"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c>
          <w:tcPr>
            <w:tcW w:w="1337" w:type="dxa"/>
            <w:vAlign w:val="center"/>
          </w:tcPr>
          <w:p w14:paraId="099F2200" w14:textId="77777777" w:rsidR="007A0600" w:rsidRDefault="00E32B87"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r>
      <w:tr w:rsidR="007A0600" w:rsidRPr="003E1140" w14:paraId="2F576389" w14:textId="77777777" w:rsidTr="00C74C8C">
        <w:trPr>
          <w:trHeight w:val="674"/>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3A1D4A33"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FX02</w:t>
            </w:r>
          </w:p>
        </w:tc>
        <w:tc>
          <w:tcPr>
            <w:tcW w:w="1907" w:type="dxa"/>
            <w:noWrap/>
            <w:vAlign w:val="center"/>
            <w:hideMark/>
          </w:tcPr>
          <w:p w14:paraId="10B4543B"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Limits</w:t>
            </w:r>
          </w:p>
        </w:tc>
        <w:tc>
          <w:tcPr>
            <w:tcW w:w="3402" w:type="dxa"/>
            <w:vAlign w:val="center"/>
            <w:hideMark/>
          </w:tcPr>
          <w:p w14:paraId="71101CC5" w14:textId="77777777" w:rsidR="007A0600" w:rsidRPr="003E1140" w:rsidRDefault="00231A94" w:rsidP="00231A94">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To upload the customer wise limits into </w:t>
            </w:r>
            <w:r w:rsidR="007A0600">
              <w:rPr>
                <w:rFonts w:ascii="Calibri" w:eastAsia="Times New Roman" w:hAnsi="Calibri" w:cs="Times New Roman"/>
                <w:color w:val="000000"/>
                <w:lang w:eastAsia="en-IN"/>
              </w:rPr>
              <w:t>FX Retail platform</w:t>
            </w:r>
          </w:p>
        </w:tc>
        <w:tc>
          <w:tcPr>
            <w:tcW w:w="1418" w:type="dxa"/>
            <w:vAlign w:val="center"/>
          </w:tcPr>
          <w:p w14:paraId="122C9A65" w14:textId="77777777" w:rsidR="007A0600" w:rsidRDefault="00B07ABC"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c>
          <w:tcPr>
            <w:tcW w:w="1337" w:type="dxa"/>
            <w:vAlign w:val="center"/>
          </w:tcPr>
          <w:p w14:paraId="542BCCA9" w14:textId="77777777" w:rsidR="007A0600" w:rsidRDefault="00E32B87"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r>
      <w:tr w:rsidR="007A0600" w:rsidRPr="003E1140" w14:paraId="42BFCF36" w14:textId="77777777" w:rsidTr="00C74C8C">
        <w:trPr>
          <w:trHeight w:val="710"/>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46924713"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FX03</w:t>
            </w:r>
          </w:p>
        </w:tc>
        <w:tc>
          <w:tcPr>
            <w:tcW w:w="1907" w:type="dxa"/>
            <w:noWrap/>
            <w:vAlign w:val="center"/>
            <w:hideMark/>
          </w:tcPr>
          <w:p w14:paraId="74BD889A"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Mark up </w:t>
            </w:r>
          </w:p>
        </w:tc>
        <w:tc>
          <w:tcPr>
            <w:tcW w:w="3402" w:type="dxa"/>
            <w:vAlign w:val="center"/>
            <w:hideMark/>
          </w:tcPr>
          <w:p w14:paraId="262E80F2"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Mark up data to be uploaded to FX Retail platform </w:t>
            </w:r>
          </w:p>
        </w:tc>
        <w:tc>
          <w:tcPr>
            <w:tcW w:w="1418" w:type="dxa"/>
            <w:vAlign w:val="center"/>
          </w:tcPr>
          <w:p w14:paraId="61158746" w14:textId="77777777" w:rsidR="007A0600" w:rsidRDefault="00B07ABC"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c>
          <w:tcPr>
            <w:tcW w:w="1337" w:type="dxa"/>
            <w:vAlign w:val="center"/>
          </w:tcPr>
          <w:p w14:paraId="11F36D96" w14:textId="77777777" w:rsidR="007A0600" w:rsidRDefault="00E32B87"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r>
      <w:tr w:rsidR="007A0600" w:rsidRPr="003E1140" w14:paraId="65B2ACA3" w14:textId="77777777" w:rsidTr="00C74C8C">
        <w:trPr>
          <w:trHeight w:val="746"/>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537D1B8A"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FX04</w:t>
            </w:r>
          </w:p>
        </w:tc>
        <w:tc>
          <w:tcPr>
            <w:tcW w:w="1907" w:type="dxa"/>
            <w:noWrap/>
            <w:vAlign w:val="center"/>
            <w:hideMark/>
          </w:tcPr>
          <w:p w14:paraId="01965D92"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Swap quotes </w:t>
            </w:r>
          </w:p>
        </w:tc>
        <w:tc>
          <w:tcPr>
            <w:tcW w:w="3402" w:type="dxa"/>
            <w:vAlign w:val="center"/>
            <w:hideMark/>
          </w:tcPr>
          <w:p w14:paraId="009054C1"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Swap quotes data to be uploaded to the FX Retail platform </w:t>
            </w:r>
          </w:p>
        </w:tc>
        <w:tc>
          <w:tcPr>
            <w:tcW w:w="1418" w:type="dxa"/>
            <w:vAlign w:val="center"/>
          </w:tcPr>
          <w:p w14:paraId="3C1011C2" w14:textId="77777777" w:rsidR="007A0600" w:rsidRDefault="00B07ABC"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c>
          <w:tcPr>
            <w:tcW w:w="1337" w:type="dxa"/>
            <w:vAlign w:val="center"/>
          </w:tcPr>
          <w:p w14:paraId="4F8613CE" w14:textId="77777777" w:rsidR="007A0600" w:rsidRDefault="00E32B87"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r>
      <w:tr w:rsidR="007A0600" w:rsidRPr="003E1140" w14:paraId="39E80ADD" w14:textId="77777777" w:rsidTr="00C74C8C">
        <w:trPr>
          <w:trHeight w:val="782"/>
        </w:trPr>
        <w:tc>
          <w:tcPr>
            <w:cnfStyle w:val="001000000000" w:firstRow="0" w:lastRow="0" w:firstColumn="1" w:lastColumn="0" w:oddVBand="0" w:evenVBand="0" w:oddHBand="0" w:evenHBand="0" w:firstRowFirstColumn="0" w:firstRowLastColumn="0" w:lastRowFirstColumn="0" w:lastRowLastColumn="0"/>
            <w:tcW w:w="1414" w:type="dxa"/>
            <w:noWrap/>
            <w:vAlign w:val="center"/>
            <w:hideMark/>
          </w:tcPr>
          <w:p w14:paraId="1295CB26"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FX05</w:t>
            </w:r>
          </w:p>
        </w:tc>
        <w:tc>
          <w:tcPr>
            <w:tcW w:w="1907" w:type="dxa"/>
            <w:noWrap/>
            <w:vAlign w:val="center"/>
            <w:hideMark/>
          </w:tcPr>
          <w:p w14:paraId="179F33CB"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Trade response</w:t>
            </w:r>
          </w:p>
        </w:tc>
        <w:tc>
          <w:tcPr>
            <w:tcW w:w="3402" w:type="dxa"/>
            <w:vAlign w:val="center"/>
            <w:hideMark/>
          </w:tcPr>
          <w:p w14:paraId="5192B50F" w14:textId="77777777" w:rsidR="007A0600" w:rsidRPr="003E114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Real time trade response </w:t>
            </w:r>
            <w:r w:rsidR="00231A94">
              <w:rPr>
                <w:rFonts w:ascii="Calibri" w:eastAsia="Times New Roman" w:hAnsi="Calibri" w:cs="Times New Roman"/>
                <w:color w:val="000000"/>
                <w:lang w:eastAsia="en-IN"/>
              </w:rPr>
              <w:t xml:space="preserve">message </w:t>
            </w:r>
            <w:r>
              <w:rPr>
                <w:rFonts w:ascii="Calibri" w:eastAsia="Times New Roman" w:hAnsi="Calibri" w:cs="Times New Roman"/>
                <w:color w:val="000000"/>
                <w:lang w:eastAsia="en-IN"/>
              </w:rPr>
              <w:t>received from FX Retail platform</w:t>
            </w:r>
          </w:p>
        </w:tc>
        <w:tc>
          <w:tcPr>
            <w:tcW w:w="1418" w:type="dxa"/>
            <w:vAlign w:val="center"/>
          </w:tcPr>
          <w:p w14:paraId="0438D0C7" w14:textId="77777777" w:rsidR="007A0600" w:rsidRDefault="00E32B87"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c>
          <w:tcPr>
            <w:tcW w:w="1337" w:type="dxa"/>
            <w:vAlign w:val="center"/>
          </w:tcPr>
          <w:p w14:paraId="12AE0AFB" w14:textId="77777777" w:rsidR="007A0600" w:rsidRDefault="00B07ABC"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r>
      <w:tr w:rsidR="007A0600" w:rsidRPr="003E1140" w14:paraId="519E7CA3" w14:textId="77777777" w:rsidTr="00C74C8C">
        <w:trPr>
          <w:trHeight w:val="980"/>
        </w:trPr>
        <w:tc>
          <w:tcPr>
            <w:cnfStyle w:val="001000000000" w:firstRow="0" w:lastRow="0" w:firstColumn="1" w:lastColumn="0" w:oddVBand="0" w:evenVBand="0" w:oddHBand="0" w:evenHBand="0" w:firstRowFirstColumn="0" w:firstRowLastColumn="0" w:lastRowFirstColumn="0" w:lastRowLastColumn="0"/>
            <w:tcW w:w="1414" w:type="dxa"/>
            <w:noWrap/>
            <w:vAlign w:val="center"/>
          </w:tcPr>
          <w:p w14:paraId="15F5854C" w14:textId="77777777" w:rsidR="007A0600" w:rsidRPr="0009655A" w:rsidRDefault="007A0600" w:rsidP="00695479">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FX06</w:t>
            </w:r>
          </w:p>
        </w:tc>
        <w:tc>
          <w:tcPr>
            <w:tcW w:w="1907" w:type="dxa"/>
            <w:noWrap/>
            <w:vAlign w:val="center"/>
          </w:tcPr>
          <w:p w14:paraId="07077341" w14:textId="77777777" w:rsidR="007A0600" w:rsidRDefault="007A0600" w:rsidP="00695479">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Process Status</w:t>
            </w:r>
          </w:p>
        </w:tc>
        <w:tc>
          <w:tcPr>
            <w:tcW w:w="3402" w:type="dxa"/>
            <w:vAlign w:val="center"/>
          </w:tcPr>
          <w:p w14:paraId="43DD3265" w14:textId="77777777" w:rsidR="007A0600" w:rsidRDefault="007A0600" w:rsidP="00231A94">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Validation and process status of message sent from FX Retail platform</w:t>
            </w:r>
            <w:r w:rsidR="00231A94">
              <w:rPr>
                <w:rFonts w:ascii="Calibri" w:eastAsia="Times New Roman" w:hAnsi="Calibri" w:cs="Times New Roman"/>
                <w:color w:val="000000"/>
                <w:lang w:eastAsia="en-IN"/>
              </w:rPr>
              <w:t xml:space="preserve"> to </w:t>
            </w:r>
            <w:r w:rsidR="00B07ABC">
              <w:rPr>
                <w:rFonts w:ascii="Calibri" w:eastAsia="Times New Roman" w:hAnsi="Calibri" w:cs="Times New Roman"/>
                <w:color w:val="000000"/>
                <w:lang w:eastAsia="en-IN"/>
              </w:rPr>
              <w:t>BIS</w:t>
            </w:r>
            <w:r w:rsidR="00231A94">
              <w:rPr>
                <w:rFonts w:ascii="Calibri" w:eastAsia="Times New Roman" w:hAnsi="Calibri" w:cs="Times New Roman"/>
                <w:color w:val="000000"/>
                <w:lang w:eastAsia="en-IN"/>
              </w:rPr>
              <w:t>.</w:t>
            </w:r>
          </w:p>
        </w:tc>
        <w:tc>
          <w:tcPr>
            <w:tcW w:w="1418" w:type="dxa"/>
            <w:vAlign w:val="center"/>
          </w:tcPr>
          <w:p w14:paraId="17E325DC" w14:textId="77777777" w:rsidR="007A0600" w:rsidRDefault="00E32B87" w:rsidP="00231A94">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c>
          <w:tcPr>
            <w:tcW w:w="1337" w:type="dxa"/>
            <w:vAlign w:val="center"/>
          </w:tcPr>
          <w:p w14:paraId="0030223F" w14:textId="77777777" w:rsidR="007A0600" w:rsidRDefault="00B07ABC" w:rsidP="00231A94">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r>
      <w:tr w:rsidR="003C6391" w:rsidRPr="003E1140" w14:paraId="170E32A0" w14:textId="77777777" w:rsidTr="00C74C8C">
        <w:trPr>
          <w:trHeight w:val="980"/>
        </w:trPr>
        <w:tc>
          <w:tcPr>
            <w:cnfStyle w:val="001000000000" w:firstRow="0" w:lastRow="0" w:firstColumn="1" w:lastColumn="0" w:oddVBand="0" w:evenVBand="0" w:oddHBand="0" w:evenHBand="0" w:firstRowFirstColumn="0" w:firstRowLastColumn="0" w:lastRowFirstColumn="0" w:lastRowLastColumn="0"/>
            <w:tcW w:w="1414" w:type="dxa"/>
            <w:noWrap/>
            <w:vAlign w:val="center"/>
          </w:tcPr>
          <w:p w14:paraId="48206A6F" w14:textId="77777777" w:rsidR="003C6391" w:rsidRPr="0009655A" w:rsidRDefault="003C6391" w:rsidP="003C6391">
            <w:pPr>
              <w:jc w:val="left"/>
              <w:rPr>
                <w:rFonts w:ascii="Calibri" w:eastAsia="Times New Roman" w:hAnsi="Calibri" w:cs="Times New Roman"/>
                <w:color w:val="000000"/>
                <w:lang w:eastAsia="en-IN"/>
              </w:rPr>
            </w:pPr>
            <w:r>
              <w:rPr>
                <w:rFonts w:ascii="Calibri" w:eastAsia="Times New Roman" w:hAnsi="Calibri" w:cs="Times New Roman"/>
                <w:b w:val="0"/>
                <w:color w:val="000000"/>
                <w:lang w:eastAsia="en-IN"/>
              </w:rPr>
              <w:t>FX07</w:t>
            </w:r>
          </w:p>
        </w:tc>
        <w:tc>
          <w:tcPr>
            <w:tcW w:w="1907" w:type="dxa"/>
            <w:noWrap/>
            <w:vAlign w:val="center"/>
          </w:tcPr>
          <w:p w14:paraId="1E9FF7CC" w14:textId="77777777" w:rsidR="003C6391"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Trade Reconciliation</w:t>
            </w:r>
          </w:p>
        </w:tc>
        <w:tc>
          <w:tcPr>
            <w:tcW w:w="3402" w:type="dxa"/>
            <w:vAlign w:val="center"/>
          </w:tcPr>
          <w:p w14:paraId="79F20DEB" w14:textId="77777777" w:rsidR="003C6391"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Total no. of trades executed for the day received from FX Retail platform.</w:t>
            </w:r>
          </w:p>
        </w:tc>
        <w:tc>
          <w:tcPr>
            <w:tcW w:w="1418" w:type="dxa"/>
            <w:vAlign w:val="center"/>
          </w:tcPr>
          <w:p w14:paraId="560CF525" w14:textId="77777777" w:rsidR="003C6391" w:rsidRDefault="00E32B87"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c>
          <w:tcPr>
            <w:tcW w:w="1337" w:type="dxa"/>
            <w:vAlign w:val="center"/>
          </w:tcPr>
          <w:p w14:paraId="4A25612F" w14:textId="77777777" w:rsidR="003C6391" w:rsidRDefault="00B07ABC"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p>
        </w:tc>
      </w:tr>
      <w:tr w:rsidR="003C6391" w:rsidRPr="003E1140" w14:paraId="4DE32D38" w14:textId="77777777" w:rsidTr="00C74C8C">
        <w:trPr>
          <w:trHeight w:val="358"/>
        </w:trPr>
        <w:tc>
          <w:tcPr>
            <w:cnfStyle w:val="001000000000" w:firstRow="0" w:lastRow="0" w:firstColumn="1" w:lastColumn="0" w:oddVBand="0" w:evenVBand="0" w:oddHBand="0" w:evenHBand="0" w:firstRowFirstColumn="0" w:firstRowLastColumn="0" w:lastRowFirstColumn="0" w:lastRowLastColumn="0"/>
            <w:tcW w:w="9478" w:type="dxa"/>
            <w:gridSpan w:val="5"/>
            <w:noWrap/>
            <w:vAlign w:val="center"/>
          </w:tcPr>
          <w:p w14:paraId="16B8E2D8" w14:textId="77777777" w:rsidR="003C6391" w:rsidRPr="0009655A" w:rsidRDefault="003C6391" w:rsidP="003C6391">
            <w:pPr>
              <w:jc w:val="left"/>
              <w:rPr>
                <w:rFonts w:ascii="Calibri" w:eastAsia="Times New Roman" w:hAnsi="Calibri" w:cs="Times New Roman"/>
                <w:color w:val="000000"/>
                <w:lang w:eastAsia="en-IN"/>
              </w:rPr>
            </w:pPr>
            <w:r w:rsidRPr="0009655A">
              <w:rPr>
                <w:rFonts w:ascii="Calibri" w:eastAsia="Times New Roman" w:hAnsi="Calibri" w:cs="Times New Roman"/>
                <w:color w:val="000000"/>
                <w:lang w:eastAsia="en-IN"/>
              </w:rPr>
              <w:t>Administrative Messages</w:t>
            </w:r>
          </w:p>
        </w:tc>
      </w:tr>
      <w:tr w:rsidR="003C6391" w:rsidRPr="003E1140" w14:paraId="33D1B581" w14:textId="77777777" w:rsidTr="00C74C8C">
        <w:trPr>
          <w:trHeight w:val="350"/>
        </w:trPr>
        <w:tc>
          <w:tcPr>
            <w:cnfStyle w:val="001000000000" w:firstRow="0" w:lastRow="0" w:firstColumn="1" w:lastColumn="0" w:oddVBand="0" w:evenVBand="0" w:oddHBand="0" w:evenHBand="0" w:firstRowFirstColumn="0" w:firstRowLastColumn="0" w:lastRowFirstColumn="0" w:lastRowLastColumn="0"/>
            <w:tcW w:w="1414" w:type="dxa"/>
            <w:noWrap/>
            <w:vAlign w:val="center"/>
          </w:tcPr>
          <w:p w14:paraId="1F4A9264" w14:textId="77777777" w:rsidR="003C6391" w:rsidRPr="0009655A" w:rsidRDefault="003C6391" w:rsidP="003C6391">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AD01</w:t>
            </w:r>
          </w:p>
        </w:tc>
        <w:tc>
          <w:tcPr>
            <w:tcW w:w="1907" w:type="dxa"/>
            <w:noWrap/>
            <w:vAlign w:val="center"/>
          </w:tcPr>
          <w:p w14:paraId="0ADEC007" w14:textId="77777777" w:rsidR="003C6391" w:rsidRPr="003E1140"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Acknowledgement</w:t>
            </w:r>
          </w:p>
        </w:tc>
        <w:tc>
          <w:tcPr>
            <w:tcW w:w="3402" w:type="dxa"/>
            <w:vAlign w:val="center"/>
          </w:tcPr>
          <w:p w14:paraId="1E797AC7" w14:textId="77777777" w:rsidR="003C6391" w:rsidRPr="003E1140"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This is an acknowledge message for each business message.</w:t>
            </w:r>
          </w:p>
        </w:tc>
        <w:tc>
          <w:tcPr>
            <w:tcW w:w="1418" w:type="dxa"/>
            <w:vAlign w:val="center"/>
          </w:tcPr>
          <w:p w14:paraId="3567DA8B" w14:textId="77777777" w:rsidR="003C6391" w:rsidRPr="003E1140" w:rsidRDefault="00B07ABC"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BIS</w:t>
            </w:r>
            <w:r w:rsidR="003C6391">
              <w:rPr>
                <w:rFonts w:ascii="Calibri" w:eastAsia="Times New Roman" w:hAnsi="Calibri" w:cs="Times New Roman"/>
                <w:color w:val="000000"/>
                <w:lang w:eastAsia="en-IN"/>
              </w:rPr>
              <w:t>\PI</w:t>
            </w:r>
            <w:r w:rsidR="00E32B87">
              <w:rPr>
                <w:rFonts w:ascii="Calibri" w:eastAsia="Times New Roman" w:hAnsi="Calibri" w:cs="Times New Roman"/>
                <w:color w:val="000000"/>
                <w:lang w:eastAsia="en-IN"/>
              </w:rPr>
              <w:t>\HUB</w:t>
            </w:r>
          </w:p>
        </w:tc>
        <w:tc>
          <w:tcPr>
            <w:tcW w:w="1337" w:type="dxa"/>
            <w:vAlign w:val="center"/>
          </w:tcPr>
          <w:p w14:paraId="6C37CD73" w14:textId="77777777" w:rsidR="003C6391" w:rsidRPr="003E1140"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PI\</w:t>
            </w:r>
            <w:r w:rsidR="00B07ABC">
              <w:rPr>
                <w:rFonts w:ascii="Calibri" w:eastAsia="Times New Roman" w:hAnsi="Calibri" w:cs="Times New Roman"/>
                <w:color w:val="000000"/>
                <w:lang w:eastAsia="en-IN"/>
              </w:rPr>
              <w:t>BIS</w:t>
            </w:r>
            <w:r w:rsidR="00E32B87">
              <w:rPr>
                <w:rFonts w:ascii="Calibri" w:eastAsia="Times New Roman" w:hAnsi="Calibri" w:cs="Times New Roman"/>
                <w:color w:val="000000"/>
                <w:lang w:eastAsia="en-IN"/>
              </w:rPr>
              <w:t>\HUB</w:t>
            </w:r>
          </w:p>
        </w:tc>
      </w:tr>
      <w:tr w:rsidR="003C6391" w:rsidRPr="003E1140" w14:paraId="171E6BA7" w14:textId="77777777" w:rsidTr="00C74C8C">
        <w:trPr>
          <w:trHeight w:val="530"/>
        </w:trPr>
        <w:tc>
          <w:tcPr>
            <w:cnfStyle w:val="001000000000" w:firstRow="0" w:lastRow="0" w:firstColumn="1" w:lastColumn="0" w:oddVBand="0" w:evenVBand="0" w:oddHBand="0" w:evenHBand="0" w:firstRowFirstColumn="0" w:firstRowLastColumn="0" w:lastRowFirstColumn="0" w:lastRowLastColumn="0"/>
            <w:tcW w:w="1414" w:type="dxa"/>
            <w:noWrap/>
            <w:vAlign w:val="center"/>
          </w:tcPr>
          <w:p w14:paraId="0F2CF21A" w14:textId="77777777" w:rsidR="003C6391" w:rsidRPr="0009655A" w:rsidRDefault="003C6391" w:rsidP="003C6391">
            <w:pPr>
              <w:jc w:val="left"/>
              <w:rPr>
                <w:rFonts w:ascii="Calibri" w:eastAsia="Times New Roman" w:hAnsi="Calibri" w:cs="Times New Roman"/>
                <w:b w:val="0"/>
                <w:color w:val="000000"/>
                <w:lang w:eastAsia="en-IN"/>
              </w:rPr>
            </w:pPr>
            <w:r w:rsidRPr="0009655A">
              <w:rPr>
                <w:rFonts w:ascii="Calibri" w:eastAsia="Times New Roman" w:hAnsi="Calibri" w:cs="Times New Roman"/>
                <w:b w:val="0"/>
                <w:color w:val="000000"/>
                <w:lang w:eastAsia="en-IN"/>
              </w:rPr>
              <w:t>AD02</w:t>
            </w:r>
          </w:p>
        </w:tc>
        <w:tc>
          <w:tcPr>
            <w:tcW w:w="1907" w:type="dxa"/>
            <w:noWrap/>
            <w:vAlign w:val="center"/>
          </w:tcPr>
          <w:p w14:paraId="4A5099EC" w14:textId="77777777" w:rsidR="003C6391" w:rsidRPr="003E1140"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Resend Messages After </w:t>
            </w:r>
            <w:r w:rsidRPr="003E1140">
              <w:rPr>
                <w:rFonts w:ascii="Calibri" w:eastAsia="Times New Roman" w:hAnsi="Calibri" w:cs="Times New Roman"/>
                <w:color w:val="000000"/>
                <w:lang w:eastAsia="en-IN"/>
              </w:rPr>
              <w:t>Time</w:t>
            </w:r>
            <w:r>
              <w:rPr>
                <w:rFonts w:ascii="Calibri" w:eastAsia="Times New Roman" w:hAnsi="Calibri" w:cs="Times New Roman"/>
                <w:color w:val="000000"/>
                <w:lang w:eastAsia="en-IN"/>
              </w:rPr>
              <w:t>s</w:t>
            </w:r>
            <w:r w:rsidRPr="003E1140">
              <w:rPr>
                <w:rFonts w:ascii="Calibri" w:eastAsia="Times New Roman" w:hAnsi="Calibri" w:cs="Times New Roman"/>
                <w:color w:val="000000"/>
                <w:lang w:eastAsia="en-IN"/>
              </w:rPr>
              <w:t>tamp</w:t>
            </w:r>
          </w:p>
        </w:tc>
        <w:tc>
          <w:tcPr>
            <w:tcW w:w="3402" w:type="dxa"/>
            <w:vAlign w:val="center"/>
          </w:tcPr>
          <w:p w14:paraId="112DE1B5" w14:textId="77777777" w:rsidR="003C6391" w:rsidRPr="0067700D" w:rsidRDefault="003C6391"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This is a query message which can be used to fetch the list of business messages got processed after a specified time. On receipt of this message from </w:t>
            </w:r>
            <w:r w:rsidR="00B07ABC">
              <w:rPr>
                <w:rFonts w:ascii="Calibri" w:eastAsia="Times New Roman" w:hAnsi="Calibri" w:cs="Times New Roman"/>
                <w:color w:val="000000"/>
                <w:lang w:eastAsia="en-IN"/>
              </w:rPr>
              <w:t>BIS</w:t>
            </w:r>
            <w:r>
              <w:rPr>
                <w:rFonts w:ascii="Calibri" w:eastAsia="Times New Roman" w:hAnsi="Calibri" w:cs="Times New Roman"/>
                <w:color w:val="000000"/>
                <w:lang w:eastAsia="en-IN"/>
              </w:rPr>
              <w:t xml:space="preserve">, PI will push all </w:t>
            </w:r>
            <w:r>
              <w:rPr>
                <w:rFonts w:ascii="Calibri" w:eastAsia="Times New Roman" w:hAnsi="Calibri" w:cs="Times New Roman"/>
                <w:color w:val="000000"/>
                <w:lang w:eastAsia="en-IN"/>
              </w:rPr>
              <w:lastRenderedPageBreak/>
              <w:t xml:space="preserve">the processed messages (Process status &amp; Trade Response) after the requested timestamp. The same process for resend messages requested by PI to </w:t>
            </w:r>
            <w:r w:rsidR="00B07ABC">
              <w:rPr>
                <w:rFonts w:ascii="Calibri" w:eastAsia="Times New Roman" w:hAnsi="Calibri" w:cs="Times New Roman"/>
                <w:color w:val="000000"/>
                <w:lang w:eastAsia="en-IN"/>
              </w:rPr>
              <w:t>BIS</w:t>
            </w:r>
            <w:r>
              <w:rPr>
                <w:rFonts w:ascii="Calibri" w:eastAsia="Times New Roman" w:hAnsi="Calibri" w:cs="Times New Roman"/>
                <w:color w:val="000000"/>
                <w:lang w:eastAsia="en-IN"/>
              </w:rPr>
              <w:t>.</w:t>
            </w:r>
          </w:p>
        </w:tc>
        <w:tc>
          <w:tcPr>
            <w:tcW w:w="1418" w:type="dxa"/>
            <w:vAlign w:val="center"/>
          </w:tcPr>
          <w:p w14:paraId="2838909B" w14:textId="77777777" w:rsidR="003C6391" w:rsidRPr="003E1140" w:rsidRDefault="00B07ABC"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lastRenderedPageBreak/>
              <w:t>BIS</w:t>
            </w:r>
          </w:p>
        </w:tc>
        <w:tc>
          <w:tcPr>
            <w:tcW w:w="1337" w:type="dxa"/>
            <w:vAlign w:val="center"/>
          </w:tcPr>
          <w:p w14:paraId="1D105876" w14:textId="77777777" w:rsidR="003C6391" w:rsidRPr="003E1140" w:rsidRDefault="00E32B87" w:rsidP="003C639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IN"/>
              </w:rPr>
            </w:pPr>
            <w:r>
              <w:rPr>
                <w:rFonts w:ascii="Calibri" w:eastAsia="Times New Roman" w:hAnsi="Calibri" w:cs="Times New Roman"/>
                <w:color w:val="000000"/>
                <w:lang w:eastAsia="en-IN"/>
              </w:rPr>
              <w:t>HUB</w:t>
            </w:r>
          </w:p>
        </w:tc>
      </w:tr>
    </w:tbl>
    <w:p w14:paraId="0514B5C5" w14:textId="77777777" w:rsidR="00695479" w:rsidRDefault="00695479">
      <w:pPr>
        <w:spacing w:after="200" w:line="276" w:lineRule="auto"/>
      </w:pPr>
    </w:p>
    <w:p w14:paraId="068E00B7" w14:textId="77777777" w:rsidR="00184AEE" w:rsidRDefault="00BA093C" w:rsidP="00695479">
      <w:pPr>
        <w:spacing w:after="200" w:line="276" w:lineRule="auto"/>
        <w:ind w:left="-90"/>
      </w:pPr>
      <w:r>
        <w:t>The Resend messages are used mainly for recovery</w:t>
      </w:r>
      <w:r w:rsidR="007270E3">
        <w:t xml:space="preserve">. </w:t>
      </w:r>
      <w:r w:rsidR="00667B7C">
        <w:t>T</w:t>
      </w:r>
      <w:r w:rsidR="00BC5EC1">
        <w:t xml:space="preserve">he </w:t>
      </w:r>
      <w:r w:rsidR="00B07ABC">
        <w:t>BIS</w:t>
      </w:r>
      <w:r>
        <w:t xml:space="preserve"> can use </w:t>
      </w:r>
      <w:r w:rsidR="00732155">
        <w:t>this message</w:t>
      </w:r>
      <w:r>
        <w:t xml:space="preserve">, to get old messages from the </w:t>
      </w:r>
      <w:r w:rsidR="00C96D07">
        <w:t>PI</w:t>
      </w:r>
      <w:r w:rsidR="00345722">
        <w:t xml:space="preserve"> through HUB</w:t>
      </w:r>
      <w:r>
        <w:t xml:space="preserve">, in case of failures at its end. Only messages of the current date </w:t>
      </w:r>
      <w:r w:rsidR="00345722">
        <w:t xml:space="preserve">and particular BIS </w:t>
      </w:r>
      <w:r>
        <w:t xml:space="preserve">are covered by these </w:t>
      </w:r>
      <w:r w:rsidR="00BC5EC1">
        <w:t>requests</w:t>
      </w:r>
      <w:r>
        <w:t>.</w:t>
      </w:r>
      <w:r w:rsidR="00247AC2">
        <w:t xml:space="preserve"> Only business messages are resent from a given timestamp one by one as it was sent originally. After sending these messages, normal messages are sent.</w:t>
      </w:r>
    </w:p>
    <w:p w14:paraId="10BE1E29" w14:textId="77777777" w:rsidR="00B22259" w:rsidRDefault="00B22259" w:rsidP="00695479">
      <w:pPr>
        <w:spacing w:after="200" w:line="276" w:lineRule="auto"/>
        <w:ind w:left="-90"/>
        <w:rPr>
          <w:rFonts w:asciiTheme="majorHAnsi" w:eastAsiaTheme="majorEastAsia" w:hAnsiTheme="majorHAnsi" w:cstheme="majorBidi"/>
          <w:b/>
          <w:bCs/>
          <w:color w:val="4F81BD" w:themeColor="accent1"/>
          <w:sz w:val="26"/>
          <w:szCs w:val="26"/>
        </w:rPr>
      </w:pPr>
      <w:r>
        <w:br w:type="page"/>
      </w:r>
    </w:p>
    <w:p w14:paraId="6897CEC7" w14:textId="77777777" w:rsidR="00ED0B56" w:rsidRDefault="00973D5B" w:rsidP="00F85575">
      <w:pPr>
        <w:pStyle w:val="Heading2"/>
      </w:pPr>
      <w:bookmarkStart w:id="47" w:name="_Toc166173268"/>
      <w:r>
        <w:lastRenderedPageBreak/>
        <w:t xml:space="preserve">Message </w:t>
      </w:r>
      <w:r w:rsidR="00F7048A">
        <w:t>Structures</w:t>
      </w:r>
      <w:bookmarkEnd w:id="47"/>
    </w:p>
    <w:p w14:paraId="22E497DD" w14:textId="77777777" w:rsidR="00A6072E" w:rsidRDefault="00A6072E" w:rsidP="004D29AD">
      <w:r>
        <w:t xml:space="preserve">The </w:t>
      </w:r>
      <w:r w:rsidR="004D7572">
        <w:t>Excel file</w:t>
      </w:r>
      <w:r w:rsidR="00972AAF">
        <w:t xml:space="preserve"> “</w:t>
      </w:r>
      <w:proofErr w:type="spellStart"/>
      <w:r w:rsidR="002D2ADC" w:rsidRPr="002D2ADC">
        <w:t>FXRetail_Message_</w:t>
      </w:r>
      <w:proofErr w:type="gramStart"/>
      <w:r w:rsidR="002D2ADC" w:rsidRPr="002D2ADC">
        <w:t>Structures</w:t>
      </w:r>
      <w:r w:rsidR="00972AAF" w:rsidRPr="002D2ADC">
        <w:t>”</w:t>
      </w:r>
      <w:r>
        <w:t>embedded</w:t>
      </w:r>
      <w:proofErr w:type="spellEnd"/>
      <w:proofErr w:type="gramEnd"/>
      <w:r>
        <w:t xml:space="preserve"> below has</w:t>
      </w:r>
      <w:r w:rsidR="005A6729">
        <w:t>,</w:t>
      </w:r>
    </w:p>
    <w:p w14:paraId="36A2BE85" w14:textId="77777777" w:rsidR="005A6729" w:rsidRDefault="005A6729" w:rsidP="005A6729">
      <w:pPr>
        <w:pStyle w:val="ListParagraph"/>
        <w:numPr>
          <w:ilvl w:val="0"/>
          <w:numId w:val="13"/>
        </w:numPr>
      </w:pPr>
      <w:r>
        <w:t>The lookup (static) data that would be required to implement the API.</w:t>
      </w:r>
    </w:p>
    <w:p w14:paraId="1C73C7DD" w14:textId="77777777" w:rsidR="00A6072E" w:rsidRDefault="00D64A74" w:rsidP="004D29AD">
      <w:pPr>
        <w:pStyle w:val="ListParagraph"/>
        <w:numPr>
          <w:ilvl w:val="0"/>
          <w:numId w:val="13"/>
        </w:numPr>
      </w:pPr>
      <w:r>
        <w:t>T</w:t>
      </w:r>
      <w:r w:rsidR="005A6729">
        <w:t xml:space="preserve">he structure summary for </w:t>
      </w:r>
      <w:r w:rsidR="00A6072E">
        <w:t xml:space="preserve">each business </w:t>
      </w:r>
      <w:r w:rsidR="005A6729">
        <w:t xml:space="preserve">&amp; administrative </w:t>
      </w:r>
      <w:r w:rsidR="00A6072E">
        <w:t>message</w:t>
      </w:r>
    </w:p>
    <w:p w14:paraId="20C73112" w14:textId="77777777" w:rsidR="00A6072E" w:rsidRDefault="005A6729" w:rsidP="004D29AD">
      <w:pPr>
        <w:pStyle w:val="ListParagraph"/>
        <w:numPr>
          <w:ilvl w:val="0"/>
          <w:numId w:val="13"/>
        </w:numPr>
      </w:pPr>
      <w:r>
        <w:t>Message level rejection codes</w:t>
      </w:r>
    </w:p>
    <w:p w14:paraId="273EB348" w14:textId="6948931C" w:rsidR="000D07E7" w:rsidRDefault="005A6729" w:rsidP="000D07E7">
      <w:pPr>
        <w:pStyle w:val="ListParagraph"/>
        <w:numPr>
          <w:ilvl w:val="0"/>
          <w:numId w:val="13"/>
        </w:numPr>
      </w:pPr>
      <w:r>
        <w:t>Field format description</w:t>
      </w:r>
    </w:p>
    <w:p w14:paraId="136D315A" w14:textId="77777777" w:rsidR="00222BCD" w:rsidRDefault="00222BCD" w:rsidP="00222BCD">
      <w:pPr>
        <w:pStyle w:val="ListParagraph"/>
      </w:pPr>
      <w:bookmarkStart w:id="48" w:name="_MON_1646761007"/>
      <w:bookmarkEnd w:id="48"/>
    </w:p>
    <w:bookmarkStart w:id="49" w:name="_MON_1777218894"/>
    <w:bookmarkEnd w:id="49"/>
    <w:p w14:paraId="5F0B0A5B" w14:textId="09AAC440" w:rsidR="00D92571" w:rsidRDefault="00BD08E6" w:rsidP="004D29AD">
      <w:r>
        <w:object w:dxaOrig="1311" w:dyaOrig="849" w14:anchorId="4EC27B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42pt" o:ole="">
            <v:imagedata r:id="rId22" o:title=""/>
          </v:shape>
          <o:OLEObject Type="Embed" ProgID="Excel.Sheet.12" ShapeID="_x0000_i1025" DrawAspect="Icon" ObjectID="_1818588715" r:id="rId23"/>
        </w:object>
      </w:r>
    </w:p>
    <w:p w14:paraId="45993BE5" w14:textId="77777777" w:rsidR="00BF01AB" w:rsidRDefault="00BF01AB">
      <w:pPr>
        <w:spacing w:after="200" w:line="276" w:lineRule="auto"/>
        <w:jc w:val="left"/>
        <w:rPr>
          <w:rFonts w:asciiTheme="majorHAnsi" w:eastAsiaTheme="majorEastAsia" w:hAnsiTheme="majorHAnsi" w:cstheme="majorBidi"/>
          <w:b/>
          <w:bCs/>
          <w:color w:val="4F81BD" w:themeColor="accent1"/>
        </w:rPr>
      </w:pPr>
      <w:r>
        <w:br w:type="page"/>
      </w:r>
    </w:p>
    <w:p w14:paraId="229B9D2E" w14:textId="77777777" w:rsidR="00BF01AB" w:rsidRDefault="00BF01AB" w:rsidP="00231A94">
      <w:pPr>
        <w:pStyle w:val="Heading3"/>
        <w:sectPr w:rsidR="00BF01AB" w:rsidSect="00C46A14">
          <w:headerReference w:type="default" r:id="rId24"/>
          <w:footerReference w:type="default" r:id="rId25"/>
          <w:pgSz w:w="11906" w:h="16838"/>
          <w:pgMar w:top="1440" w:right="1440" w:bottom="1440" w:left="1440" w:header="708" w:footer="708" w:gutter="0"/>
          <w:cols w:space="708"/>
          <w:titlePg/>
          <w:docGrid w:linePitch="360"/>
        </w:sectPr>
      </w:pPr>
    </w:p>
    <w:p w14:paraId="46E9B125" w14:textId="77777777" w:rsidR="00465384" w:rsidRDefault="00465384" w:rsidP="00465384">
      <w:pPr>
        <w:pStyle w:val="Heading3"/>
      </w:pPr>
      <w:bookmarkStart w:id="50" w:name="_Message_Header"/>
      <w:bookmarkStart w:id="51" w:name="_Toc166173269"/>
      <w:bookmarkEnd w:id="50"/>
      <w:r>
        <w:lastRenderedPageBreak/>
        <w:t>Message Header</w:t>
      </w:r>
      <w:bookmarkEnd w:id="51"/>
    </w:p>
    <w:p w14:paraId="0E3DC491" w14:textId="77777777" w:rsidR="00465384" w:rsidRDefault="00465384" w:rsidP="00465384">
      <w:r>
        <w:t>This describes the structure of the message header.</w:t>
      </w:r>
    </w:p>
    <w:tbl>
      <w:tblPr>
        <w:tblW w:w="0" w:type="auto"/>
        <w:tblLayout w:type="fixed"/>
        <w:tblLook w:val="04A0" w:firstRow="1" w:lastRow="0" w:firstColumn="1" w:lastColumn="0" w:noHBand="0" w:noVBand="1"/>
      </w:tblPr>
      <w:tblGrid>
        <w:gridCol w:w="1561"/>
        <w:gridCol w:w="2129"/>
        <w:gridCol w:w="985"/>
        <w:gridCol w:w="900"/>
        <w:gridCol w:w="1274"/>
        <w:gridCol w:w="1989"/>
        <w:gridCol w:w="2137"/>
        <w:gridCol w:w="1170"/>
        <w:gridCol w:w="1803"/>
      </w:tblGrid>
      <w:tr w:rsidR="004062C4" w:rsidRPr="004062C4" w14:paraId="425EBD16" w14:textId="77777777" w:rsidTr="00A9787A">
        <w:trPr>
          <w:trHeight w:val="20"/>
        </w:trPr>
        <w:tc>
          <w:tcPr>
            <w:tcW w:w="1561" w:type="dxa"/>
            <w:tcBorders>
              <w:top w:val="single" w:sz="4" w:space="0" w:color="auto"/>
              <w:left w:val="single" w:sz="4" w:space="0" w:color="auto"/>
              <w:bottom w:val="single" w:sz="4" w:space="0" w:color="auto"/>
              <w:right w:val="single" w:sz="4" w:space="0" w:color="auto"/>
            </w:tcBorders>
            <w:shd w:val="clear" w:color="000000" w:fill="ACB9CA"/>
            <w:noWrap/>
            <w:vAlign w:val="center"/>
            <w:hideMark/>
          </w:tcPr>
          <w:p w14:paraId="72AAA645"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Field Name</w:t>
            </w:r>
          </w:p>
        </w:tc>
        <w:tc>
          <w:tcPr>
            <w:tcW w:w="2129" w:type="dxa"/>
            <w:tcBorders>
              <w:top w:val="single" w:sz="4" w:space="0" w:color="auto"/>
              <w:left w:val="nil"/>
              <w:bottom w:val="single" w:sz="4" w:space="0" w:color="auto"/>
              <w:right w:val="single" w:sz="4" w:space="0" w:color="auto"/>
            </w:tcBorders>
            <w:shd w:val="clear" w:color="000000" w:fill="ACB9CA"/>
            <w:vAlign w:val="center"/>
            <w:hideMark/>
          </w:tcPr>
          <w:p w14:paraId="17B99CBB"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Field Description</w:t>
            </w:r>
          </w:p>
        </w:tc>
        <w:tc>
          <w:tcPr>
            <w:tcW w:w="985" w:type="dxa"/>
            <w:tcBorders>
              <w:top w:val="single" w:sz="4" w:space="0" w:color="auto"/>
              <w:left w:val="nil"/>
              <w:bottom w:val="single" w:sz="4" w:space="0" w:color="auto"/>
              <w:right w:val="single" w:sz="4" w:space="0" w:color="auto"/>
            </w:tcBorders>
            <w:shd w:val="clear" w:color="000000" w:fill="ACB9CA"/>
            <w:noWrap/>
            <w:vAlign w:val="center"/>
            <w:hideMark/>
          </w:tcPr>
          <w:p w14:paraId="46BE688E"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Internal Tag</w:t>
            </w:r>
          </w:p>
        </w:tc>
        <w:tc>
          <w:tcPr>
            <w:tcW w:w="900" w:type="dxa"/>
            <w:tcBorders>
              <w:top w:val="single" w:sz="4" w:space="0" w:color="auto"/>
              <w:left w:val="nil"/>
              <w:bottom w:val="single" w:sz="4" w:space="0" w:color="auto"/>
              <w:right w:val="single" w:sz="4" w:space="0" w:color="auto"/>
            </w:tcBorders>
            <w:shd w:val="clear" w:color="000000" w:fill="ACB9CA"/>
            <w:noWrap/>
            <w:vAlign w:val="center"/>
            <w:hideMark/>
          </w:tcPr>
          <w:p w14:paraId="11BDF963"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Format</w:t>
            </w:r>
          </w:p>
        </w:tc>
        <w:tc>
          <w:tcPr>
            <w:tcW w:w="1274" w:type="dxa"/>
            <w:tcBorders>
              <w:top w:val="single" w:sz="4" w:space="0" w:color="auto"/>
              <w:left w:val="nil"/>
              <w:bottom w:val="single" w:sz="4" w:space="0" w:color="auto"/>
              <w:right w:val="single" w:sz="4" w:space="0" w:color="auto"/>
            </w:tcBorders>
            <w:shd w:val="clear" w:color="000000" w:fill="ACB9CA"/>
            <w:noWrap/>
            <w:vAlign w:val="center"/>
            <w:hideMark/>
          </w:tcPr>
          <w:p w14:paraId="401510B9"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Mandatory</w:t>
            </w:r>
          </w:p>
        </w:tc>
        <w:tc>
          <w:tcPr>
            <w:tcW w:w="1989" w:type="dxa"/>
            <w:tcBorders>
              <w:top w:val="single" w:sz="4" w:space="0" w:color="auto"/>
              <w:left w:val="nil"/>
              <w:bottom w:val="single" w:sz="4" w:space="0" w:color="auto"/>
              <w:right w:val="single" w:sz="4" w:space="0" w:color="auto"/>
            </w:tcBorders>
            <w:shd w:val="clear" w:color="000000" w:fill="ACB9CA"/>
            <w:noWrap/>
            <w:vAlign w:val="center"/>
            <w:hideMark/>
          </w:tcPr>
          <w:p w14:paraId="032F672C"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Sample</w:t>
            </w:r>
          </w:p>
        </w:tc>
        <w:tc>
          <w:tcPr>
            <w:tcW w:w="2137" w:type="dxa"/>
            <w:tcBorders>
              <w:top w:val="single" w:sz="4" w:space="0" w:color="auto"/>
              <w:left w:val="nil"/>
              <w:bottom w:val="single" w:sz="4" w:space="0" w:color="auto"/>
              <w:right w:val="single" w:sz="4" w:space="0" w:color="auto"/>
            </w:tcBorders>
            <w:shd w:val="clear" w:color="000000" w:fill="ACB9CA"/>
            <w:vAlign w:val="center"/>
            <w:hideMark/>
          </w:tcPr>
          <w:p w14:paraId="4C95ADEB"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Validation</w:t>
            </w:r>
          </w:p>
        </w:tc>
        <w:tc>
          <w:tcPr>
            <w:tcW w:w="1170" w:type="dxa"/>
            <w:tcBorders>
              <w:top w:val="single" w:sz="4" w:space="0" w:color="auto"/>
              <w:left w:val="nil"/>
              <w:bottom w:val="single" w:sz="4" w:space="0" w:color="auto"/>
              <w:right w:val="single" w:sz="4" w:space="0" w:color="auto"/>
            </w:tcBorders>
            <w:shd w:val="clear" w:color="000000" w:fill="ACB9CA"/>
            <w:noWrap/>
            <w:vAlign w:val="center"/>
            <w:hideMark/>
          </w:tcPr>
          <w:p w14:paraId="253DED49"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Rejection Code</w:t>
            </w:r>
          </w:p>
        </w:tc>
        <w:tc>
          <w:tcPr>
            <w:tcW w:w="1803" w:type="dxa"/>
            <w:tcBorders>
              <w:top w:val="single" w:sz="4" w:space="0" w:color="auto"/>
              <w:left w:val="nil"/>
              <w:bottom w:val="single" w:sz="4" w:space="0" w:color="auto"/>
              <w:right w:val="single" w:sz="4" w:space="0" w:color="auto"/>
            </w:tcBorders>
            <w:shd w:val="clear" w:color="000000" w:fill="ACB9CA"/>
            <w:noWrap/>
            <w:vAlign w:val="center"/>
            <w:hideMark/>
          </w:tcPr>
          <w:p w14:paraId="53C4DCFD" w14:textId="77777777" w:rsidR="004062C4" w:rsidRPr="004062C4" w:rsidRDefault="004062C4" w:rsidP="004062C4">
            <w:pPr>
              <w:spacing w:after="0" w:line="240" w:lineRule="auto"/>
              <w:jc w:val="left"/>
              <w:rPr>
                <w:rFonts w:ascii="Calibri" w:eastAsia="Times New Roman" w:hAnsi="Calibri" w:cs="Calibri"/>
                <w:b/>
                <w:bCs/>
                <w:color w:val="000000"/>
                <w:lang w:eastAsia="en-IN"/>
              </w:rPr>
            </w:pPr>
            <w:r w:rsidRPr="004062C4">
              <w:rPr>
                <w:rFonts w:ascii="Calibri" w:eastAsia="Times New Roman" w:hAnsi="Calibri" w:cs="Calibri"/>
                <w:b/>
                <w:bCs/>
                <w:color w:val="000000"/>
                <w:lang w:eastAsia="en-IN"/>
              </w:rPr>
              <w:t>Rejection Reason</w:t>
            </w:r>
          </w:p>
        </w:tc>
      </w:tr>
      <w:tr w:rsidR="004062C4" w:rsidRPr="004062C4" w14:paraId="2E8D5776" w14:textId="77777777" w:rsidTr="00A9787A">
        <w:trPr>
          <w:trHeight w:val="20"/>
        </w:trPr>
        <w:tc>
          <w:tcPr>
            <w:tcW w:w="1561" w:type="dxa"/>
            <w:tcBorders>
              <w:top w:val="nil"/>
              <w:left w:val="single" w:sz="4" w:space="0" w:color="auto"/>
              <w:bottom w:val="single" w:sz="4" w:space="0" w:color="auto"/>
              <w:right w:val="single" w:sz="4" w:space="0" w:color="auto"/>
            </w:tcBorders>
            <w:shd w:val="clear" w:color="auto" w:fill="auto"/>
            <w:noWrap/>
            <w:vAlign w:val="center"/>
            <w:hideMark/>
          </w:tcPr>
          <w:p w14:paraId="4788D367"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Message Length</w:t>
            </w:r>
          </w:p>
        </w:tc>
        <w:tc>
          <w:tcPr>
            <w:tcW w:w="2129" w:type="dxa"/>
            <w:tcBorders>
              <w:top w:val="nil"/>
              <w:left w:val="nil"/>
              <w:bottom w:val="single" w:sz="4" w:space="0" w:color="auto"/>
              <w:right w:val="single" w:sz="4" w:space="0" w:color="auto"/>
            </w:tcBorders>
            <w:shd w:val="clear" w:color="auto" w:fill="auto"/>
            <w:vAlign w:val="center"/>
            <w:hideMark/>
          </w:tcPr>
          <w:p w14:paraId="6722EB29"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Total length of message including both header and body.</w:t>
            </w:r>
          </w:p>
        </w:tc>
        <w:tc>
          <w:tcPr>
            <w:tcW w:w="985" w:type="dxa"/>
            <w:tcBorders>
              <w:top w:val="nil"/>
              <w:left w:val="nil"/>
              <w:bottom w:val="single" w:sz="4" w:space="0" w:color="auto"/>
              <w:right w:val="single" w:sz="4" w:space="0" w:color="auto"/>
            </w:tcBorders>
            <w:shd w:val="clear" w:color="auto" w:fill="auto"/>
            <w:noWrap/>
            <w:vAlign w:val="center"/>
            <w:hideMark/>
          </w:tcPr>
          <w:p w14:paraId="41A46E7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0001</w:t>
            </w:r>
          </w:p>
        </w:tc>
        <w:tc>
          <w:tcPr>
            <w:tcW w:w="900" w:type="dxa"/>
            <w:tcBorders>
              <w:top w:val="nil"/>
              <w:left w:val="nil"/>
              <w:bottom w:val="single" w:sz="4" w:space="0" w:color="auto"/>
              <w:right w:val="single" w:sz="4" w:space="0" w:color="auto"/>
            </w:tcBorders>
            <w:shd w:val="clear" w:color="auto" w:fill="auto"/>
            <w:noWrap/>
            <w:vAlign w:val="center"/>
            <w:hideMark/>
          </w:tcPr>
          <w:p w14:paraId="5C2DCA21" w14:textId="77777777" w:rsidR="004062C4" w:rsidRPr="004062C4" w:rsidRDefault="00481D31"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5</w:t>
            </w:r>
            <w:r w:rsidR="004062C4" w:rsidRPr="004062C4">
              <w:rPr>
                <w:rFonts w:ascii="Calibri" w:eastAsia="Times New Roman" w:hAnsi="Calibri" w:cs="Calibri"/>
                <w:color w:val="000000"/>
                <w:lang w:eastAsia="en-IN"/>
              </w:rPr>
              <w:t>!n</w:t>
            </w:r>
          </w:p>
        </w:tc>
        <w:tc>
          <w:tcPr>
            <w:tcW w:w="1274" w:type="dxa"/>
            <w:tcBorders>
              <w:top w:val="nil"/>
              <w:left w:val="nil"/>
              <w:bottom w:val="single" w:sz="4" w:space="0" w:color="auto"/>
              <w:right w:val="single" w:sz="4" w:space="0" w:color="auto"/>
            </w:tcBorders>
            <w:shd w:val="clear" w:color="auto" w:fill="auto"/>
            <w:noWrap/>
            <w:vAlign w:val="center"/>
            <w:hideMark/>
          </w:tcPr>
          <w:p w14:paraId="63B02F19"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Yes</w:t>
            </w:r>
          </w:p>
        </w:tc>
        <w:tc>
          <w:tcPr>
            <w:tcW w:w="1989" w:type="dxa"/>
            <w:tcBorders>
              <w:top w:val="nil"/>
              <w:left w:val="nil"/>
              <w:bottom w:val="single" w:sz="4" w:space="0" w:color="auto"/>
              <w:right w:val="single" w:sz="4" w:space="0" w:color="auto"/>
            </w:tcBorders>
            <w:shd w:val="clear" w:color="auto" w:fill="auto"/>
            <w:noWrap/>
            <w:vAlign w:val="center"/>
            <w:hideMark/>
          </w:tcPr>
          <w:p w14:paraId="790BCD7C"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w:t>
            </w:r>
            <w:r w:rsidR="00481D31">
              <w:rPr>
                <w:rFonts w:ascii="Calibri" w:eastAsia="Times New Roman" w:hAnsi="Calibri" w:cs="Calibri"/>
                <w:color w:val="000000"/>
                <w:lang w:eastAsia="en-IN"/>
              </w:rPr>
              <w:t>0</w:t>
            </w:r>
            <w:r w:rsidRPr="004062C4">
              <w:rPr>
                <w:rFonts w:ascii="Calibri" w:eastAsia="Times New Roman" w:hAnsi="Calibri" w:cs="Calibri"/>
                <w:color w:val="000000"/>
                <w:lang w:eastAsia="en-IN"/>
              </w:rPr>
              <w:t>250</w:t>
            </w:r>
          </w:p>
        </w:tc>
        <w:tc>
          <w:tcPr>
            <w:tcW w:w="2137" w:type="dxa"/>
            <w:tcBorders>
              <w:top w:val="nil"/>
              <w:left w:val="nil"/>
              <w:bottom w:val="single" w:sz="4" w:space="0" w:color="auto"/>
              <w:right w:val="single" w:sz="4" w:space="0" w:color="auto"/>
            </w:tcBorders>
            <w:shd w:val="clear" w:color="auto" w:fill="auto"/>
            <w:vAlign w:val="center"/>
            <w:hideMark/>
          </w:tcPr>
          <w:p w14:paraId="54D71478"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Should be as per the format specified</w:t>
            </w:r>
          </w:p>
        </w:tc>
        <w:tc>
          <w:tcPr>
            <w:tcW w:w="1170" w:type="dxa"/>
            <w:tcBorders>
              <w:top w:val="nil"/>
              <w:left w:val="nil"/>
              <w:bottom w:val="single" w:sz="4" w:space="0" w:color="auto"/>
              <w:right w:val="single" w:sz="4" w:space="0" w:color="auto"/>
            </w:tcBorders>
            <w:shd w:val="clear" w:color="auto" w:fill="auto"/>
            <w:noWrap/>
            <w:vAlign w:val="center"/>
            <w:hideMark/>
          </w:tcPr>
          <w:p w14:paraId="5A391456"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0001001</w:t>
            </w:r>
          </w:p>
        </w:tc>
        <w:tc>
          <w:tcPr>
            <w:tcW w:w="1803" w:type="dxa"/>
            <w:tcBorders>
              <w:top w:val="nil"/>
              <w:left w:val="nil"/>
              <w:bottom w:val="single" w:sz="4" w:space="0" w:color="auto"/>
              <w:right w:val="single" w:sz="4" w:space="0" w:color="auto"/>
            </w:tcBorders>
            <w:shd w:val="clear" w:color="auto" w:fill="auto"/>
            <w:vAlign w:val="center"/>
            <w:hideMark/>
          </w:tcPr>
          <w:p w14:paraId="5ACE11CA"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Format not as per specification</w:t>
            </w:r>
          </w:p>
        </w:tc>
      </w:tr>
      <w:tr w:rsidR="004062C4" w:rsidRPr="004062C4" w14:paraId="57EF7D0F" w14:textId="77777777" w:rsidTr="00A9787A">
        <w:trPr>
          <w:trHeight w:val="20"/>
        </w:trPr>
        <w:tc>
          <w:tcPr>
            <w:tcW w:w="1561" w:type="dxa"/>
            <w:tcBorders>
              <w:top w:val="nil"/>
              <w:left w:val="single" w:sz="4" w:space="0" w:color="auto"/>
              <w:bottom w:val="single" w:sz="4" w:space="0" w:color="auto"/>
              <w:right w:val="single" w:sz="4" w:space="0" w:color="auto"/>
            </w:tcBorders>
            <w:shd w:val="clear" w:color="auto" w:fill="auto"/>
            <w:noWrap/>
            <w:vAlign w:val="center"/>
            <w:hideMark/>
          </w:tcPr>
          <w:p w14:paraId="7F6124FA"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Channel</w:t>
            </w:r>
          </w:p>
        </w:tc>
        <w:tc>
          <w:tcPr>
            <w:tcW w:w="2129" w:type="dxa"/>
            <w:tcBorders>
              <w:top w:val="nil"/>
              <w:left w:val="nil"/>
              <w:bottom w:val="single" w:sz="4" w:space="0" w:color="auto"/>
              <w:right w:val="single" w:sz="4" w:space="0" w:color="auto"/>
            </w:tcBorders>
            <w:shd w:val="clear" w:color="auto" w:fill="auto"/>
            <w:vAlign w:val="center"/>
            <w:hideMark/>
          </w:tcPr>
          <w:p w14:paraId="4CD4863A"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 xml:space="preserve">The channel through which the message is sent. Can be either REST or TCP/IP. </w:t>
            </w:r>
          </w:p>
        </w:tc>
        <w:tc>
          <w:tcPr>
            <w:tcW w:w="985" w:type="dxa"/>
            <w:tcBorders>
              <w:top w:val="nil"/>
              <w:left w:val="nil"/>
              <w:bottom w:val="single" w:sz="4" w:space="0" w:color="auto"/>
              <w:right w:val="single" w:sz="4" w:space="0" w:color="auto"/>
            </w:tcBorders>
            <w:shd w:val="clear" w:color="auto" w:fill="auto"/>
            <w:noWrap/>
            <w:vAlign w:val="center"/>
            <w:hideMark/>
          </w:tcPr>
          <w:p w14:paraId="102E3F35"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0002</w:t>
            </w:r>
          </w:p>
        </w:tc>
        <w:tc>
          <w:tcPr>
            <w:tcW w:w="900" w:type="dxa"/>
            <w:tcBorders>
              <w:top w:val="nil"/>
              <w:left w:val="nil"/>
              <w:bottom w:val="single" w:sz="4" w:space="0" w:color="auto"/>
              <w:right w:val="single" w:sz="4" w:space="0" w:color="auto"/>
            </w:tcBorders>
            <w:shd w:val="clear" w:color="auto" w:fill="auto"/>
            <w:noWrap/>
            <w:vAlign w:val="center"/>
            <w:hideMark/>
          </w:tcPr>
          <w:p w14:paraId="593B8974"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2!c</w:t>
            </w:r>
          </w:p>
        </w:tc>
        <w:tc>
          <w:tcPr>
            <w:tcW w:w="1274" w:type="dxa"/>
            <w:tcBorders>
              <w:top w:val="nil"/>
              <w:left w:val="nil"/>
              <w:bottom w:val="single" w:sz="4" w:space="0" w:color="auto"/>
              <w:right w:val="single" w:sz="4" w:space="0" w:color="auto"/>
            </w:tcBorders>
            <w:shd w:val="clear" w:color="auto" w:fill="auto"/>
            <w:noWrap/>
            <w:vAlign w:val="center"/>
            <w:hideMark/>
          </w:tcPr>
          <w:p w14:paraId="5C14FFA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Yes</w:t>
            </w:r>
          </w:p>
        </w:tc>
        <w:tc>
          <w:tcPr>
            <w:tcW w:w="1989" w:type="dxa"/>
            <w:tcBorders>
              <w:top w:val="nil"/>
              <w:left w:val="nil"/>
              <w:bottom w:val="single" w:sz="4" w:space="0" w:color="auto"/>
              <w:right w:val="single" w:sz="4" w:space="0" w:color="auto"/>
            </w:tcBorders>
            <w:shd w:val="clear" w:color="auto" w:fill="auto"/>
            <w:noWrap/>
            <w:vAlign w:val="center"/>
            <w:hideMark/>
          </w:tcPr>
          <w:p w14:paraId="2C9FB12F"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01</w:t>
            </w:r>
          </w:p>
        </w:tc>
        <w:tc>
          <w:tcPr>
            <w:tcW w:w="2137" w:type="dxa"/>
            <w:tcBorders>
              <w:top w:val="nil"/>
              <w:left w:val="nil"/>
              <w:bottom w:val="single" w:sz="4" w:space="0" w:color="auto"/>
              <w:right w:val="single" w:sz="4" w:space="0" w:color="auto"/>
            </w:tcBorders>
            <w:shd w:val="clear" w:color="auto" w:fill="auto"/>
            <w:vAlign w:val="center"/>
            <w:hideMark/>
          </w:tcPr>
          <w:p w14:paraId="055D2EEC"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Should be one of the pre-defined channels</w:t>
            </w:r>
          </w:p>
        </w:tc>
        <w:tc>
          <w:tcPr>
            <w:tcW w:w="1170" w:type="dxa"/>
            <w:tcBorders>
              <w:top w:val="nil"/>
              <w:left w:val="nil"/>
              <w:bottom w:val="single" w:sz="4" w:space="0" w:color="auto"/>
              <w:right w:val="single" w:sz="4" w:space="0" w:color="auto"/>
            </w:tcBorders>
            <w:shd w:val="clear" w:color="auto" w:fill="auto"/>
            <w:noWrap/>
            <w:vAlign w:val="center"/>
            <w:hideMark/>
          </w:tcPr>
          <w:p w14:paraId="62DDB4DA"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0002001</w:t>
            </w:r>
          </w:p>
        </w:tc>
        <w:tc>
          <w:tcPr>
            <w:tcW w:w="1803" w:type="dxa"/>
            <w:tcBorders>
              <w:top w:val="nil"/>
              <w:left w:val="nil"/>
              <w:bottom w:val="single" w:sz="4" w:space="0" w:color="auto"/>
              <w:right w:val="single" w:sz="4" w:space="0" w:color="auto"/>
            </w:tcBorders>
            <w:shd w:val="clear" w:color="auto" w:fill="auto"/>
            <w:noWrap/>
            <w:vAlign w:val="center"/>
            <w:hideMark/>
          </w:tcPr>
          <w:p w14:paraId="6E6FF3F9"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Invalid Channel</w:t>
            </w:r>
          </w:p>
        </w:tc>
      </w:tr>
      <w:tr w:rsidR="004062C4" w:rsidRPr="004062C4" w14:paraId="5A017CF9" w14:textId="77777777" w:rsidTr="00481D31">
        <w:trPr>
          <w:trHeight w:val="20"/>
        </w:trPr>
        <w:tc>
          <w:tcPr>
            <w:tcW w:w="1561" w:type="dxa"/>
            <w:tcBorders>
              <w:top w:val="nil"/>
              <w:left w:val="single" w:sz="4" w:space="0" w:color="auto"/>
              <w:bottom w:val="single" w:sz="4" w:space="0" w:color="auto"/>
              <w:right w:val="single" w:sz="4" w:space="0" w:color="auto"/>
            </w:tcBorders>
            <w:shd w:val="clear" w:color="auto" w:fill="auto"/>
            <w:noWrap/>
            <w:vAlign w:val="center"/>
            <w:hideMark/>
          </w:tcPr>
          <w:p w14:paraId="199D8DFB"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Message Type</w:t>
            </w:r>
          </w:p>
        </w:tc>
        <w:tc>
          <w:tcPr>
            <w:tcW w:w="2129" w:type="dxa"/>
            <w:tcBorders>
              <w:top w:val="nil"/>
              <w:left w:val="nil"/>
              <w:bottom w:val="single" w:sz="4" w:space="0" w:color="auto"/>
              <w:right w:val="single" w:sz="4" w:space="0" w:color="auto"/>
            </w:tcBorders>
            <w:shd w:val="clear" w:color="auto" w:fill="auto"/>
            <w:vAlign w:val="center"/>
            <w:hideMark/>
          </w:tcPr>
          <w:p w14:paraId="4C5C8E6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The type of the message.</w:t>
            </w:r>
          </w:p>
        </w:tc>
        <w:tc>
          <w:tcPr>
            <w:tcW w:w="985" w:type="dxa"/>
            <w:tcBorders>
              <w:top w:val="nil"/>
              <w:left w:val="nil"/>
              <w:bottom w:val="single" w:sz="4" w:space="0" w:color="auto"/>
              <w:right w:val="single" w:sz="4" w:space="0" w:color="auto"/>
            </w:tcBorders>
            <w:shd w:val="clear" w:color="auto" w:fill="auto"/>
            <w:vAlign w:val="center"/>
            <w:hideMark/>
          </w:tcPr>
          <w:p w14:paraId="15CF01EC"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0003</w:t>
            </w:r>
          </w:p>
        </w:tc>
        <w:tc>
          <w:tcPr>
            <w:tcW w:w="900" w:type="dxa"/>
            <w:tcBorders>
              <w:top w:val="nil"/>
              <w:left w:val="nil"/>
              <w:bottom w:val="single" w:sz="4" w:space="0" w:color="auto"/>
              <w:right w:val="single" w:sz="4" w:space="0" w:color="auto"/>
            </w:tcBorders>
            <w:shd w:val="clear" w:color="auto" w:fill="auto"/>
            <w:vAlign w:val="center"/>
            <w:hideMark/>
          </w:tcPr>
          <w:p w14:paraId="418976AD"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4!c</w:t>
            </w:r>
          </w:p>
        </w:tc>
        <w:tc>
          <w:tcPr>
            <w:tcW w:w="1274" w:type="dxa"/>
            <w:tcBorders>
              <w:top w:val="nil"/>
              <w:left w:val="nil"/>
              <w:bottom w:val="single" w:sz="4" w:space="0" w:color="auto"/>
              <w:right w:val="single" w:sz="4" w:space="0" w:color="auto"/>
            </w:tcBorders>
            <w:shd w:val="clear" w:color="auto" w:fill="auto"/>
            <w:noWrap/>
            <w:vAlign w:val="center"/>
            <w:hideMark/>
          </w:tcPr>
          <w:p w14:paraId="519AB0AD"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Yes</w:t>
            </w:r>
          </w:p>
        </w:tc>
        <w:tc>
          <w:tcPr>
            <w:tcW w:w="1989" w:type="dxa"/>
            <w:tcBorders>
              <w:top w:val="nil"/>
              <w:left w:val="nil"/>
              <w:bottom w:val="single" w:sz="4" w:space="0" w:color="auto"/>
              <w:right w:val="single" w:sz="4" w:space="0" w:color="auto"/>
            </w:tcBorders>
            <w:shd w:val="clear" w:color="auto" w:fill="auto"/>
            <w:noWrap/>
            <w:vAlign w:val="center"/>
            <w:hideMark/>
          </w:tcPr>
          <w:p w14:paraId="3678B0EB"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FX01</w:t>
            </w:r>
          </w:p>
        </w:tc>
        <w:tc>
          <w:tcPr>
            <w:tcW w:w="2137" w:type="dxa"/>
            <w:tcBorders>
              <w:top w:val="nil"/>
              <w:left w:val="nil"/>
              <w:bottom w:val="single" w:sz="4" w:space="0" w:color="auto"/>
              <w:right w:val="single" w:sz="4" w:space="0" w:color="auto"/>
            </w:tcBorders>
            <w:shd w:val="clear" w:color="auto" w:fill="auto"/>
            <w:vAlign w:val="center"/>
            <w:hideMark/>
          </w:tcPr>
          <w:p w14:paraId="4F27F99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Should be one of the pre-defined message types</w:t>
            </w:r>
          </w:p>
        </w:tc>
        <w:tc>
          <w:tcPr>
            <w:tcW w:w="1170" w:type="dxa"/>
            <w:tcBorders>
              <w:top w:val="nil"/>
              <w:left w:val="nil"/>
              <w:bottom w:val="single" w:sz="4" w:space="0" w:color="auto"/>
              <w:right w:val="single" w:sz="4" w:space="0" w:color="auto"/>
            </w:tcBorders>
            <w:shd w:val="clear" w:color="auto" w:fill="auto"/>
            <w:noWrap/>
            <w:vAlign w:val="center"/>
            <w:hideMark/>
          </w:tcPr>
          <w:p w14:paraId="4B9E137B"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0003001</w:t>
            </w:r>
          </w:p>
        </w:tc>
        <w:tc>
          <w:tcPr>
            <w:tcW w:w="1803" w:type="dxa"/>
            <w:tcBorders>
              <w:top w:val="nil"/>
              <w:left w:val="nil"/>
              <w:bottom w:val="single" w:sz="4" w:space="0" w:color="auto"/>
              <w:right w:val="single" w:sz="4" w:space="0" w:color="auto"/>
            </w:tcBorders>
            <w:shd w:val="clear" w:color="auto" w:fill="auto"/>
            <w:noWrap/>
            <w:vAlign w:val="center"/>
            <w:hideMark/>
          </w:tcPr>
          <w:p w14:paraId="0A5E2D6E"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Invalid Message Type</w:t>
            </w:r>
          </w:p>
        </w:tc>
      </w:tr>
      <w:tr w:rsidR="00481D31" w:rsidRPr="004062C4" w14:paraId="60966A4C" w14:textId="77777777" w:rsidTr="0029057E">
        <w:trPr>
          <w:trHeight w:val="2944"/>
        </w:trPr>
        <w:tc>
          <w:tcPr>
            <w:tcW w:w="1561" w:type="dxa"/>
            <w:tcBorders>
              <w:top w:val="nil"/>
              <w:left w:val="single" w:sz="4" w:space="0" w:color="auto"/>
              <w:bottom w:val="single" w:sz="4" w:space="0" w:color="auto"/>
              <w:right w:val="single" w:sz="4" w:space="0" w:color="auto"/>
            </w:tcBorders>
            <w:shd w:val="clear" w:color="auto" w:fill="auto"/>
            <w:vAlign w:val="center"/>
            <w:hideMark/>
          </w:tcPr>
          <w:p w14:paraId="06243626"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Message Reference Number (MRN)</w:t>
            </w:r>
          </w:p>
        </w:tc>
        <w:tc>
          <w:tcPr>
            <w:tcW w:w="2129" w:type="dxa"/>
            <w:tcBorders>
              <w:top w:val="nil"/>
              <w:left w:val="single" w:sz="4" w:space="0" w:color="auto"/>
              <w:bottom w:val="single" w:sz="4" w:space="0" w:color="auto"/>
              <w:right w:val="single" w:sz="4" w:space="0" w:color="auto"/>
            </w:tcBorders>
            <w:shd w:val="clear" w:color="auto" w:fill="auto"/>
            <w:vAlign w:val="center"/>
            <w:hideMark/>
          </w:tcPr>
          <w:p w14:paraId="363E138A" w14:textId="77777777" w:rsidR="00481D31" w:rsidRPr="004062C4" w:rsidRDefault="00481D31" w:rsidP="00067FD8">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 xml:space="preserve">The message reference number (MRN) of the message. Format: </w:t>
            </w:r>
            <w:r>
              <w:rPr>
                <w:rFonts w:ascii="Calibri" w:eastAsia="Times New Roman" w:hAnsi="Calibri" w:cs="Calibri"/>
                <w:color w:val="000000"/>
                <w:lang w:eastAsia="en-IN"/>
              </w:rPr>
              <w:t>Customer</w:t>
            </w:r>
            <w:r w:rsidRPr="004062C4">
              <w:rPr>
                <w:rFonts w:ascii="Calibri" w:eastAsia="Times New Roman" w:hAnsi="Calibri" w:cs="Calibri"/>
                <w:color w:val="000000"/>
                <w:lang w:eastAsia="en-IN"/>
              </w:rPr>
              <w:t xml:space="preserve"> ID + </w:t>
            </w:r>
            <w:r>
              <w:rPr>
                <w:rFonts w:ascii="Calibri" w:eastAsia="Times New Roman" w:hAnsi="Calibri" w:cs="Calibri"/>
                <w:color w:val="000000"/>
                <w:lang w:eastAsia="en-IN"/>
              </w:rPr>
              <w:t xml:space="preserve">Sender Identifier + </w:t>
            </w:r>
            <w:r w:rsidRPr="004062C4">
              <w:rPr>
                <w:rFonts w:ascii="Calibri" w:eastAsia="Times New Roman" w:hAnsi="Calibri" w:cs="Calibri"/>
                <w:color w:val="000000"/>
                <w:lang w:eastAsia="en-IN"/>
              </w:rPr>
              <w:t xml:space="preserve">Date (YYMMDD) + a </w:t>
            </w:r>
            <w:r>
              <w:rPr>
                <w:rFonts w:ascii="Calibri" w:eastAsia="Times New Roman" w:hAnsi="Calibri" w:cs="Calibri"/>
                <w:color w:val="000000"/>
                <w:lang w:eastAsia="en-IN"/>
              </w:rPr>
              <w:t>unique number which is 6 digits (For heartbeat, it should be always 000000)</w:t>
            </w:r>
          </w:p>
        </w:tc>
        <w:tc>
          <w:tcPr>
            <w:tcW w:w="985" w:type="dxa"/>
            <w:tcBorders>
              <w:top w:val="nil"/>
              <w:left w:val="single" w:sz="4" w:space="0" w:color="auto"/>
              <w:bottom w:val="single" w:sz="4" w:space="0" w:color="auto"/>
              <w:right w:val="single" w:sz="4" w:space="0" w:color="auto"/>
            </w:tcBorders>
            <w:shd w:val="clear" w:color="auto" w:fill="auto"/>
            <w:vAlign w:val="center"/>
            <w:hideMark/>
          </w:tcPr>
          <w:p w14:paraId="068076C5"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0004</w:t>
            </w:r>
          </w:p>
        </w:tc>
        <w:tc>
          <w:tcPr>
            <w:tcW w:w="900" w:type="dxa"/>
            <w:tcBorders>
              <w:top w:val="nil"/>
              <w:left w:val="single" w:sz="4" w:space="0" w:color="auto"/>
              <w:bottom w:val="single" w:sz="4" w:space="0" w:color="auto"/>
              <w:right w:val="single" w:sz="4" w:space="0" w:color="auto"/>
            </w:tcBorders>
            <w:shd w:val="clear" w:color="auto" w:fill="auto"/>
            <w:vAlign w:val="center"/>
            <w:hideMark/>
          </w:tcPr>
          <w:p w14:paraId="09590AAF" w14:textId="77777777" w:rsidR="00481D31" w:rsidRPr="004062C4" w:rsidRDefault="00481D31"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25</w:t>
            </w:r>
            <w:r w:rsidRPr="004062C4">
              <w:rPr>
                <w:rFonts w:ascii="Calibri" w:eastAsia="Times New Roman" w:hAnsi="Calibri" w:cs="Calibri"/>
                <w:color w:val="000000"/>
                <w:lang w:eastAsia="en-IN"/>
              </w:rPr>
              <w:t>!c</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14:paraId="37FB8802"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Yes</w:t>
            </w:r>
          </w:p>
        </w:tc>
        <w:tc>
          <w:tcPr>
            <w:tcW w:w="1989" w:type="dxa"/>
            <w:tcBorders>
              <w:top w:val="nil"/>
              <w:left w:val="single" w:sz="4" w:space="0" w:color="auto"/>
              <w:bottom w:val="single" w:sz="4" w:space="0" w:color="auto"/>
              <w:right w:val="single" w:sz="4" w:space="0" w:color="auto"/>
            </w:tcBorders>
            <w:shd w:val="clear" w:color="auto" w:fill="auto"/>
            <w:noWrap/>
            <w:vAlign w:val="center"/>
            <w:hideMark/>
          </w:tcPr>
          <w:p w14:paraId="479D838D"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CCBPUTIB00281</w:t>
            </w:r>
            <w:r>
              <w:rPr>
                <w:rFonts w:ascii="Calibri" w:eastAsia="Times New Roman" w:hAnsi="Calibri" w:cs="Calibri"/>
                <w:color w:val="000000"/>
                <w:lang w:eastAsia="en-IN"/>
              </w:rPr>
              <w:t>B</w:t>
            </w:r>
            <w:r w:rsidRPr="004062C4">
              <w:rPr>
                <w:rFonts w:ascii="Calibri" w:eastAsia="Times New Roman" w:hAnsi="Calibri" w:cs="Calibri"/>
                <w:color w:val="000000"/>
                <w:lang w:eastAsia="en-IN"/>
              </w:rPr>
              <w:t>90708000001</w:t>
            </w:r>
          </w:p>
        </w:tc>
        <w:tc>
          <w:tcPr>
            <w:tcW w:w="2137" w:type="dxa"/>
            <w:tcBorders>
              <w:top w:val="single" w:sz="4" w:space="0" w:color="auto"/>
              <w:left w:val="nil"/>
              <w:bottom w:val="single" w:sz="4" w:space="0" w:color="auto"/>
              <w:right w:val="single" w:sz="4" w:space="0" w:color="auto"/>
            </w:tcBorders>
            <w:shd w:val="clear" w:color="auto" w:fill="auto"/>
            <w:vAlign w:val="center"/>
          </w:tcPr>
          <w:p w14:paraId="00CC955D"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Should be as per the format specified</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438ABBCB"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0004002</w:t>
            </w:r>
          </w:p>
        </w:tc>
        <w:tc>
          <w:tcPr>
            <w:tcW w:w="1803" w:type="dxa"/>
            <w:tcBorders>
              <w:top w:val="single" w:sz="4" w:space="0" w:color="auto"/>
              <w:left w:val="nil"/>
              <w:bottom w:val="single" w:sz="4" w:space="0" w:color="auto"/>
              <w:right w:val="single" w:sz="4" w:space="0" w:color="auto"/>
            </w:tcBorders>
            <w:shd w:val="clear" w:color="auto" w:fill="auto"/>
            <w:vAlign w:val="center"/>
          </w:tcPr>
          <w:p w14:paraId="3C533EA1" w14:textId="77777777" w:rsidR="00481D31" w:rsidRPr="004062C4" w:rsidRDefault="00481D31"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Format not as per specification</w:t>
            </w:r>
          </w:p>
        </w:tc>
      </w:tr>
      <w:tr w:rsidR="004062C4" w:rsidRPr="004062C4" w14:paraId="07B16096" w14:textId="77777777" w:rsidTr="0029057E">
        <w:trPr>
          <w:trHeight w:val="20"/>
        </w:trPr>
        <w:tc>
          <w:tcPr>
            <w:tcW w:w="15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8CE37"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Originating Timestamp</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14:paraId="068BB6FA"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Time at message creation (YYYYMMDDHHMMSS).</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38F741A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0005</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009D88CC"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14!n</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36959C47"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Yes</w:t>
            </w:r>
          </w:p>
        </w:tc>
        <w:tc>
          <w:tcPr>
            <w:tcW w:w="1989" w:type="dxa"/>
            <w:tcBorders>
              <w:top w:val="single" w:sz="4" w:space="0" w:color="auto"/>
              <w:left w:val="nil"/>
              <w:bottom w:val="single" w:sz="4" w:space="0" w:color="auto"/>
              <w:right w:val="single" w:sz="4" w:space="0" w:color="auto"/>
            </w:tcBorders>
            <w:shd w:val="clear" w:color="auto" w:fill="auto"/>
            <w:noWrap/>
            <w:vAlign w:val="center"/>
            <w:hideMark/>
          </w:tcPr>
          <w:p w14:paraId="2499230B"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20180216131410</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14:paraId="21E2145F"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Should be a valid time stamp</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79343CE7"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0005001</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4115331" w14:textId="77777777" w:rsidR="004062C4" w:rsidRPr="004062C4" w:rsidRDefault="004062C4" w:rsidP="004062C4">
            <w:pPr>
              <w:spacing w:after="0" w:line="240" w:lineRule="auto"/>
              <w:jc w:val="left"/>
              <w:rPr>
                <w:rFonts w:ascii="Calibri" w:eastAsia="Times New Roman" w:hAnsi="Calibri" w:cs="Calibri"/>
                <w:color w:val="000000"/>
                <w:lang w:eastAsia="en-IN"/>
              </w:rPr>
            </w:pPr>
            <w:r w:rsidRPr="004062C4">
              <w:rPr>
                <w:rFonts w:ascii="Calibri" w:eastAsia="Times New Roman" w:hAnsi="Calibri" w:cs="Calibri"/>
                <w:color w:val="000000"/>
                <w:lang w:eastAsia="en-IN"/>
              </w:rPr>
              <w:t>Invalid Time Stamp</w:t>
            </w:r>
          </w:p>
        </w:tc>
      </w:tr>
      <w:tr w:rsidR="004C2CBB" w:rsidRPr="004062C4" w14:paraId="1DECBAB0" w14:textId="77777777" w:rsidTr="0029057E">
        <w:trPr>
          <w:trHeight w:val="20"/>
        </w:trPr>
        <w:tc>
          <w:tcPr>
            <w:tcW w:w="15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30F8B" w14:textId="77777777" w:rsidR="004C2CBB" w:rsidRPr="004062C4" w:rsidRDefault="009B73F7"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lastRenderedPageBreak/>
              <w:t>Source and Destination</w:t>
            </w:r>
          </w:p>
        </w:tc>
        <w:tc>
          <w:tcPr>
            <w:tcW w:w="2129" w:type="dxa"/>
            <w:tcBorders>
              <w:top w:val="single" w:sz="4" w:space="0" w:color="auto"/>
              <w:left w:val="nil"/>
              <w:bottom w:val="single" w:sz="4" w:space="0" w:color="auto"/>
              <w:right w:val="single" w:sz="4" w:space="0" w:color="auto"/>
            </w:tcBorders>
            <w:shd w:val="clear" w:color="auto" w:fill="auto"/>
            <w:vAlign w:val="center"/>
          </w:tcPr>
          <w:p w14:paraId="4E08120D" w14:textId="77777777" w:rsidR="004C2CBB" w:rsidRPr="004062C4" w:rsidRDefault="009B73F7"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S</w:t>
            </w:r>
            <w:r w:rsidR="00674499">
              <w:rPr>
                <w:rFonts w:ascii="Calibri" w:eastAsia="Times New Roman" w:hAnsi="Calibri" w:cs="Calibri"/>
                <w:color w:val="000000"/>
                <w:lang w:eastAsia="en-IN"/>
              </w:rPr>
              <w:t>ource from which message is received</w:t>
            </w:r>
            <w:r>
              <w:rPr>
                <w:rFonts w:ascii="Calibri" w:eastAsia="Times New Roman" w:hAnsi="Calibri" w:cs="Calibri"/>
                <w:color w:val="000000"/>
                <w:lang w:eastAsia="en-IN"/>
              </w:rPr>
              <w:t xml:space="preserve"> and Destination to which message is sent</w:t>
            </w:r>
          </w:p>
        </w:tc>
        <w:tc>
          <w:tcPr>
            <w:tcW w:w="985" w:type="dxa"/>
            <w:tcBorders>
              <w:top w:val="single" w:sz="4" w:space="0" w:color="auto"/>
              <w:left w:val="nil"/>
              <w:bottom w:val="single" w:sz="4" w:space="0" w:color="auto"/>
              <w:right w:val="single" w:sz="4" w:space="0" w:color="auto"/>
            </w:tcBorders>
            <w:shd w:val="clear" w:color="auto" w:fill="auto"/>
            <w:vAlign w:val="center"/>
          </w:tcPr>
          <w:p w14:paraId="26A94C4C" w14:textId="77777777" w:rsidR="004C2CBB" w:rsidRPr="004062C4" w:rsidRDefault="008B0CDD"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0006</w:t>
            </w:r>
          </w:p>
        </w:tc>
        <w:tc>
          <w:tcPr>
            <w:tcW w:w="900" w:type="dxa"/>
            <w:tcBorders>
              <w:top w:val="single" w:sz="4" w:space="0" w:color="auto"/>
              <w:left w:val="nil"/>
              <w:bottom w:val="single" w:sz="4" w:space="0" w:color="auto"/>
              <w:right w:val="single" w:sz="4" w:space="0" w:color="auto"/>
            </w:tcBorders>
            <w:shd w:val="clear" w:color="auto" w:fill="auto"/>
            <w:vAlign w:val="center"/>
          </w:tcPr>
          <w:p w14:paraId="47E0D5B4" w14:textId="77777777" w:rsidR="004C2CBB" w:rsidRPr="004062C4" w:rsidRDefault="008B0CDD"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15!c</w:t>
            </w: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177328EB" w14:textId="77777777" w:rsidR="004C2CBB" w:rsidRPr="004062C4" w:rsidRDefault="000B64DD"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1989" w:type="dxa"/>
            <w:tcBorders>
              <w:top w:val="single" w:sz="4" w:space="0" w:color="auto"/>
              <w:left w:val="nil"/>
              <w:bottom w:val="single" w:sz="4" w:space="0" w:color="auto"/>
              <w:right w:val="single" w:sz="4" w:space="0" w:color="auto"/>
            </w:tcBorders>
            <w:shd w:val="clear" w:color="auto" w:fill="auto"/>
            <w:noWrap/>
            <w:vAlign w:val="center"/>
          </w:tcPr>
          <w:p w14:paraId="37F580A2" w14:textId="77777777" w:rsidR="004C2CBB" w:rsidRDefault="000B64DD"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 xml:space="preserve">BIS1_HUB       </w:t>
            </w:r>
          </w:p>
          <w:p w14:paraId="6054A8B5" w14:textId="77777777" w:rsidR="000B64DD" w:rsidRPr="004062C4" w:rsidRDefault="000B64DD" w:rsidP="004062C4">
            <w:pPr>
              <w:spacing w:after="0" w:line="240" w:lineRule="auto"/>
              <w:jc w:val="left"/>
              <w:rPr>
                <w:rFonts w:ascii="Calibri" w:eastAsia="Times New Roman" w:hAnsi="Calibri" w:cs="Calibri"/>
                <w:color w:val="000000"/>
                <w:lang w:eastAsia="en-IN"/>
              </w:rPr>
            </w:pPr>
          </w:p>
        </w:tc>
        <w:tc>
          <w:tcPr>
            <w:tcW w:w="2137" w:type="dxa"/>
            <w:tcBorders>
              <w:top w:val="single" w:sz="4" w:space="0" w:color="auto"/>
              <w:left w:val="nil"/>
              <w:bottom w:val="single" w:sz="4" w:space="0" w:color="auto"/>
              <w:right w:val="single" w:sz="4" w:space="0" w:color="auto"/>
            </w:tcBorders>
            <w:shd w:val="clear" w:color="auto" w:fill="auto"/>
            <w:vAlign w:val="center"/>
          </w:tcPr>
          <w:p w14:paraId="2AD90A23" w14:textId="0A998448" w:rsidR="004C2CBB" w:rsidRPr="004062C4" w:rsidRDefault="0067449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 xml:space="preserve">Should be a valid </w:t>
            </w:r>
            <w:r w:rsidR="00653BDC">
              <w:rPr>
                <w:rFonts w:ascii="Calibri" w:eastAsia="Times New Roman" w:hAnsi="Calibri" w:cs="Calibri"/>
                <w:color w:val="000000"/>
                <w:lang w:eastAsia="en-IN"/>
              </w:rPr>
              <w:t xml:space="preserve">combination of source and destination between </w:t>
            </w:r>
            <w:r>
              <w:rPr>
                <w:rFonts w:ascii="Calibri" w:eastAsia="Times New Roman" w:hAnsi="Calibri" w:cs="Calibri"/>
                <w:color w:val="000000"/>
                <w:lang w:eastAsia="en-IN"/>
              </w:rPr>
              <w:t>BIS/HUB/PI</w:t>
            </w:r>
            <w:r w:rsidR="00653BDC">
              <w:rPr>
                <w:rFonts w:ascii="Calibri" w:eastAsia="Times New Roman" w:hAnsi="Calibri" w:cs="Calibri"/>
                <w:color w:val="000000"/>
                <w:lang w:eastAsia="en-IN"/>
              </w:rPr>
              <w:t>. In</w:t>
            </w:r>
            <w:r w:rsidR="000134C2">
              <w:rPr>
                <w:rFonts w:ascii="Calibri" w:eastAsia="Times New Roman" w:hAnsi="Calibri" w:cs="Calibri"/>
                <w:color w:val="000000"/>
                <w:lang w:eastAsia="en-IN"/>
              </w:rPr>
              <w:t xml:space="preserve"> </w:t>
            </w:r>
            <w:r w:rsidR="00653BDC">
              <w:rPr>
                <w:rFonts w:ascii="Calibri" w:eastAsia="Times New Roman" w:hAnsi="Calibri" w:cs="Calibri"/>
                <w:color w:val="000000"/>
                <w:lang w:eastAsia="en-IN"/>
              </w:rPr>
              <w:t xml:space="preserve">case of HUB to BIS, </w:t>
            </w:r>
            <w:r>
              <w:rPr>
                <w:rFonts w:ascii="Calibri" w:eastAsia="Times New Roman" w:hAnsi="Calibri" w:cs="Calibri"/>
                <w:color w:val="000000"/>
                <w:lang w:eastAsia="en-IN"/>
              </w:rPr>
              <w:t xml:space="preserve">combination </w:t>
            </w:r>
            <w:r w:rsidR="00653BDC">
              <w:rPr>
                <w:rFonts w:ascii="Calibri" w:eastAsia="Times New Roman" w:hAnsi="Calibri" w:cs="Calibri"/>
                <w:color w:val="000000"/>
                <w:lang w:eastAsia="en-IN"/>
              </w:rPr>
              <w:t xml:space="preserve">of HUB and </w:t>
            </w:r>
            <w:r>
              <w:rPr>
                <w:rFonts w:ascii="Calibri" w:eastAsia="Times New Roman" w:hAnsi="Calibri" w:cs="Calibri"/>
                <w:color w:val="000000"/>
                <w:lang w:eastAsia="en-IN"/>
              </w:rPr>
              <w:t>API Key</w:t>
            </w:r>
            <w:r w:rsidR="00653BDC">
              <w:rPr>
                <w:rFonts w:ascii="Calibri" w:eastAsia="Times New Roman" w:hAnsi="Calibri" w:cs="Calibri"/>
                <w:color w:val="000000"/>
                <w:lang w:eastAsia="en-IN"/>
              </w:rPr>
              <w:t xml:space="preserve"> should be present</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6366A725" w14:textId="77777777" w:rsidR="004C2CBB" w:rsidRPr="004062C4" w:rsidRDefault="00062052">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0006001</w:t>
            </w:r>
          </w:p>
        </w:tc>
        <w:tc>
          <w:tcPr>
            <w:tcW w:w="1803" w:type="dxa"/>
            <w:tcBorders>
              <w:top w:val="single" w:sz="4" w:space="0" w:color="auto"/>
              <w:left w:val="nil"/>
              <w:bottom w:val="single" w:sz="4" w:space="0" w:color="auto"/>
              <w:right w:val="single" w:sz="4" w:space="0" w:color="auto"/>
            </w:tcBorders>
            <w:shd w:val="clear" w:color="auto" w:fill="auto"/>
            <w:vAlign w:val="center"/>
          </w:tcPr>
          <w:p w14:paraId="74272CC0" w14:textId="77777777" w:rsidR="004C2CBB" w:rsidRPr="004062C4" w:rsidRDefault="00062052" w:rsidP="004062C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Invalid Source</w:t>
            </w:r>
            <w:r w:rsidR="00653BDC">
              <w:rPr>
                <w:rFonts w:ascii="Calibri" w:eastAsia="Times New Roman" w:hAnsi="Calibri" w:cs="Calibri"/>
                <w:color w:val="000000"/>
                <w:lang w:eastAsia="en-IN"/>
              </w:rPr>
              <w:t xml:space="preserve"> and </w:t>
            </w:r>
            <w:r>
              <w:rPr>
                <w:rFonts w:ascii="Calibri" w:eastAsia="Times New Roman" w:hAnsi="Calibri" w:cs="Calibri"/>
                <w:color w:val="000000"/>
                <w:lang w:eastAsia="en-IN"/>
              </w:rPr>
              <w:t>Destination</w:t>
            </w:r>
          </w:p>
        </w:tc>
      </w:tr>
    </w:tbl>
    <w:p w14:paraId="1DC2AC02" w14:textId="77777777" w:rsidR="00465384" w:rsidRDefault="00465384" w:rsidP="00A803B4"/>
    <w:p w14:paraId="504D99CC" w14:textId="77777777" w:rsidR="00231A94" w:rsidRDefault="00231A94" w:rsidP="00231A94">
      <w:pPr>
        <w:pStyle w:val="Heading3"/>
      </w:pPr>
      <w:bookmarkStart w:id="52" w:name="_Toc166173270"/>
      <w:r>
        <w:t>FX01-Customer On boarding Approval</w:t>
      </w:r>
      <w:bookmarkEnd w:id="52"/>
    </w:p>
    <w:p w14:paraId="4C12157A" w14:textId="77777777" w:rsidR="00F012F3" w:rsidRDefault="00B53230" w:rsidP="00F012F3">
      <w:r>
        <w:t>This message is to approve or reject the cu</w:t>
      </w:r>
      <w:r w:rsidR="00F012F3">
        <w:t xml:space="preserve">stomer on boarding application. </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2440"/>
        <w:gridCol w:w="939"/>
        <w:gridCol w:w="878"/>
        <w:gridCol w:w="1239"/>
        <w:gridCol w:w="2157"/>
        <w:gridCol w:w="2393"/>
        <w:gridCol w:w="1077"/>
        <w:gridCol w:w="1347"/>
      </w:tblGrid>
      <w:tr w:rsidR="00EC30AF" w:rsidRPr="00EC30AF" w14:paraId="32DA1F7C" w14:textId="77777777" w:rsidTr="005B4157">
        <w:trPr>
          <w:trHeight w:val="144"/>
        </w:trPr>
        <w:tc>
          <w:tcPr>
            <w:tcW w:w="0" w:type="auto"/>
            <w:shd w:val="clear" w:color="000000" w:fill="ACB9CA"/>
            <w:vAlign w:val="center"/>
            <w:hideMark/>
          </w:tcPr>
          <w:p w14:paraId="6CCED883"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Field Name</w:t>
            </w:r>
          </w:p>
        </w:tc>
        <w:tc>
          <w:tcPr>
            <w:tcW w:w="2456" w:type="dxa"/>
            <w:shd w:val="clear" w:color="000000" w:fill="ACB9CA"/>
            <w:vAlign w:val="center"/>
            <w:hideMark/>
          </w:tcPr>
          <w:p w14:paraId="565508B5"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Field Description</w:t>
            </w:r>
          </w:p>
        </w:tc>
        <w:tc>
          <w:tcPr>
            <w:tcW w:w="939" w:type="dxa"/>
            <w:shd w:val="clear" w:color="000000" w:fill="ACB9CA"/>
            <w:vAlign w:val="center"/>
            <w:hideMark/>
          </w:tcPr>
          <w:p w14:paraId="173BEFFB"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Internal Tag</w:t>
            </w:r>
          </w:p>
        </w:tc>
        <w:tc>
          <w:tcPr>
            <w:tcW w:w="0" w:type="auto"/>
            <w:shd w:val="clear" w:color="000000" w:fill="ACB9CA"/>
            <w:vAlign w:val="center"/>
            <w:hideMark/>
          </w:tcPr>
          <w:p w14:paraId="71723D0F"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Format</w:t>
            </w:r>
          </w:p>
        </w:tc>
        <w:tc>
          <w:tcPr>
            <w:tcW w:w="0" w:type="auto"/>
            <w:shd w:val="clear" w:color="000000" w:fill="ACB9CA"/>
            <w:vAlign w:val="center"/>
            <w:hideMark/>
          </w:tcPr>
          <w:p w14:paraId="469D503A"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Mandatory</w:t>
            </w:r>
          </w:p>
        </w:tc>
        <w:tc>
          <w:tcPr>
            <w:tcW w:w="2167" w:type="dxa"/>
            <w:shd w:val="clear" w:color="000000" w:fill="ACB9CA"/>
            <w:vAlign w:val="center"/>
            <w:hideMark/>
          </w:tcPr>
          <w:p w14:paraId="1C1B8A94"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Sample</w:t>
            </w:r>
          </w:p>
        </w:tc>
        <w:tc>
          <w:tcPr>
            <w:tcW w:w="2414" w:type="dxa"/>
            <w:shd w:val="clear" w:color="000000" w:fill="ACB9CA"/>
            <w:vAlign w:val="center"/>
            <w:hideMark/>
          </w:tcPr>
          <w:p w14:paraId="67A00A82"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Validation</w:t>
            </w:r>
          </w:p>
        </w:tc>
        <w:tc>
          <w:tcPr>
            <w:tcW w:w="0" w:type="auto"/>
            <w:shd w:val="clear" w:color="000000" w:fill="ACB9CA"/>
            <w:vAlign w:val="center"/>
            <w:hideMark/>
          </w:tcPr>
          <w:p w14:paraId="01C006A8"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Rejection Code</w:t>
            </w:r>
          </w:p>
        </w:tc>
        <w:tc>
          <w:tcPr>
            <w:tcW w:w="0" w:type="auto"/>
            <w:shd w:val="clear" w:color="000000" w:fill="ACB9CA"/>
            <w:vAlign w:val="center"/>
            <w:hideMark/>
          </w:tcPr>
          <w:p w14:paraId="3ECBFDF3"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Rejection Reason</w:t>
            </w:r>
          </w:p>
        </w:tc>
      </w:tr>
      <w:tr w:rsidR="00EC30AF" w:rsidRPr="00EC30AF" w14:paraId="33364FA0" w14:textId="77777777" w:rsidTr="005B4157">
        <w:trPr>
          <w:trHeight w:val="144"/>
        </w:trPr>
        <w:tc>
          <w:tcPr>
            <w:tcW w:w="0" w:type="auto"/>
            <w:gridSpan w:val="9"/>
            <w:shd w:val="clear" w:color="000000" w:fill="D6DCE4"/>
            <w:vAlign w:val="center"/>
            <w:hideMark/>
          </w:tcPr>
          <w:p w14:paraId="74F6981C"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 xml:space="preserve">Non-Repeating Block 00 - Starts with {00: and ends with }. </w:t>
            </w:r>
          </w:p>
        </w:tc>
      </w:tr>
      <w:tr w:rsidR="00EC30AF" w:rsidRPr="00EC30AF" w14:paraId="0A43043A" w14:textId="77777777" w:rsidTr="005B4157">
        <w:trPr>
          <w:trHeight w:val="144"/>
        </w:trPr>
        <w:tc>
          <w:tcPr>
            <w:tcW w:w="0" w:type="auto"/>
            <w:vMerge w:val="restart"/>
            <w:shd w:val="clear" w:color="auto" w:fill="auto"/>
            <w:vAlign w:val="center"/>
            <w:hideMark/>
          </w:tcPr>
          <w:p w14:paraId="459984D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Business Date</w:t>
            </w:r>
          </w:p>
        </w:tc>
        <w:tc>
          <w:tcPr>
            <w:tcW w:w="2456" w:type="dxa"/>
            <w:vMerge w:val="restart"/>
            <w:shd w:val="clear" w:color="auto" w:fill="auto"/>
            <w:vAlign w:val="center"/>
            <w:hideMark/>
          </w:tcPr>
          <w:p w14:paraId="2D8B070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Date of message generation</w:t>
            </w:r>
          </w:p>
        </w:tc>
        <w:tc>
          <w:tcPr>
            <w:tcW w:w="939" w:type="dxa"/>
            <w:vMerge w:val="restart"/>
            <w:shd w:val="clear" w:color="auto" w:fill="auto"/>
            <w:vAlign w:val="center"/>
            <w:hideMark/>
          </w:tcPr>
          <w:p w14:paraId="49994AD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1001</w:t>
            </w:r>
          </w:p>
        </w:tc>
        <w:tc>
          <w:tcPr>
            <w:tcW w:w="0" w:type="auto"/>
            <w:vMerge w:val="restart"/>
            <w:shd w:val="clear" w:color="auto" w:fill="auto"/>
            <w:vAlign w:val="center"/>
            <w:hideMark/>
          </w:tcPr>
          <w:p w14:paraId="18DA10C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8!n</w:t>
            </w:r>
          </w:p>
        </w:tc>
        <w:tc>
          <w:tcPr>
            <w:tcW w:w="0" w:type="auto"/>
            <w:vMerge w:val="restart"/>
            <w:shd w:val="clear" w:color="auto" w:fill="auto"/>
            <w:vAlign w:val="center"/>
            <w:hideMark/>
          </w:tcPr>
          <w:p w14:paraId="00C1510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134DFA4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20180216</w:t>
            </w:r>
          </w:p>
        </w:tc>
        <w:tc>
          <w:tcPr>
            <w:tcW w:w="2414" w:type="dxa"/>
            <w:shd w:val="clear" w:color="auto" w:fill="auto"/>
            <w:vAlign w:val="center"/>
            <w:hideMark/>
          </w:tcPr>
          <w:p w14:paraId="3187E20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auto" w:fill="auto"/>
            <w:vAlign w:val="center"/>
            <w:hideMark/>
          </w:tcPr>
          <w:p w14:paraId="44F79A5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1001001</w:t>
            </w:r>
          </w:p>
        </w:tc>
        <w:tc>
          <w:tcPr>
            <w:tcW w:w="0" w:type="auto"/>
            <w:shd w:val="clear" w:color="auto" w:fill="auto"/>
            <w:vAlign w:val="center"/>
            <w:hideMark/>
          </w:tcPr>
          <w:p w14:paraId="69E8279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EC30AF" w:rsidRPr="00EC30AF" w14:paraId="59626080" w14:textId="77777777" w:rsidTr="005B4157">
        <w:trPr>
          <w:trHeight w:val="144"/>
        </w:trPr>
        <w:tc>
          <w:tcPr>
            <w:tcW w:w="0" w:type="auto"/>
            <w:vMerge/>
            <w:vAlign w:val="center"/>
            <w:hideMark/>
          </w:tcPr>
          <w:p w14:paraId="4805E60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2556AD4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941631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C843AD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7D1DB6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78DB49C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0FAA09B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0943BB2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1001002</w:t>
            </w:r>
          </w:p>
        </w:tc>
        <w:tc>
          <w:tcPr>
            <w:tcW w:w="0" w:type="auto"/>
            <w:shd w:val="clear" w:color="auto" w:fill="auto"/>
            <w:vAlign w:val="center"/>
            <w:hideMark/>
          </w:tcPr>
          <w:p w14:paraId="066E87F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186EFBD8" w14:textId="77777777" w:rsidTr="005B4157">
        <w:trPr>
          <w:trHeight w:val="144"/>
        </w:trPr>
        <w:tc>
          <w:tcPr>
            <w:tcW w:w="0" w:type="auto"/>
            <w:vMerge/>
            <w:vAlign w:val="center"/>
            <w:hideMark/>
          </w:tcPr>
          <w:p w14:paraId="2E1CE59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259FC81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DCAE63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BEF25C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089DE2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41C25F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6E8ECC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Date should be current date</w:t>
            </w:r>
          </w:p>
        </w:tc>
        <w:tc>
          <w:tcPr>
            <w:tcW w:w="0" w:type="auto"/>
            <w:shd w:val="clear" w:color="auto" w:fill="auto"/>
            <w:vAlign w:val="center"/>
            <w:hideMark/>
          </w:tcPr>
          <w:p w14:paraId="40D0D17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1001003</w:t>
            </w:r>
          </w:p>
        </w:tc>
        <w:tc>
          <w:tcPr>
            <w:tcW w:w="0" w:type="auto"/>
            <w:shd w:val="clear" w:color="auto" w:fill="auto"/>
            <w:vAlign w:val="center"/>
            <w:hideMark/>
          </w:tcPr>
          <w:p w14:paraId="26013C3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record date must be current date</w:t>
            </w:r>
          </w:p>
        </w:tc>
      </w:tr>
      <w:tr w:rsidR="00EC30AF" w:rsidRPr="00EC30AF" w14:paraId="250F8247" w14:textId="77777777" w:rsidTr="005B4157">
        <w:trPr>
          <w:trHeight w:val="144"/>
        </w:trPr>
        <w:tc>
          <w:tcPr>
            <w:tcW w:w="0" w:type="auto"/>
            <w:vMerge/>
            <w:vAlign w:val="center"/>
            <w:hideMark/>
          </w:tcPr>
          <w:p w14:paraId="74C0515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10FDD94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584CB02"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26D0C9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C8959F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C4D59C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2E79501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Date should not fall on a holiday</w:t>
            </w:r>
          </w:p>
        </w:tc>
        <w:tc>
          <w:tcPr>
            <w:tcW w:w="0" w:type="auto"/>
            <w:shd w:val="clear" w:color="auto" w:fill="auto"/>
            <w:vAlign w:val="center"/>
            <w:hideMark/>
          </w:tcPr>
          <w:p w14:paraId="7F01D89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1001004</w:t>
            </w:r>
          </w:p>
        </w:tc>
        <w:tc>
          <w:tcPr>
            <w:tcW w:w="0" w:type="auto"/>
            <w:shd w:val="clear" w:color="auto" w:fill="auto"/>
            <w:vAlign w:val="center"/>
            <w:hideMark/>
          </w:tcPr>
          <w:p w14:paraId="04E01EF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record date should not fall on a holiday</w:t>
            </w:r>
          </w:p>
        </w:tc>
      </w:tr>
      <w:tr w:rsidR="00EC30AF" w:rsidRPr="00EC30AF" w14:paraId="232A805E" w14:textId="77777777" w:rsidTr="005B4157">
        <w:trPr>
          <w:trHeight w:val="144"/>
        </w:trPr>
        <w:tc>
          <w:tcPr>
            <w:tcW w:w="0" w:type="auto"/>
            <w:shd w:val="clear" w:color="auto" w:fill="auto"/>
            <w:vAlign w:val="center"/>
            <w:hideMark/>
          </w:tcPr>
          <w:p w14:paraId="5F05B44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lastRenderedPageBreak/>
              <w:t>Bank Membership ID</w:t>
            </w:r>
          </w:p>
        </w:tc>
        <w:tc>
          <w:tcPr>
            <w:tcW w:w="2456" w:type="dxa"/>
            <w:shd w:val="clear" w:color="auto" w:fill="auto"/>
            <w:vAlign w:val="center"/>
            <w:hideMark/>
          </w:tcPr>
          <w:p w14:paraId="78E1395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CCIL membership id</w:t>
            </w:r>
          </w:p>
        </w:tc>
        <w:tc>
          <w:tcPr>
            <w:tcW w:w="939" w:type="dxa"/>
            <w:shd w:val="clear" w:color="auto" w:fill="auto"/>
            <w:vAlign w:val="center"/>
            <w:hideMark/>
          </w:tcPr>
          <w:p w14:paraId="7361B7F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1002</w:t>
            </w:r>
          </w:p>
        </w:tc>
        <w:tc>
          <w:tcPr>
            <w:tcW w:w="0" w:type="auto"/>
            <w:shd w:val="clear" w:color="auto" w:fill="auto"/>
            <w:vAlign w:val="center"/>
            <w:hideMark/>
          </w:tcPr>
          <w:p w14:paraId="06DC48A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12!c</w:t>
            </w:r>
          </w:p>
        </w:tc>
        <w:tc>
          <w:tcPr>
            <w:tcW w:w="0" w:type="auto"/>
            <w:shd w:val="clear" w:color="auto" w:fill="auto"/>
            <w:vAlign w:val="center"/>
            <w:hideMark/>
          </w:tcPr>
          <w:p w14:paraId="4BDB8C6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shd w:val="clear" w:color="auto" w:fill="auto"/>
            <w:vAlign w:val="center"/>
            <w:hideMark/>
          </w:tcPr>
          <w:p w14:paraId="40A70B1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CCBPUTIB0028</w:t>
            </w:r>
          </w:p>
        </w:tc>
        <w:tc>
          <w:tcPr>
            <w:tcW w:w="2414" w:type="dxa"/>
            <w:shd w:val="clear" w:color="auto" w:fill="auto"/>
            <w:vAlign w:val="center"/>
            <w:hideMark/>
          </w:tcPr>
          <w:p w14:paraId="63603A0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 valid membership id belong to current bank</w:t>
            </w:r>
          </w:p>
        </w:tc>
        <w:tc>
          <w:tcPr>
            <w:tcW w:w="0" w:type="auto"/>
            <w:shd w:val="clear" w:color="auto" w:fill="auto"/>
            <w:vAlign w:val="center"/>
            <w:hideMark/>
          </w:tcPr>
          <w:p w14:paraId="7D9E265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1002001</w:t>
            </w:r>
          </w:p>
        </w:tc>
        <w:tc>
          <w:tcPr>
            <w:tcW w:w="0" w:type="auto"/>
            <w:shd w:val="clear" w:color="auto" w:fill="auto"/>
            <w:vAlign w:val="center"/>
            <w:hideMark/>
          </w:tcPr>
          <w:p w14:paraId="373263C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membership id</w:t>
            </w:r>
          </w:p>
        </w:tc>
      </w:tr>
      <w:tr w:rsidR="00EC30AF" w:rsidRPr="00EC30AF" w14:paraId="628A9F3A" w14:textId="77777777" w:rsidTr="005B4157">
        <w:trPr>
          <w:trHeight w:val="144"/>
        </w:trPr>
        <w:tc>
          <w:tcPr>
            <w:tcW w:w="0" w:type="auto"/>
            <w:vMerge w:val="restart"/>
            <w:shd w:val="clear" w:color="auto" w:fill="auto"/>
            <w:vAlign w:val="center"/>
            <w:hideMark/>
          </w:tcPr>
          <w:p w14:paraId="308B5D0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Records</w:t>
            </w:r>
          </w:p>
        </w:tc>
        <w:tc>
          <w:tcPr>
            <w:tcW w:w="2456" w:type="dxa"/>
            <w:vMerge w:val="restart"/>
            <w:shd w:val="clear" w:color="auto" w:fill="auto"/>
            <w:vAlign w:val="center"/>
            <w:hideMark/>
          </w:tcPr>
          <w:p w14:paraId="6D7CCF4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The number of records present in the Repeating Block. It cannot be more than 100.</w:t>
            </w:r>
          </w:p>
        </w:tc>
        <w:tc>
          <w:tcPr>
            <w:tcW w:w="939" w:type="dxa"/>
            <w:vMerge w:val="restart"/>
            <w:shd w:val="clear" w:color="auto" w:fill="auto"/>
            <w:vAlign w:val="center"/>
            <w:hideMark/>
          </w:tcPr>
          <w:p w14:paraId="68299D2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w:t>
            </w:r>
          </w:p>
        </w:tc>
        <w:tc>
          <w:tcPr>
            <w:tcW w:w="0" w:type="auto"/>
            <w:vMerge w:val="restart"/>
            <w:shd w:val="clear" w:color="auto" w:fill="auto"/>
            <w:vAlign w:val="center"/>
            <w:hideMark/>
          </w:tcPr>
          <w:p w14:paraId="1F7FD03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3n</w:t>
            </w:r>
          </w:p>
        </w:tc>
        <w:tc>
          <w:tcPr>
            <w:tcW w:w="0" w:type="auto"/>
            <w:vMerge w:val="restart"/>
            <w:shd w:val="clear" w:color="auto" w:fill="auto"/>
            <w:vAlign w:val="center"/>
            <w:hideMark/>
          </w:tcPr>
          <w:p w14:paraId="0564AEE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02964EE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w:t>
            </w:r>
          </w:p>
        </w:tc>
        <w:tc>
          <w:tcPr>
            <w:tcW w:w="2414" w:type="dxa"/>
            <w:shd w:val="clear" w:color="auto" w:fill="auto"/>
            <w:vAlign w:val="center"/>
            <w:hideMark/>
          </w:tcPr>
          <w:p w14:paraId="5B5DA0E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auto" w:fill="auto"/>
            <w:vAlign w:val="center"/>
            <w:hideMark/>
          </w:tcPr>
          <w:p w14:paraId="31F18A9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1003001</w:t>
            </w:r>
          </w:p>
        </w:tc>
        <w:tc>
          <w:tcPr>
            <w:tcW w:w="0" w:type="auto"/>
            <w:shd w:val="clear" w:color="auto" w:fill="auto"/>
            <w:vAlign w:val="center"/>
            <w:hideMark/>
          </w:tcPr>
          <w:p w14:paraId="1A5FA6B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EC30AF" w:rsidRPr="00EC30AF" w14:paraId="31BC7C1F" w14:textId="77777777" w:rsidTr="005B4157">
        <w:trPr>
          <w:trHeight w:val="144"/>
        </w:trPr>
        <w:tc>
          <w:tcPr>
            <w:tcW w:w="0" w:type="auto"/>
            <w:vMerge/>
            <w:vAlign w:val="center"/>
            <w:hideMark/>
          </w:tcPr>
          <w:p w14:paraId="7B0B667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7F678AE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42486A1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F1B4B7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52B4D9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694CF57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4871E55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5478384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1003002</w:t>
            </w:r>
          </w:p>
        </w:tc>
        <w:tc>
          <w:tcPr>
            <w:tcW w:w="0" w:type="auto"/>
            <w:shd w:val="clear" w:color="auto" w:fill="auto"/>
            <w:vAlign w:val="center"/>
            <w:hideMark/>
          </w:tcPr>
          <w:p w14:paraId="23132D4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4A036A11" w14:textId="77777777" w:rsidTr="005B4157">
        <w:trPr>
          <w:trHeight w:val="144"/>
        </w:trPr>
        <w:tc>
          <w:tcPr>
            <w:tcW w:w="0" w:type="auto"/>
            <w:vMerge/>
            <w:vAlign w:val="center"/>
            <w:hideMark/>
          </w:tcPr>
          <w:p w14:paraId="26F272C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E29002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45F787D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422713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85DE9F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45E6E37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45B1CBA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xml:space="preserve">Number of records in this message exceeds the maximum allowed </w:t>
            </w:r>
          </w:p>
        </w:tc>
        <w:tc>
          <w:tcPr>
            <w:tcW w:w="0" w:type="auto"/>
            <w:shd w:val="clear" w:color="auto" w:fill="auto"/>
            <w:vAlign w:val="center"/>
            <w:hideMark/>
          </w:tcPr>
          <w:p w14:paraId="50DEF46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1003003</w:t>
            </w:r>
          </w:p>
        </w:tc>
        <w:tc>
          <w:tcPr>
            <w:tcW w:w="0" w:type="auto"/>
            <w:shd w:val="clear" w:color="auto" w:fill="auto"/>
            <w:vAlign w:val="center"/>
            <w:hideMark/>
          </w:tcPr>
          <w:p w14:paraId="1452DD6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records cannot be more than 100.</w:t>
            </w:r>
          </w:p>
        </w:tc>
      </w:tr>
      <w:tr w:rsidR="00EC30AF" w:rsidRPr="00EC30AF" w14:paraId="320EA2FD" w14:textId="77777777" w:rsidTr="005B4157">
        <w:trPr>
          <w:trHeight w:val="144"/>
        </w:trPr>
        <w:tc>
          <w:tcPr>
            <w:tcW w:w="0" w:type="auto"/>
            <w:vMerge/>
            <w:vAlign w:val="center"/>
            <w:hideMark/>
          </w:tcPr>
          <w:p w14:paraId="0008DEE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F5B02E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118B355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48AB8A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8DABB4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7A4F801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6F2B2F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records should be equal to total records in the repeating block</w:t>
            </w:r>
          </w:p>
        </w:tc>
        <w:tc>
          <w:tcPr>
            <w:tcW w:w="0" w:type="auto"/>
            <w:shd w:val="clear" w:color="auto" w:fill="auto"/>
            <w:vAlign w:val="center"/>
            <w:hideMark/>
          </w:tcPr>
          <w:p w14:paraId="37C8DD9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1003004</w:t>
            </w:r>
          </w:p>
        </w:tc>
        <w:tc>
          <w:tcPr>
            <w:tcW w:w="0" w:type="auto"/>
            <w:shd w:val="clear" w:color="auto" w:fill="auto"/>
            <w:vAlign w:val="center"/>
            <w:hideMark/>
          </w:tcPr>
          <w:p w14:paraId="2FE9A93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records should be equal to total records in the repeating block</w:t>
            </w:r>
          </w:p>
        </w:tc>
      </w:tr>
      <w:tr w:rsidR="00EC30AF" w:rsidRPr="00EC30AF" w14:paraId="1E633A98" w14:textId="77777777" w:rsidTr="005B4157">
        <w:trPr>
          <w:trHeight w:val="144"/>
        </w:trPr>
        <w:tc>
          <w:tcPr>
            <w:tcW w:w="0" w:type="auto"/>
            <w:vMerge/>
            <w:vAlign w:val="center"/>
            <w:hideMark/>
          </w:tcPr>
          <w:p w14:paraId="768F9A3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7E1C867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760B7D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47976C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2CE17D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776713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5E3504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records should be greater than zero</w:t>
            </w:r>
          </w:p>
        </w:tc>
        <w:tc>
          <w:tcPr>
            <w:tcW w:w="0" w:type="auto"/>
            <w:shd w:val="clear" w:color="auto" w:fill="auto"/>
            <w:vAlign w:val="center"/>
            <w:hideMark/>
          </w:tcPr>
          <w:p w14:paraId="0C8CD00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1003005</w:t>
            </w:r>
          </w:p>
        </w:tc>
        <w:tc>
          <w:tcPr>
            <w:tcW w:w="0" w:type="auto"/>
            <w:shd w:val="clear" w:color="auto" w:fill="auto"/>
            <w:vAlign w:val="center"/>
            <w:hideMark/>
          </w:tcPr>
          <w:p w14:paraId="1116450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Number of record should be greater than zero</w:t>
            </w:r>
          </w:p>
        </w:tc>
      </w:tr>
      <w:tr w:rsidR="00EC30AF" w:rsidRPr="00EC30AF" w14:paraId="23032ABF" w14:textId="77777777" w:rsidTr="005B4157">
        <w:trPr>
          <w:trHeight w:val="144"/>
        </w:trPr>
        <w:tc>
          <w:tcPr>
            <w:tcW w:w="0" w:type="auto"/>
            <w:gridSpan w:val="9"/>
            <w:shd w:val="clear" w:color="000000" w:fill="D6DCE4"/>
            <w:vAlign w:val="center"/>
            <w:hideMark/>
          </w:tcPr>
          <w:p w14:paraId="5FCBA844" w14:textId="77777777" w:rsidR="00EC30AF" w:rsidRPr="00EC30AF" w:rsidRDefault="00EC30AF" w:rsidP="00EC30AF">
            <w:pPr>
              <w:spacing w:after="0" w:line="240" w:lineRule="auto"/>
              <w:jc w:val="left"/>
              <w:rPr>
                <w:rFonts w:ascii="Calibri" w:eastAsia="Times New Roman" w:hAnsi="Calibri" w:cs="Calibri"/>
                <w:b/>
                <w:bCs/>
                <w:color w:val="000000"/>
                <w:lang w:eastAsia="en-IN"/>
              </w:rPr>
            </w:pPr>
            <w:r w:rsidRPr="00EC30AF">
              <w:rPr>
                <w:rFonts w:ascii="Calibri" w:eastAsia="Times New Roman" w:hAnsi="Calibri" w:cs="Calibri"/>
                <w:b/>
                <w:bCs/>
                <w:color w:val="000000"/>
                <w:lang w:eastAsia="en-IN"/>
              </w:rPr>
              <w:t xml:space="preserve">Repeating Block 01 - Starts with {01: and ends with }. </w:t>
            </w:r>
          </w:p>
        </w:tc>
      </w:tr>
      <w:tr w:rsidR="00EC30AF" w:rsidRPr="00EC30AF" w14:paraId="7F71FB59" w14:textId="77777777" w:rsidTr="005B4157">
        <w:trPr>
          <w:trHeight w:val="144"/>
        </w:trPr>
        <w:tc>
          <w:tcPr>
            <w:tcW w:w="0" w:type="auto"/>
            <w:vMerge w:val="restart"/>
            <w:shd w:val="clear" w:color="000000" w:fill="FFFFFF"/>
            <w:vAlign w:val="center"/>
            <w:hideMark/>
          </w:tcPr>
          <w:p w14:paraId="4B8BA66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xml:space="preserve">Block Reference </w:t>
            </w:r>
            <w:r w:rsidRPr="00EC30AF">
              <w:rPr>
                <w:rFonts w:ascii="Calibri" w:eastAsia="Times New Roman" w:hAnsi="Calibri" w:cs="Calibri"/>
                <w:color w:val="000000"/>
                <w:lang w:eastAsia="en-IN"/>
              </w:rPr>
              <w:lastRenderedPageBreak/>
              <w:t>Number (BRN)</w:t>
            </w:r>
          </w:p>
        </w:tc>
        <w:tc>
          <w:tcPr>
            <w:tcW w:w="2456" w:type="dxa"/>
            <w:vMerge w:val="restart"/>
            <w:shd w:val="clear" w:color="auto" w:fill="auto"/>
            <w:vAlign w:val="center"/>
            <w:hideMark/>
          </w:tcPr>
          <w:p w14:paraId="477B55B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lastRenderedPageBreak/>
              <w:t xml:space="preserve">The BRN is a sequential number starting from 1 </w:t>
            </w:r>
            <w:r w:rsidRPr="00EC30AF">
              <w:rPr>
                <w:rFonts w:ascii="Calibri" w:eastAsia="Times New Roman" w:hAnsi="Calibri" w:cs="Calibri"/>
                <w:color w:val="000000"/>
                <w:lang w:eastAsia="en-IN"/>
              </w:rPr>
              <w:lastRenderedPageBreak/>
              <w:t>and is unique within the message</w:t>
            </w:r>
          </w:p>
        </w:tc>
        <w:tc>
          <w:tcPr>
            <w:tcW w:w="939" w:type="dxa"/>
            <w:vMerge w:val="restart"/>
            <w:shd w:val="clear" w:color="auto" w:fill="auto"/>
            <w:vAlign w:val="center"/>
            <w:hideMark/>
          </w:tcPr>
          <w:p w14:paraId="619361C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lastRenderedPageBreak/>
              <w:t>1004</w:t>
            </w:r>
          </w:p>
        </w:tc>
        <w:tc>
          <w:tcPr>
            <w:tcW w:w="0" w:type="auto"/>
            <w:vMerge w:val="restart"/>
            <w:shd w:val="clear" w:color="auto" w:fill="auto"/>
            <w:vAlign w:val="center"/>
            <w:hideMark/>
          </w:tcPr>
          <w:p w14:paraId="6E1C1B5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3n</w:t>
            </w:r>
          </w:p>
        </w:tc>
        <w:tc>
          <w:tcPr>
            <w:tcW w:w="0" w:type="auto"/>
            <w:vMerge w:val="restart"/>
            <w:shd w:val="clear" w:color="auto" w:fill="auto"/>
            <w:vAlign w:val="center"/>
            <w:hideMark/>
          </w:tcPr>
          <w:p w14:paraId="47529E7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479639C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w:t>
            </w:r>
          </w:p>
        </w:tc>
        <w:tc>
          <w:tcPr>
            <w:tcW w:w="2414" w:type="dxa"/>
            <w:shd w:val="clear" w:color="auto" w:fill="auto"/>
            <w:vAlign w:val="center"/>
            <w:hideMark/>
          </w:tcPr>
          <w:p w14:paraId="6933A5D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auto" w:fill="auto"/>
            <w:vAlign w:val="center"/>
            <w:hideMark/>
          </w:tcPr>
          <w:p w14:paraId="7D6E106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1004001</w:t>
            </w:r>
          </w:p>
        </w:tc>
        <w:tc>
          <w:tcPr>
            <w:tcW w:w="0" w:type="auto"/>
            <w:shd w:val="clear" w:color="auto" w:fill="auto"/>
            <w:vAlign w:val="center"/>
            <w:hideMark/>
          </w:tcPr>
          <w:p w14:paraId="0279385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EC30AF" w:rsidRPr="00EC30AF" w14:paraId="022CC0D5" w14:textId="77777777" w:rsidTr="005B4157">
        <w:trPr>
          <w:trHeight w:val="144"/>
        </w:trPr>
        <w:tc>
          <w:tcPr>
            <w:tcW w:w="0" w:type="auto"/>
            <w:vMerge/>
            <w:vAlign w:val="center"/>
            <w:hideMark/>
          </w:tcPr>
          <w:p w14:paraId="52C47E9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57386D8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ACF6AC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24022B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181B3A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07D7005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E34D32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2B969A2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1004002</w:t>
            </w:r>
          </w:p>
        </w:tc>
        <w:tc>
          <w:tcPr>
            <w:tcW w:w="0" w:type="auto"/>
            <w:shd w:val="clear" w:color="auto" w:fill="auto"/>
            <w:vAlign w:val="center"/>
            <w:hideMark/>
          </w:tcPr>
          <w:p w14:paraId="4BA4891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4D5C5ADA" w14:textId="77777777" w:rsidTr="005B4157">
        <w:trPr>
          <w:trHeight w:val="144"/>
        </w:trPr>
        <w:tc>
          <w:tcPr>
            <w:tcW w:w="0" w:type="auto"/>
            <w:vMerge/>
            <w:vAlign w:val="center"/>
            <w:hideMark/>
          </w:tcPr>
          <w:p w14:paraId="09EE4DB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162786D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56D13D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49F8BC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7C1C02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EF6319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65D99DB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not exceed 100</w:t>
            </w:r>
          </w:p>
        </w:tc>
        <w:tc>
          <w:tcPr>
            <w:tcW w:w="0" w:type="auto"/>
            <w:shd w:val="clear" w:color="auto" w:fill="auto"/>
            <w:vAlign w:val="center"/>
            <w:hideMark/>
          </w:tcPr>
          <w:p w14:paraId="688434D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1004003</w:t>
            </w:r>
          </w:p>
        </w:tc>
        <w:tc>
          <w:tcPr>
            <w:tcW w:w="0" w:type="auto"/>
            <w:shd w:val="clear" w:color="auto" w:fill="auto"/>
            <w:vAlign w:val="center"/>
            <w:hideMark/>
          </w:tcPr>
          <w:p w14:paraId="32ED1C1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xml:space="preserve">Number of blocks in a message cannot exceed 100. </w:t>
            </w:r>
          </w:p>
        </w:tc>
      </w:tr>
      <w:tr w:rsidR="00EC30AF" w:rsidRPr="00EC30AF" w14:paraId="51CD22C5" w14:textId="77777777" w:rsidTr="005B4157">
        <w:trPr>
          <w:trHeight w:val="144"/>
        </w:trPr>
        <w:tc>
          <w:tcPr>
            <w:tcW w:w="0" w:type="auto"/>
            <w:vMerge/>
            <w:vAlign w:val="center"/>
            <w:hideMark/>
          </w:tcPr>
          <w:p w14:paraId="6B16409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FBA156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30D35A1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734307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8345F0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C2F98C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09047AA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sequential, unique and incremented by 1</w:t>
            </w:r>
          </w:p>
        </w:tc>
        <w:tc>
          <w:tcPr>
            <w:tcW w:w="0" w:type="auto"/>
            <w:shd w:val="clear" w:color="auto" w:fill="auto"/>
            <w:vAlign w:val="center"/>
            <w:hideMark/>
          </w:tcPr>
          <w:p w14:paraId="0BE1741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1004004</w:t>
            </w:r>
          </w:p>
        </w:tc>
        <w:tc>
          <w:tcPr>
            <w:tcW w:w="0" w:type="auto"/>
            <w:shd w:val="clear" w:color="auto" w:fill="auto"/>
            <w:vAlign w:val="center"/>
            <w:hideMark/>
          </w:tcPr>
          <w:p w14:paraId="63305F8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BRN within a message must be sequential and unique</w:t>
            </w:r>
          </w:p>
        </w:tc>
      </w:tr>
      <w:tr w:rsidR="00EC30AF" w:rsidRPr="00EC30AF" w14:paraId="76D1AFEE" w14:textId="77777777" w:rsidTr="005B4157">
        <w:trPr>
          <w:trHeight w:val="144"/>
        </w:trPr>
        <w:tc>
          <w:tcPr>
            <w:tcW w:w="0" w:type="auto"/>
            <w:vMerge/>
            <w:vAlign w:val="center"/>
            <w:hideMark/>
          </w:tcPr>
          <w:p w14:paraId="45BBB4E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D18243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3232161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6864E7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97D0A7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D074BE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BF79A2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greater than zero</w:t>
            </w:r>
          </w:p>
        </w:tc>
        <w:tc>
          <w:tcPr>
            <w:tcW w:w="0" w:type="auto"/>
            <w:shd w:val="clear" w:color="auto" w:fill="auto"/>
            <w:vAlign w:val="center"/>
            <w:hideMark/>
          </w:tcPr>
          <w:p w14:paraId="44E0F38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1004005</w:t>
            </w:r>
          </w:p>
        </w:tc>
        <w:tc>
          <w:tcPr>
            <w:tcW w:w="0" w:type="auto"/>
            <w:shd w:val="clear" w:color="auto" w:fill="auto"/>
            <w:vAlign w:val="center"/>
            <w:hideMark/>
          </w:tcPr>
          <w:p w14:paraId="04EC42F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Block reference number should be greater than zero</w:t>
            </w:r>
          </w:p>
        </w:tc>
      </w:tr>
      <w:tr w:rsidR="00EC30AF" w:rsidRPr="00EC30AF" w14:paraId="3F92958C" w14:textId="77777777" w:rsidTr="005B4157">
        <w:trPr>
          <w:trHeight w:val="144"/>
        </w:trPr>
        <w:tc>
          <w:tcPr>
            <w:tcW w:w="0" w:type="auto"/>
            <w:vMerge w:val="restart"/>
            <w:shd w:val="clear" w:color="000000" w:fill="FFFFFF"/>
            <w:vAlign w:val="center"/>
            <w:hideMark/>
          </w:tcPr>
          <w:p w14:paraId="6557321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PAN#</w:t>
            </w:r>
          </w:p>
        </w:tc>
        <w:tc>
          <w:tcPr>
            <w:tcW w:w="2456" w:type="dxa"/>
            <w:vMerge w:val="restart"/>
            <w:shd w:val="clear" w:color="000000" w:fill="FFFFFF"/>
            <w:vAlign w:val="center"/>
            <w:hideMark/>
          </w:tcPr>
          <w:p w14:paraId="5D2AC86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This field contains the PAN number of the customer</w:t>
            </w:r>
          </w:p>
        </w:tc>
        <w:tc>
          <w:tcPr>
            <w:tcW w:w="939" w:type="dxa"/>
            <w:vMerge w:val="restart"/>
            <w:shd w:val="clear" w:color="000000" w:fill="FFFFFF"/>
            <w:vAlign w:val="center"/>
            <w:hideMark/>
          </w:tcPr>
          <w:p w14:paraId="4D57A60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1005</w:t>
            </w:r>
          </w:p>
        </w:tc>
        <w:tc>
          <w:tcPr>
            <w:tcW w:w="0" w:type="auto"/>
            <w:vMerge w:val="restart"/>
            <w:shd w:val="clear" w:color="000000" w:fill="FFFFFF"/>
            <w:vAlign w:val="center"/>
            <w:hideMark/>
          </w:tcPr>
          <w:p w14:paraId="368A6A9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10!c</w:t>
            </w:r>
          </w:p>
        </w:tc>
        <w:tc>
          <w:tcPr>
            <w:tcW w:w="0" w:type="auto"/>
            <w:vMerge w:val="restart"/>
            <w:shd w:val="clear" w:color="000000" w:fill="FFFFFF"/>
            <w:vAlign w:val="center"/>
            <w:hideMark/>
          </w:tcPr>
          <w:p w14:paraId="7727CDD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000000" w:fill="FFFFFF"/>
            <w:vAlign w:val="center"/>
            <w:hideMark/>
          </w:tcPr>
          <w:p w14:paraId="4D117B2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ADFOA4091A</w:t>
            </w:r>
          </w:p>
        </w:tc>
        <w:tc>
          <w:tcPr>
            <w:tcW w:w="2414" w:type="dxa"/>
            <w:shd w:val="clear" w:color="auto" w:fill="auto"/>
            <w:vAlign w:val="center"/>
            <w:hideMark/>
          </w:tcPr>
          <w:p w14:paraId="32AED90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auto" w:fill="auto"/>
            <w:vAlign w:val="center"/>
            <w:hideMark/>
          </w:tcPr>
          <w:p w14:paraId="78C94C3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1005001</w:t>
            </w:r>
          </w:p>
        </w:tc>
        <w:tc>
          <w:tcPr>
            <w:tcW w:w="0" w:type="auto"/>
            <w:shd w:val="clear" w:color="auto" w:fill="auto"/>
            <w:vAlign w:val="center"/>
            <w:hideMark/>
          </w:tcPr>
          <w:p w14:paraId="5D7DD64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EC30AF" w:rsidRPr="00EC30AF" w14:paraId="00296A94" w14:textId="77777777" w:rsidTr="005B4157">
        <w:trPr>
          <w:trHeight w:val="144"/>
        </w:trPr>
        <w:tc>
          <w:tcPr>
            <w:tcW w:w="0" w:type="auto"/>
            <w:vMerge/>
            <w:vAlign w:val="center"/>
            <w:hideMark/>
          </w:tcPr>
          <w:p w14:paraId="757FEC5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79A55D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6DCE92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3E9969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13442B9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949849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54717AC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2080659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1005002</w:t>
            </w:r>
          </w:p>
        </w:tc>
        <w:tc>
          <w:tcPr>
            <w:tcW w:w="0" w:type="auto"/>
            <w:shd w:val="clear" w:color="auto" w:fill="auto"/>
            <w:vAlign w:val="center"/>
            <w:hideMark/>
          </w:tcPr>
          <w:p w14:paraId="78C6DD6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17EAB8FB" w14:textId="77777777" w:rsidTr="005B4157">
        <w:trPr>
          <w:trHeight w:val="144"/>
        </w:trPr>
        <w:tc>
          <w:tcPr>
            <w:tcW w:w="0" w:type="auto"/>
            <w:vMerge/>
            <w:vAlign w:val="center"/>
            <w:hideMark/>
          </w:tcPr>
          <w:p w14:paraId="4FEA6A6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F0206C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3BCB0272"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629968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480549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A3B053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0544FF2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PAN</w:t>
            </w:r>
          </w:p>
        </w:tc>
        <w:tc>
          <w:tcPr>
            <w:tcW w:w="0" w:type="auto"/>
            <w:shd w:val="clear" w:color="auto" w:fill="auto"/>
            <w:vAlign w:val="center"/>
            <w:hideMark/>
          </w:tcPr>
          <w:p w14:paraId="42FE518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1005003</w:t>
            </w:r>
          </w:p>
        </w:tc>
        <w:tc>
          <w:tcPr>
            <w:tcW w:w="0" w:type="auto"/>
            <w:shd w:val="clear" w:color="auto" w:fill="auto"/>
            <w:vAlign w:val="center"/>
            <w:hideMark/>
          </w:tcPr>
          <w:p w14:paraId="318A0B9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PAN</w:t>
            </w:r>
          </w:p>
        </w:tc>
      </w:tr>
      <w:tr w:rsidR="00EC30AF" w:rsidRPr="00EC30AF" w14:paraId="5BD63F40" w14:textId="77777777" w:rsidTr="005B4157">
        <w:trPr>
          <w:trHeight w:val="144"/>
        </w:trPr>
        <w:tc>
          <w:tcPr>
            <w:tcW w:w="0" w:type="auto"/>
            <w:vMerge w:val="restart"/>
            <w:shd w:val="clear" w:color="auto" w:fill="auto"/>
            <w:vAlign w:val="center"/>
            <w:hideMark/>
          </w:tcPr>
          <w:p w14:paraId="22C73FF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Home Branch IFSC</w:t>
            </w:r>
          </w:p>
        </w:tc>
        <w:tc>
          <w:tcPr>
            <w:tcW w:w="2456" w:type="dxa"/>
            <w:vMerge w:val="restart"/>
            <w:shd w:val="clear" w:color="auto" w:fill="auto"/>
            <w:vAlign w:val="center"/>
            <w:hideMark/>
          </w:tcPr>
          <w:p w14:paraId="50EDA4D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Home Branch IFSC</w:t>
            </w:r>
          </w:p>
        </w:tc>
        <w:tc>
          <w:tcPr>
            <w:tcW w:w="939" w:type="dxa"/>
            <w:vMerge w:val="restart"/>
            <w:shd w:val="clear" w:color="auto" w:fill="auto"/>
            <w:vAlign w:val="center"/>
            <w:hideMark/>
          </w:tcPr>
          <w:p w14:paraId="47D9E29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1008</w:t>
            </w:r>
          </w:p>
        </w:tc>
        <w:tc>
          <w:tcPr>
            <w:tcW w:w="0" w:type="auto"/>
            <w:vMerge w:val="restart"/>
            <w:shd w:val="clear" w:color="auto" w:fill="auto"/>
            <w:vAlign w:val="center"/>
            <w:hideMark/>
          </w:tcPr>
          <w:p w14:paraId="0CD57DF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11c</w:t>
            </w:r>
          </w:p>
        </w:tc>
        <w:tc>
          <w:tcPr>
            <w:tcW w:w="0" w:type="auto"/>
            <w:vMerge w:val="restart"/>
            <w:shd w:val="clear" w:color="auto" w:fill="auto"/>
            <w:vAlign w:val="center"/>
            <w:hideMark/>
          </w:tcPr>
          <w:p w14:paraId="754E236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51B1FD5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UTIB0000111</w:t>
            </w:r>
          </w:p>
        </w:tc>
        <w:tc>
          <w:tcPr>
            <w:tcW w:w="2414" w:type="dxa"/>
            <w:shd w:val="clear" w:color="000000" w:fill="FFFFFF"/>
            <w:vAlign w:val="center"/>
            <w:hideMark/>
          </w:tcPr>
          <w:p w14:paraId="3451C0DD"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Invalid value</w:t>
            </w:r>
          </w:p>
        </w:tc>
        <w:tc>
          <w:tcPr>
            <w:tcW w:w="0" w:type="auto"/>
            <w:shd w:val="clear" w:color="000000" w:fill="FFFFFF"/>
            <w:vAlign w:val="center"/>
            <w:hideMark/>
          </w:tcPr>
          <w:p w14:paraId="3F609D3A"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1008001</w:t>
            </w:r>
          </w:p>
        </w:tc>
        <w:tc>
          <w:tcPr>
            <w:tcW w:w="0" w:type="auto"/>
            <w:shd w:val="clear" w:color="000000" w:fill="FFFFFF"/>
            <w:vAlign w:val="center"/>
            <w:hideMark/>
          </w:tcPr>
          <w:p w14:paraId="787C83B9"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Invalid Home Branch IFSC</w:t>
            </w:r>
          </w:p>
        </w:tc>
      </w:tr>
      <w:tr w:rsidR="00EC30AF" w:rsidRPr="00EC30AF" w14:paraId="79FEEB85" w14:textId="77777777" w:rsidTr="005B4157">
        <w:trPr>
          <w:trHeight w:val="144"/>
        </w:trPr>
        <w:tc>
          <w:tcPr>
            <w:tcW w:w="0" w:type="auto"/>
            <w:vMerge/>
            <w:vAlign w:val="center"/>
            <w:hideMark/>
          </w:tcPr>
          <w:p w14:paraId="45455B9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10D73B1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C02EB0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6FE2C5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FF7576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EDFD4F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5BF8FDF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A32B89A"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1008002</w:t>
            </w:r>
          </w:p>
        </w:tc>
        <w:tc>
          <w:tcPr>
            <w:tcW w:w="0" w:type="auto"/>
            <w:shd w:val="clear" w:color="000000" w:fill="FFFFFF"/>
            <w:vAlign w:val="center"/>
            <w:hideMark/>
          </w:tcPr>
          <w:p w14:paraId="06E0D2A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78D58B92" w14:textId="77777777" w:rsidTr="005B4157">
        <w:trPr>
          <w:trHeight w:val="144"/>
        </w:trPr>
        <w:tc>
          <w:tcPr>
            <w:tcW w:w="0" w:type="auto"/>
            <w:vMerge w:val="restart"/>
            <w:shd w:val="clear" w:color="auto" w:fill="auto"/>
            <w:vAlign w:val="center"/>
            <w:hideMark/>
          </w:tcPr>
          <w:p w14:paraId="439E41C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lastRenderedPageBreak/>
              <w:t>Trading Branch IFSC</w:t>
            </w:r>
          </w:p>
        </w:tc>
        <w:tc>
          <w:tcPr>
            <w:tcW w:w="2456" w:type="dxa"/>
            <w:vMerge w:val="restart"/>
            <w:shd w:val="clear" w:color="000000" w:fill="FFFFFF"/>
            <w:vAlign w:val="center"/>
            <w:hideMark/>
          </w:tcPr>
          <w:p w14:paraId="294D6D7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Trading branch IFSC/SWIFT Code which is to be assigned for the customer. It can be of branch IFSC Code (11 chars) or SWIFT code (8 chars). It is mandatory when Action type is "01"</w:t>
            </w:r>
          </w:p>
        </w:tc>
        <w:tc>
          <w:tcPr>
            <w:tcW w:w="939" w:type="dxa"/>
            <w:vMerge w:val="restart"/>
            <w:shd w:val="clear" w:color="auto" w:fill="auto"/>
            <w:vAlign w:val="center"/>
            <w:hideMark/>
          </w:tcPr>
          <w:p w14:paraId="1A6C6A3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1009</w:t>
            </w:r>
          </w:p>
        </w:tc>
        <w:tc>
          <w:tcPr>
            <w:tcW w:w="0" w:type="auto"/>
            <w:vMerge w:val="restart"/>
            <w:shd w:val="clear" w:color="000000" w:fill="FFFFFF"/>
            <w:vAlign w:val="center"/>
            <w:hideMark/>
          </w:tcPr>
          <w:p w14:paraId="4C334B2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11c</w:t>
            </w:r>
          </w:p>
        </w:tc>
        <w:tc>
          <w:tcPr>
            <w:tcW w:w="0" w:type="auto"/>
            <w:vMerge w:val="restart"/>
            <w:shd w:val="clear" w:color="auto" w:fill="auto"/>
            <w:vAlign w:val="center"/>
            <w:hideMark/>
          </w:tcPr>
          <w:p w14:paraId="66D6A6C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53C80B8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UTIB0000109</w:t>
            </w:r>
          </w:p>
        </w:tc>
        <w:tc>
          <w:tcPr>
            <w:tcW w:w="2414" w:type="dxa"/>
            <w:shd w:val="clear" w:color="auto" w:fill="auto"/>
            <w:vAlign w:val="center"/>
            <w:hideMark/>
          </w:tcPr>
          <w:p w14:paraId="3C7057C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 when Action Type is  'Approve'</w:t>
            </w:r>
          </w:p>
        </w:tc>
        <w:tc>
          <w:tcPr>
            <w:tcW w:w="0" w:type="auto"/>
            <w:shd w:val="clear" w:color="auto" w:fill="auto"/>
            <w:vAlign w:val="center"/>
            <w:hideMark/>
          </w:tcPr>
          <w:p w14:paraId="3CE507B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1009001</w:t>
            </w:r>
          </w:p>
        </w:tc>
        <w:tc>
          <w:tcPr>
            <w:tcW w:w="0" w:type="auto"/>
            <w:shd w:val="clear" w:color="auto" w:fill="auto"/>
            <w:vAlign w:val="center"/>
            <w:hideMark/>
          </w:tcPr>
          <w:p w14:paraId="396528A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EC30AF" w:rsidRPr="00EC30AF" w14:paraId="5429F07F" w14:textId="77777777" w:rsidTr="005B4157">
        <w:trPr>
          <w:trHeight w:val="144"/>
        </w:trPr>
        <w:tc>
          <w:tcPr>
            <w:tcW w:w="0" w:type="auto"/>
            <w:vMerge/>
            <w:vAlign w:val="center"/>
            <w:hideMark/>
          </w:tcPr>
          <w:p w14:paraId="3358586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5F4329E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EAC34C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1F717B4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F941DF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04ED3F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auto" w:fill="auto"/>
            <w:vAlign w:val="center"/>
            <w:hideMark/>
          </w:tcPr>
          <w:p w14:paraId="7B2683E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 valid branch ifsc/swift code</w:t>
            </w:r>
          </w:p>
        </w:tc>
        <w:tc>
          <w:tcPr>
            <w:tcW w:w="0" w:type="auto"/>
            <w:shd w:val="clear" w:color="auto" w:fill="auto"/>
            <w:vAlign w:val="center"/>
            <w:hideMark/>
          </w:tcPr>
          <w:p w14:paraId="0F9EC7E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1009002</w:t>
            </w:r>
          </w:p>
        </w:tc>
        <w:tc>
          <w:tcPr>
            <w:tcW w:w="0" w:type="auto"/>
            <w:shd w:val="clear" w:color="auto" w:fill="auto"/>
            <w:vAlign w:val="center"/>
            <w:hideMark/>
          </w:tcPr>
          <w:p w14:paraId="5966B49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branch code</w:t>
            </w:r>
          </w:p>
        </w:tc>
      </w:tr>
      <w:tr w:rsidR="00EC30AF" w:rsidRPr="00EC30AF" w14:paraId="40A95165" w14:textId="77777777" w:rsidTr="005B4157">
        <w:trPr>
          <w:trHeight w:val="144"/>
        </w:trPr>
        <w:tc>
          <w:tcPr>
            <w:tcW w:w="0" w:type="auto"/>
            <w:vMerge/>
            <w:vAlign w:val="center"/>
            <w:hideMark/>
          </w:tcPr>
          <w:p w14:paraId="67FC1F7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E4FDE3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690CB07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6DB49F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5B2003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8BF3C9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3B85057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92F631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1009003</w:t>
            </w:r>
          </w:p>
        </w:tc>
        <w:tc>
          <w:tcPr>
            <w:tcW w:w="0" w:type="auto"/>
            <w:shd w:val="clear" w:color="000000" w:fill="FFFFFF"/>
            <w:vAlign w:val="center"/>
            <w:hideMark/>
          </w:tcPr>
          <w:p w14:paraId="29F8964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17F20712" w14:textId="77777777" w:rsidTr="005B4157">
        <w:trPr>
          <w:trHeight w:val="144"/>
        </w:trPr>
        <w:tc>
          <w:tcPr>
            <w:tcW w:w="0" w:type="auto"/>
            <w:vMerge w:val="restart"/>
            <w:shd w:val="clear" w:color="auto" w:fill="auto"/>
            <w:vAlign w:val="center"/>
            <w:hideMark/>
          </w:tcPr>
          <w:p w14:paraId="3AA46D5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Trading Branch Name</w:t>
            </w:r>
          </w:p>
        </w:tc>
        <w:tc>
          <w:tcPr>
            <w:tcW w:w="2456" w:type="dxa"/>
            <w:vMerge w:val="restart"/>
            <w:shd w:val="clear" w:color="auto" w:fill="auto"/>
            <w:vAlign w:val="center"/>
            <w:hideMark/>
          </w:tcPr>
          <w:p w14:paraId="5103F17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Trading Branch Name</w:t>
            </w:r>
          </w:p>
        </w:tc>
        <w:tc>
          <w:tcPr>
            <w:tcW w:w="939" w:type="dxa"/>
            <w:vMerge w:val="restart"/>
            <w:shd w:val="clear" w:color="auto" w:fill="auto"/>
            <w:vAlign w:val="center"/>
            <w:hideMark/>
          </w:tcPr>
          <w:p w14:paraId="1F53E91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1010</w:t>
            </w:r>
          </w:p>
        </w:tc>
        <w:tc>
          <w:tcPr>
            <w:tcW w:w="0" w:type="auto"/>
            <w:vMerge w:val="restart"/>
            <w:shd w:val="clear" w:color="auto" w:fill="auto"/>
            <w:vAlign w:val="center"/>
            <w:hideMark/>
          </w:tcPr>
          <w:p w14:paraId="7121859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100x</w:t>
            </w:r>
          </w:p>
        </w:tc>
        <w:tc>
          <w:tcPr>
            <w:tcW w:w="0" w:type="auto"/>
            <w:vMerge w:val="restart"/>
            <w:shd w:val="clear" w:color="auto" w:fill="auto"/>
            <w:vAlign w:val="center"/>
            <w:hideMark/>
          </w:tcPr>
          <w:p w14:paraId="2E0F168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13E0DC4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TULSIANI CHMBRS - NARIMAN PT</w:t>
            </w:r>
          </w:p>
        </w:tc>
        <w:tc>
          <w:tcPr>
            <w:tcW w:w="2414" w:type="dxa"/>
            <w:shd w:val="clear" w:color="000000" w:fill="FFFFFF"/>
            <w:vAlign w:val="center"/>
            <w:hideMark/>
          </w:tcPr>
          <w:p w14:paraId="346FDE2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42AA146C"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1010001</w:t>
            </w:r>
          </w:p>
        </w:tc>
        <w:tc>
          <w:tcPr>
            <w:tcW w:w="0" w:type="auto"/>
            <w:shd w:val="clear" w:color="000000" w:fill="FFFFFF"/>
            <w:vAlign w:val="center"/>
            <w:hideMark/>
          </w:tcPr>
          <w:p w14:paraId="11DE4B0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Trading Branch Name</w:t>
            </w:r>
          </w:p>
        </w:tc>
      </w:tr>
      <w:tr w:rsidR="00EC30AF" w:rsidRPr="00EC30AF" w14:paraId="0D5ADCAF" w14:textId="77777777" w:rsidTr="005B4157">
        <w:trPr>
          <w:trHeight w:val="144"/>
        </w:trPr>
        <w:tc>
          <w:tcPr>
            <w:tcW w:w="0" w:type="auto"/>
            <w:vMerge/>
            <w:vAlign w:val="center"/>
            <w:hideMark/>
          </w:tcPr>
          <w:p w14:paraId="3B05ECB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D581F7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68BD293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BE4351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CD6BAE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4CE200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42B008D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64FAE1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1010002</w:t>
            </w:r>
          </w:p>
        </w:tc>
        <w:tc>
          <w:tcPr>
            <w:tcW w:w="0" w:type="auto"/>
            <w:shd w:val="clear" w:color="000000" w:fill="FFFFFF"/>
            <w:vAlign w:val="center"/>
            <w:hideMark/>
          </w:tcPr>
          <w:p w14:paraId="69D78D7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498D245D" w14:textId="77777777" w:rsidTr="005B4157">
        <w:trPr>
          <w:trHeight w:val="144"/>
        </w:trPr>
        <w:tc>
          <w:tcPr>
            <w:tcW w:w="0" w:type="auto"/>
            <w:vMerge w:val="restart"/>
            <w:shd w:val="clear" w:color="auto" w:fill="auto"/>
            <w:vAlign w:val="center"/>
            <w:hideMark/>
          </w:tcPr>
          <w:p w14:paraId="71D0DFD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Customer Ref No</w:t>
            </w:r>
          </w:p>
        </w:tc>
        <w:tc>
          <w:tcPr>
            <w:tcW w:w="2456" w:type="dxa"/>
            <w:vMerge w:val="restart"/>
            <w:shd w:val="clear" w:color="auto" w:fill="auto"/>
            <w:vAlign w:val="center"/>
            <w:hideMark/>
          </w:tcPr>
          <w:p w14:paraId="75292D9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Customer Ref No</w:t>
            </w:r>
          </w:p>
        </w:tc>
        <w:tc>
          <w:tcPr>
            <w:tcW w:w="939" w:type="dxa"/>
            <w:vMerge w:val="restart"/>
            <w:shd w:val="clear" w:color="auto" w:fill="auto"/>
            <w:vAlign w:val="center"/>
            <w:hideMark/>
          </w:tcPr>
          <w:p w14:paraId="47C8353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1011</w:t>
            </w:r>
          </w:p>
        </w:tc>
        <w:tc>
          <w:tcPr>
            <w:tcW w:w="0" w:type="auto"/>
            <w:vMerge w:val="restart"/>
            <w:shd w:val="clear" w:color="auto" w:fill="auto"/>
            <w:vAlign w:val="center"/>
            <w:hideMark/>
          </w:tcPr>
          <w:p w14:paraId="66AE034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20x</w:t>
            </w:r>
          </w:p>
        </w:tc>
        <w:tc>
          <w:tcPr>
            <w:tcW w:w="0" w:type="auto"/>
            <w:vMerge w:val="restart"/>
            <w:shd w:val="clear" w:color="auto" w:fill="auto"/>
            <w:vAlign w:val="center"/>
            <w:hideMark/>
          </w:tcPr>
          <w:p w14:paraId="3CBF95A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1CDCF49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CRR/IN/000001-1</w:t>
            </w:r>
          </w:p>
        </w:tc>
        <w:tc>
          <w:tcPr>
            <w:tcW w:w="2414" w:type="dxa"/>
            <w:shd w:val="clear" w:color="000000" w:fill="FFFFFF"/>
            <w:vAlign w:val="center"/>
            <w:hideMark/>
          </w:tcPr>
          <w:p w14:paraId="63A1402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3C2690C0"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1011001</w:t>
            </w:r>
          </w:p>
        </w:tc>
        <w:tc>
          <w:tcPr>
            <w:tcW w:w="0" w:type="auto"/>
            <w:shd w:val="clear" w:color="000000" w:fill="FFFFFF"/>
            <w:vAlign w:val="center"/>
            <w:hideMark/>
          </w:tcPr>
          <w:p w14:paraId="2E8BF04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Customer Ref No</w:t>
            </w:r>
          </w:p>
        </w:tc>
      </w:tr>
      <w:tr w:rsidR="00EC30AF" w:rsidRPr="00EC30AF" w14:paraId="4C19D78D" w14:textId="77777777" w:rsidTr="005B4157">
        <w:trPr>
          <w:trHeight w:val="144"/>
        </w:trPr>
        <w:tc>
          <w:tcPr>
            <w:tcW w:w="0" w:type="auto"/>
            <w:vMerge/>
            <w:vAlign w:val="center"/>
            <w:hideMark/>
          </w:tcPr>
          <w:p w14:paraId="46B8DE7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D3AB360"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10003C4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41601F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B55DF6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7867823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35FCAE5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39B7FD9E"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1011002</w:t>
            </w:r>
          </w:p>
        </w:tc>
        <w:tc>
          <w:tcPr>
            <w:tcW w:w="0" w:type="auto"/>
            <w:shd w:val="clear" w:color="000000" w:fill="FFFFFF"/>
            <w:vAlign w:val="center"/>
            <w:hideMark/>
          </w:tcPr>
          <w:p w14:paraId="628965F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7F7FFEB3" w14:textId="77777777" w:rsidTr="005B4157">
        <w:trPr>
          <w:trHeight w:val="144"/>
        </w:trPr>
        <w:tc>
          <w:tcPr>
            <w:tcW w:w="0" w:type="auto"/>
            <w:vMerge w:val="restart"/>
            <w:shd w:val="clear" w:color="auto" w:fill="auto"/>
            <w:vAlign w:val="center"/>
            <w:hideMark/>
          </w:tcPr>
          <w:p w14:paraId="166F0AC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Customer Type</w:t>
            </w:r>
          </w:p>
        </w:tc>
        <w:tc>
          <w:tcPr>
            <w:tcW w:w="2456" w:type="dxa"/>
            <w:vMerge w:val="restart"/>
            <w:shd w:val="clear" w:color="auto" w:fill="auto"/>
            <w:vAlign w:val="center"/>
            <w:hideMark/>
          </w:tcPr>
          <w:p w14:paraId="3CFC290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Customer Type code of the customer</w:t>
            </w:r>
          </w:p>
        </w:tc>
        <w:tc>
          <w:tcPr>
            <w:tcW w:w="939" w:type="dxa"/>
            <w:vMerge w:val="restart"/>
            <w:shd w:val="clear" w:color="auto" w:fill="auto"/>
            <w:vAlign w:val="center"/>
            <w:hideMark/>
          </w:tcPr>
          <w:p w14:paraId="30BE39F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1012</w:t>
            </w:r>
          </w:p>
        </w:tc>
        <w:tc>
          <w:tcPr>
            <w:tcW w:w="0" w:type="auto"/>
            <w:vMerge w:val="restart"/>
            <w:shd w:val="clear" w:color="auto" w:fill="auto"/>
            <w:vAlign w:val="center"/>
            <w:hideMark/>
          </w:tcPr>
          <w:p w14:paraId="0CC1DB4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3a</w:t>
            </w:r>
          </w:p>
        </w:tc>
        <w:tc>
          <w:tcPr>
            <w:tcW w:w="0" w:type="auto"/>
            <w:vMerge w:val="restart"/>
            <w:shd w:val="clear" w:color="auto" w:fill="auto"/>
            <w:vAlign w:val="center"/>
            <w:hideMark/>
          </w:tcPr>
          <w:p w14:paraId="0406B90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10F5AAF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NR</w:t>
            </w:r>
          </w:p>
        </w:tc>
        <w:tc>
          <w:tcPr>
            <w:tcW w:w="2414" w:type="dxa"/>
            <w:shd w:val="clear" w:color="000000" w:fill="FFFFFF"/>
            <w:vAlign w:val="center"/>
            <w:hideMark/>
          </w:tcPr>
          <w:p w14:paraId="3BABD87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4A9CED54"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1012001</w:t>
            </w:r>
          </w:p>
        </w:tc>
        <w:tc>
          <w:tcPr>
            <w:tcW w:w="0" w:type="auto"/>
            <w:shd w:val="clear" w:color="000000" w:fill="FFFFFF"/>
            <w:vAlign w:val="center"/>
            <w:hideMark/>
          </w:tcPr>
          <w:p w14:paraId="0149990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Customer Type</w:t>
            </w:r>
          </w:p>
        </w:tc>
      </w:tr>
      <w:tr w:rsidR="00EC30AF" w:rsidRPr="00EC30AF" w14:paraId="1B29BA7F" w14:textId="77777777" w:rsidTr="005B4157">
        <w:trPr>
          <w:trHeight w:val="144"/>
        </w:trPr>
        <w:tc>
          <w:tcPr>
            <w:tcW w:w="0" w:type="auto"/>
            <w:vMerge/>
            <w:vAlign w:val="center"/>
            <w:hideMark/>
          </w:tcPr>
          <w:p w14:paraId="6C5B0778"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7B3A884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F8B8F4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80424C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204CB6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CFBFCD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A20B14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233EE351"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1012002</w:t>
            </w:r>
          </w:p>
        </w:tc>
        <w:tc>
          <w:tcPr>
            <w:tcW w:w="0" w:type="auto"/>
            <w:shd w:val="clear" w:color="000000" w:fill="FFFFFF"/>
            <w:vAlign w:val="center"/>
            <w:hideMark/>
          </w:tcPr>
          <w:p w14:paraId="3EA3561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393FFA86" w14:textId="77777777" w:rsidTr="005B4157">
        <w:trPr>
          <w:trHeight w:val="144"/>
        </w:trPr>
        <w:tc>
          <w:tcPr>
            <w:tcW w:w="0" w:type="auto"/>
            <w:vMerge w:val="restart"/>
            <w:shd w:val="clear" w:color="auto" w:fill="auto"/>
            <w:vAlign w:val="center"/>
            <w:hideMark/>
          </w:tcPr>
          <w:p w14:paraId="2AE4585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Entity Name</w:t>
            </w:r>
          </w:p>
        </w:tc>
        <w:tc>
          <w:tcPr>
            <w:tcW w:w="2456" w:type="dxa"/>
            <w:vMerge w:val="restart"/>
            <w:shd w:val="clear" w:color="auto" w:fill="auto"/>
            <w:vAlign w:val="center"/>
            <w:hideMark/>
          </w:tcPr>
          <w:p w14:paraId="151D5F3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Entity Name of the customer</w:t>
            </w:r>
          </w:p>
        </w:tc>
        <w:tc>
          <w:tcPr>
            <w:tcW w:w="939" w:type="dxa"/>
            <w:vMerge w:val="restart"/>
            <w:shd w:val="clear" w:color="auto" w:fill="auto"/>
            <w:vAlign w:val="center"/>
            <w:hideMark/>
          </w:tcPr>
          <w:p w14:paraId="22DA8C8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1013</w:t>
            </w:r>
          </w:p>
        </w:tc>
        <w:tc>
          <w:tcPr>
            <w:tcW w:w="0" w:type="auto"/>
            <w:vMerge w:val="restart"/>
            <w:shd w:val="clear" w:color="auto" w:fill="auto"/>
            <w:vAlign w:val="center"/>
            <w:hideMark/>
          </w:tcPr>
          <w:p w14:paraId="354D34A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100x</w:t>
            </w:r>
          </w:p>
        </w:tc>
        <w:tc>
          <w:tcPr>
            <w:tcW w:w="0" w:type="auto"/>
            <w:vMerge w:val="restart"/>
            <w:shd w:val="clear" w:color="auto" w:fill="auto"/>
            <w:vAlign w:val="center"/>
            <w:hideMark/>
          </w:tcPr>
          <w:p w14:paraId="6DEA24A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4A8C7AF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w:t>
            </w:r>
          </w:p>
        </w:tc>
        <w:tc>
          <w:tcPr>
            <w:tcW w:w="2414" w:type="dxa"/>
            <w:shd w:val="clear" w:color="000000" w:fill="FFFFFF"/>
            <w:vAlign w:val="center"/>
            <w:hideMark/>
          </w:tcPr>
          <w:p w14:paraId="0A5682B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33E27629"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1013001</w:t>
            </w:r>
          </w:p>
        </w:tc>
        <w:tc>
          <w:tcPr>
            <w:tcW w:w="0" w:type="auto"/>
            <w:shd w:val="clear" w:color="000000" w:fill="FFFFFF"/>
            <w:vAlign w:val="center"/>
            <w:hideMark/>
          </w:tcPr>
          <w:p w14:paraId="11DBD32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Entity Name</w:t>
            </w:r>
          </w:p>
        </w:tc>
      </w:tr>
      <w:tr w:rsidR="00EC30AF" w:rsidRPr="00EC30AF" w14:paraId="526E913F" w14:textId="77777777" w:rsidTr="005B4157">
        <w:trPr>
          <w:trHeight w:val="144"/>
        </w:trPr>
        <w:tc>
          <w:tcPr>
            <w:tcW w:w="0" w:type="auto"/>
            <w:vMerge/>
            <w:vAlign w:val="center"/>
            <w:hideMark/>
          </w:tcPr>
          <w:p w14:paraId="667AB67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0CB75152"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6FB778F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CA7EB06"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0F042F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C46967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5B08043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5D95956B"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1013002</w:t>
            </w:r>
          </w:p>
        </w:tc>
        <w:tc>
          <w:tcPr>
            <w:tcW w:w="0" w:type="auto"/>
            <w:shd w:val="clear" w:color="000000" w:fill="FFFFFF"/>
            <w:vAlign w:val="center"/>
            <w:hideMark/>
          </w:tcPr>
          <w:p w14:paraId="4E92024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0FCA628E" w14:textId="77777777" w:rsidTr="005B4157">
        <w:trPr>
          <w:trHeight w:val="144"/>
        </w:trPr>
        <w:tc>
          <w:tcPr>
            <w:tcW w:w="0" w:type="auto"/>
            <w:vMerge w:val="restart"/>
            <w:shd w:val="clear" w:color="auto" w:fill="auto"/>
            <w:vAlign w:val="center"/>
            <w:hideMark/>
          </w:tcPr>
          <w:p w14:paraId="76C6F8D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lastRenderedPageBreak/>
              <w:t>First Name</w:t>
            </w:r>
          </w:p>
        </w:tc>
        <w:tc>
          <w:tcPr>
            <w:tcW w:w="2456" w:type="dxa"/>
            <w:vMerge w:val="restart"/>
            <w:shd w:val="clear" w:color="auto" w:fill="auto"/>
            <w:vAlign w:val="center"/>
            <w:hideMark/>
          </w:tcPr>
          <w:p w14:paraId="4A458A4D"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First Name of the customer</w:t>
            </w:r>
          </w:p>
        </w:tc>
        <w:tc>
          <w:tcPr>
            <w:tcW w:w="939" w:type="dxa"/>
            <w:vMerge w:val="restart"/>
            <w:shd w:val="clear" w:color="auto" w:fill="auto"/>
            <w:vAlign w:val="center"/>
            <w:hideMark/>
          </w:tcPr>
          <w:p w14:paraId="68D7945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1014</w:t>
            </w:r>
          </w:p>
        </w:tc>
        <w:tc>
          <w:tcPr>
            <w:tcW w:w="0" w:type="auto"/>
            <w:vMerge w:val="restart"/>
            <w:shd w:val="clear" w:color="auto" w:fill="auto"/>
            <w:vAlign w:val="center"/>
            <w:hideMark/>
          </w:tcPr>
          <w:p w14:paraId="3162F52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100x</w:t>
            </w:r>
          </w:p>
        </w:tc>
        <w:tc>
          <w:tcPr>
            <w:tcW w:w="0" w:type="auto"/>
            <w:vMerge w:val="restart"/>
            <w:shd w:val="clear" w:color="auto" w:fill="auto"/>
            <w:vAlign w:val="center"/>
            <w:hideMark/>
          </w:tcPr>
          <w:p w14:paraId="3C636BF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4D32200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Ram</w:t>
            </w:r>
          </w:p>
        </w:tc>
        <w:tc>
          <w:tcPr>
            <w:tcW w:w="2414" w:type="dxa"/>
            <w:shd w:val="clear" w:color="000000" w:fill="FFFFFF"/>
            <w:vAlign w:val="center"/>
            <w:hideMark/>
          </w:tcPr>
          <w:p w14:paraId="1702731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54064A6A"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1014001</w:t>
            </w:r>
          </w:p>
        </w:tc>
        <w:tc>
          <w:tcPr>
            <w:tcW w:w="0" w:type="auto"/>
            <w:shd w:val="clear" w:color="000000" w:fill="FFFFFF"/>
            <w:vAlign w:val="center"/>
            <w:hideMark/>
          </w:tcPr>
          <w:p w14:paraId="1061B78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First Name</w:t>
            </w:r>
          </w:p>
        </w:tc>
      </w:tr>
      <w:tr w:rsidR="00EC30AF" w:rsidRPr="00EC30AF" w14:paraId="7D78EAB5" w14:textId="77777777" w:rsidTr="005B4157">
        <w:trPr>
          <w:trHeight w:val="144"/>
        </w:trPr>
        <w:tc>
          <w:tcPr>
            <w:tcW w:w="0" w:type="auto"/>
            <w:vMerge/>
            <w:vAlign w:val="center"/>
            <w:hideMark/>
          </w:tcPr>
          <w:p w14:paraId="6233910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F4F1F7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4977105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7BABA0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17FE2B4"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22901E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6A3B1E6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90A8905"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1014002</w:t>
            </w:r>
          </w:p>
        </w:tc>
        <w:tc>
          <w:tcPr>
            <w:tcW w:w="0" w:type="auto"/>
            <w:shd w:val="clear" w:color="000000" w:fill="FFFFFF"/>
            <w:vAlign w:val="center"/>
            <w:hideMark/>
          </w:tcPr>
          <w:p w14:paraId="24376DB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3D185E00" w14:textId="77777777" w:rsidTr="005B4157">
        <w:trPr>
          <w:trHeight w:val="144"/>
        </w:trPr>
        <w:tc>
          <w:tcPr>
            <w:tcW w:w="0" w:type="auto"/>
            <w:vMerge w:val="restart"/>
            <w:shd w:val="clear" w:color="auto" w:fill="auto"/>
            <w:vAlign w:val="center"/>
            <w:hideMark/>
          </w:tcPr>
          <w:p w14:paraId="22D10AC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Last Name</w:t>
            </w:r>
          </w:p>
        </w:tc>
        <w:tc>
          <w:tcPr>
            <w:tcW w:w="2456" w:type="dxa"/>
            <w:vMerge w:val="restart"/>
            <w:shd w:val="clear" w:color="auto" w:fill="auto"/>
            <w:vAlign w:val="center"/>
            <w:hideMark/>
          </w:tcPr>
          <w:p w14:paraId="48984DC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Last Name of the customer</w:t>
            </w:r>
          </w:p>
        </w:tc>
        <w:tc>
          <w:tcPr>
            <w:tcW w:w="939" w:type="dxa"/>
            <w:vMerge w:val="restart"/>
            <w:shd w:val="clear" w:color="auto" w:fill="auto"/>
            <w:vAlign w:val="center"/>
            <w:hideMark/>
          </w:tcPr>
          <w:p w14:paraId="15ED06C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1015</w:t>
            </w:r>
          </w:p>
        </w:tc>
        <w:tc>
          <w:tcPr>
            <w:tcW w:w="0" w:type="auto"/>
            <w:vMerge w:val="restart"/>
            <w:shd w:val="clear" w:color="auto" w:fill="auto"/>
            <w:vAlign w:val="center"/>
            <w:hideMark/>
          </w:tcPr>
          <w:p w14:paraId="4129528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100x</w:t>
            </w:r>
          </w:p>
        </w:tc>
        <w:tc>
          <w:tcPr>
            <w:tcW w:w="0" w:type="auto"/>
            <w:vMerge w:val="restart"/>
            <w:shd w:val="clear" w:color="auto" w:fill="auto"/>
            <w:vAlign w:val="center"/>
            <w:hideMark/>
          </w:tcPr>
          <w:p w14:paraId="694F461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21413D7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Prasad</w:t>
            </w:r>
          </w:p>
        </w:tc>
        <w:tc>
          <w:tcPr>
            <w:tcW w:w="2414" w:type="dxa"/>
            <w:shd w:val="clear" w:color="000000" w:fill="FFFFFF"/>
            <w:vAlign w:val="center"/>
            <w:hideMark/>
          </w:tcPr>
          <w:p w14:paraId="5EDFFF4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52505893"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1015001</w:t>
            </w:r>
          </w:p>
        </w:tc>
        <w:tc>
          <w:tcPr>
            <w:tcW w:w="0" w:type="auto"/>
            <w:shd w:val="clear" w:color="000000" w:fill="FFFFFF"/>
            <w:vAlign w:val="center"/>
            <w:hideMark/>
          </w:tcPr>
          <w:p w14:paraId="6F62D1D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Last Name</w:t>
            </w:r>
          </w:p>
        </w:tc>
      </w:tr>
      <w:tr w:rsidR="00EC30AF" w:rsidRPr="00EC30AF" w14:paraId="5E5AA651" w14:textId="77777777" w:rsidTr="005B4157">
        <w:trPr>
          <w:trHeight w:val="144"/>
        </w:trPr>
        <w:tc>
          <w:tcPr>
            <w:tcW w:w="0" w:type="auto"/>
            <w:vMerge/>
            <w:vAlign w:val="center"/>
            <w:hideMark/>
          </w:tcPr>
          <w:p w14:paraId="6ADAF17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C6DC59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4A42BCD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D52CBA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C5CDB07"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414B8F7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ACB555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3595E2A4"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1015002</w:t>
            </w:r>
          </w:p>
        </w:tc>
        <w:tc>
          <w:tcPr>
            <w:tcW w:w="0" w:type="auto"/>
            <w:shd w:val="clear" w:color="000000" w:fill="FFFFFF"/>
            <w:vAlign w:val="center"/>
            <w:hideMark/>
          </w:tcPr>
          <w:p w14:paraId="522486F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57D3A8CD" w14:textId="77777777" w:rsidTr="005B4157">
        <w:trPr>
          <w:trHeight w:val="144"/>
        </w:trPr>
        <w:tc>
          <w:tcPr>
            <w:tcW w:w="0" w:type="auto"/>
            <w:vMerge w:val="restart"/>
            <w:shd w:val="clear" w:color="auto" w:fill="auto"/>
            <w:vAlign w:val="center"/>
            <w:hideMark/>
          </w:tcPr>
          <w:p w14:paraId="56AB638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LEI Number</w:t>
            </w:r>
          </w:p>
        </w:tc>
        <w:tc>
          <w:tcPr>
            <w:tcW w:w="2456" w:type="dxa"/>
            <w:vMerge w:val="restart"/>
            <w:shd w:val="clear" w:color="auto" w:fill="auto"/>
            <w:vAlign w:val="center"/>
            <w:hideMark/>
          </w:tcPr>
          <w:p w14:paraId="0816977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LEI Number of the customer</w:t>
            </w:r>
          </w:p>
        </w:tc>
        <w:tc>
          <w:tcPr>
            <w:tcW w:w="939" w:type="dxa"/>
            <w:vMerge w:val="restart"/>
            <w:shd w:val="clear" w:color="auto" w:fill="auto"/>
            <w:vAlign w:val="center"/>
            <w:hideMark/>
          </w:tcPr>
          <w:p w14:paraId="65BDDDD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1016</w:t>
            </w:r>
          </w:p>
        </w:tc>
        <w:tc>
          <w:tcPr>
            <w:tcW w:w="0" w:type="auto"/>
            <w:vMerge w:val="restart"/>
            <w:shd w:val="clear" w:color="auto" w:fill="auto"/>
            <w:vAlign w:val="center"/>
            <w:hideMark/>
          </w:tcPr>
          <w:p w14:paraId="3FF455A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30c</w:t>
            </w:r>
          </w:p>
        </w:tc>
        <w:tc>
          <w:tcPr>
            <w:tcW w:w="0" w:type="auto"/>
            <w:vMerge w:val="restart"/>
            <w:shd w:val="clear" w:color="auto" w:fill="auto"/>
            <w:vAlign w:val="center"/>
            <w:hideMark/>
          </w:tcPr>
          <w:p w14:paraId="1B85B0C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72DB40A4"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w:t>
            </w:r>
          </w:p>
        </w:tc>
        <w:tc>
          <w:tcPr>
            <w:tcW w:w="2414" w:type="dxa"/>
            <w:shd w:val="clear" w:color="000000" w:fill="FFFFFF"/>
            <w:vAlign w:val="center"/>
            <w:hideMark/>
          </w:tcPr>
          <w:p w14:paraId="604BD3EE"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580E3125"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1016001</w:t>
            </w:r>
          </w:p>
        </w:tc>
        <w:tc>
          <w:tcPr>
            <w:tcW w:w="0" w:type="auto"/>
            <w:shd w:val="clear" w:color="000000" w:fill="FFFFFF"/>
            <w:vAlign w:val="center"/>
            <w:hideMark/>
          </w:tcPr>
          <w:p w14:paraId="3380308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LEI Number</w:t>
            </w:r>
          </w:p>
        </w:tc>
      </w:tr>
      <w:tr w:rsidR="00EC30AF" w:rsidRPr="00EC30AF" w14:paraId="0AD08E63" w14:textId="77777777" w:rsidTr="005B4157">
        <w:trPr>
          <w:trHeight w:val="144"/>
        </w:trPr>
        <w:tc>
          <w:tcPr>
            <w:tcW w:w="0" w:type="auto"/>
            <w:vMerge/>
            <w:vAlign w:val="center"/>
            <w:hideMark/>
          </w:tcPr>
          <w:p w14:paraId="6DFFABE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0473425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54C4FA1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3BA3EA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B03979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3DC4C4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56755B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685085CD"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1016002</w:t>
            </w:r>
          </w:p>
        </w:tc>
        <w:tc>
          <w:tcPr>
            <w:tcW w:w="0" w:type="auto"/>
            <w:shd w:val="clear" w:color="000000" w:fill="FFFFFF"/>
            <w:vAlign w:val="center"/>
            <w:hideMark/>
          </w:tcPr>
          <w:p w14:paraId="742A036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502D44CE" w14:textId="77777777" w:rsidTr="005B4157">
        <w:trPr>
          <w:trHeight w:val="144"/>
        </w:trPr>
        <w:tc>
          <w:tcPr>
            <w:tcW w:w="0" w:type="auto"/>
            <w:vMerge w:val="restart"/>
            <w:shd w:val="clear" w:color="auto" w:fill="auto"/>
            <w:vAlign w:val="center"/>
            <w:hideMark/>
          </w:tcPr>
          <w:p w14:paraId="7DF32009"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Expiry Date</w:t>
            </w:r>
          </w:p>
        </w:tc>
        <w:tc>
          <w:tcPr>
            <w:tcW w:w="2456" w:type="dxa"/>
            <w:vMerge w:val="restart"/>
            <w:shd w:val="clear" w:color="auto" w:fill="auto"/>
            <w:vAlign w:val="center"/>
            <w:hideMark/>
          </w:tcPr>
          <w:p w14:paraId="732102A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Expiry Date. Date format is YYYYMMDD</w:t>
            </w:r>
          </w:p>
        </w:tc>
        <w:tc>
          <w:tcPr>
            <w:tcW w:w="939" w:type="dxa"/>
            <w:vMerge w:val="restart"/>
            <w:shd w:val="clear" w:color="auto" w:fill="auto"/>
            <w:vAlign w:val="center"/>
            <w:hideMark/>
          </w:tcPr>
          <w:p w14:paraId="5470F8D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1017</w:t>
            </w:r>
          </w:p>
        </w:tc>
        <w:tc>
          <w:tcPr>
            <w:tcW w:w="0" w:type="auto"/>
            <w:vMerge w:val="restart"/>
            <w:shd w:val="clear" w:color="auto" w:fill="auto"/>
            <w:vAlign w:val="center"/>
            <w:hideMark/>
          </w:tcPr>
          <w:p w14:paraId="0D08624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8!n</w:t>
            </w:r>
          </w:p>
        </w:tc>
        <w:tc>
          <w:tcPr>
            <w:tcW w:w="0" w:type="auto"/>
            <w:vMerge w:val="restart"/>
            <w:shd w:val="clear" w:color="auto" w:fill="auto"/>
            <w:vAlign w:val="center"/>
            <w:hideMark/>
          </w:tcPr>
          <w:p w14:paraId="15ADDF8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4A662E2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20230109</w:t>
            </w:r>
          </w:p>
        </w:tc>
        <w:tc>
          <w:tcPr>
            <w:tcW w:w="2414" w:type="dxa"/>
            <w:shd w:val="clear" w:color="000000" w:fill="FFFFFF"/>
            <w:vAlign w:val="center"/>
            <w:hideMark/>
          </w:tcPr>
          <w:p w14:paraId="4D05EA7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7700653D"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1017001</w:t>
            </w:r>
          </w:p>
        </w:tc>
        <w:tc>
          <w:tcPr>
            <w:tcW w:w="0" w:type="auto"/>
            <w:shd w:val="clear" w:color="000000" w:fill="FFFFFF"/>
            <w:vAlign w:val="center"/>
            <w:hideMark/>
          </w:tcPr>
          <w:p w14:paraId="6538D41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Expiry Date</w:t>
            </w:r>
          </w:p>
        </w:tc>
      </w:tr>
      <w:tr w:rsidR="00EC30AF" w:rsidRPr="00EC30AF" w14:paraId="229B7956" w14:textId="77777777" w:rsidTr="005B4157">
        <w:trPr>
          <w:trHeight w:val="144"/>
        </w:trPr>
        <w:tc>
          <w:tcPr>
            <w:tcW w:w="0" w:type="auto"/>
            <w:vMerge/>
            <w:vAlign w:val="center"/>
            <w:hideMark/>
          </w:tcPr>
          <w:p w14:paraId="73B5737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131C8EC1"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499D3DD5"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059E54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3BE9B69"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425CB5D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79B95A9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56D43581"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1017002</w:t>
            </w:r>
          </w:p>
        </w:tc>
        <w:tc>
          <w:tcPr>
            <w:tcW w:w="0" w:type="auto"/>
            <w:shd w:val="clear" w:color="000000" w:fill="FFFFFF"/>
            <w:vAlign w:val="center"/>
            <w:hideMark/>
          </w:tcPr>
          <w:p w14:paraId="261584FC"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24ED0AC7" w14:textId="77777777" w:rsidTr="005B4157">
        <w:trPr>
          <w:trHeight w:val="144"/>
        </w:trPr>
        <w:tc>
          <w:tcPr>
            <w:tcW w:w="0" w:type="auto"/>
            <w:vMerge w:val="restart"/>
            <w:shd w:val="clear" w:color="auto" w:fill="auto"/>
            <w:vAlign w:val="center"/>
            <w:hideMark/>
          </w:tcPr>
          <w:p w14:paraId="418A9E27"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GSTIN</w:t>
            </w:r>
          </w:p>
        </w:tc>
        <w:tc>
          <w:tcPr>
            <w:tcW w:w="2456" w:type="dxa"/>
            <w:vMerge w:val="restart"/>
            <w:shd w:val="clear" w:color="auto" w:fill="auto"/>
            <w:vAlign w:val="center"/>
            <w:hideMark/>
          </w:tcPr>
          <w:p w14:paraId="7DE203B3"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GSTIN</w:t>
            </w:r>
          </w:p>
        </w:tc>
        <w:tc>
          <w:tcPr>
            <w:tcW w:w="939" w:type="dxa"/>
            <w:vMerge w:val="restart"/>
            <w:shd w:val="clear" w:color="auto" w:fill="auto"/>
            <w:vAlign w:val="center"/>
            <w:hideMark/>
          </w:tcPr>
          <w:p w14:paraId="62B4D97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1019</w:t>
            </w:r>
          </w:p>
        </w:tc>
        <w:tc>
          <w:tcPr>
            <w:tcW w:w="0" w:type="auto"/>
            <w:vMerge w:val="restart"/>
            <w:shd w:val="clear" w:color="auto" w:fill="auto"/>
            <w:vAlign w:val="center"/>
            <w:hideMark/>
          </w:tcPr>
          <w:p w14:paraId="4F06C826"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30c</w:t>
            </w:r>
          </w:p>
        </w:tc>
        <w:tc>
          <w:tcPr>
            <w:tcW w:w="0" w:type="auto"/>
            <w:vMerge w:val="restart"/>
            <w:shd w:val="clear" w:color="auto" w:fill="auto"/>
            <w:vAlign w:val="center"/>
            <w:hideMark/>
          </w:tcPr>
          <w:p w14:paraId="52393C8F"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78D52338"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w:t>
            </w:r>
          </w:p>
        </w:tc>
        <w:tc>
          <w:tcPr>
            <w:tcW w:w="2414" w:type="dxa"/>
            <w:shd w:val="clear" w:color="000000" w:fill="FFFFFF"/>
            <w:vAlign w:val="center"/>
            <w:hideMark/>
          </w:tcPr>
          <w:p w14:paraId="23B5236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771C6DF3"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1019001</w:t>
            </w:r>
          </w:p>
        </w:tc>
        <w:tc>
          <w:tcPr>
            <w:tcW w:w="0" w:type="auto"/>
            <w:shd w:val="clear" w:color="000000" w:fill="FFFFFF"/>
            <w:vAlign w:val="center"/>
            <w:hideMark/>
          </w:tcPr>
          <w:p w14:paraId="18B2F85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GSTIN</w:t>
            </w:r>
          </w:p>
        </w:tc>
      </w:tr>
      <w:tr w:rsidR="00EC30AF" w:rsidRPr="00EC30AF" w14:paraId="595BE304" w14:textId="77777777" w:rsidTr="005B4157">
        <w:trPr>
          <w:trHeight w:val="144"/>
        </w:trPr>
        <w:tc>
          <w:tcPr>
            <w:tcW w:w="0" w:type="auto"/>
            <w:vMerge/>
            <w:vAlign w:val="center"/>
            <w:hideMark/>
          </w:tcPr>
          <w:p w14:paraId="34C3357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FE78A92"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30BBE98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3FB3F8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8C1FE0E"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53C4643"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46056C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EECD87E"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1019002</w:t>
            </w:r>
          </w:p>
        </w:tc>
        <w:tc>
          <w:tcPr>
            <w:tcW w:w="0" w:type="auto"/>
            <w:shd w:val="clear" w:color="000000" w:fill="FFFFFF"/>
            <w:vAlign w:val="center"/>
            <w:hideMark/>
          </w:tcPr>
          <w:p w14:paraId="5F3A445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EC30AF" w:rsidRPr="00EC30AF" w14:paraId="07A421E7" w14:textId="77777777" w:rsidTr="005B4157">
        <w:trPr>
          <w:trHeight w:val="144"/>
        </w:trPr>
        <w:tc>
          <w:tcPr>
            <w:tcW w:w="0" w:type="auto"/>
            <w:vMerge w:val="restart"/>
            <w:shd w:val="clear" w:color="auto" w:fill="auto"/>
            <w:vAlign w:val="center"/>
            <w:hideMark/>
          </w:tcPr>
          <w:p w14:paraId="3520F98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Account Number</w:t>
            </w:r>
          </w:p>
        </w:tc>
        <w:tc>
          <w:tcPr>
            <w:tcW w:w="2456" w:type="dxa"/>
            <w:vMerge w:val="restart"/>
            <w:shd w:val="clear" w:color="auto" w:fill="auto"/>
            <w:vAlign w:val="center"/>
            <w:hideMark/>
          </w:tcPr>
          <w:p w14:paraId="4D1096A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Account Number of the customer</w:t>
            </w:r>
          </w:p>
        </w:tc>
        <w:tc>
          <w:tcPr>
            <w:tcW w:w="939" w:type="dxa"/>
            <w:vMerge w:val="restart"/>
            <w:shd w:val="clear" w:color="auto" w:fill="auto"/>
            <w:vAlign w:val="center"/>
            <w:hideMark/>
          </w:tcPr>
          <w:p w14:paraId="1070D892"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1022</w:t>
            </w:r>
          </w:p>
        </w:tc>
        <w:tc>
          <w:tcPr>
            <w:tcW w:w="0" w:type="auto"/>
            <w:vMerge w:val="restart"/>
            <w:shd w:val="clear" w:color="auto" w:fill="auto"/>
            <w:vAlign w:val="center"/>
            <w:hideMark/>
          </w:tcPr>
          <w:p w14:paraId="5431003A"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30n</w:t>
            </w:r>
          </w:p>
        </w:tc>
        <w:tc>
          <w:tcPr>
            <w:tcW w:w="0" w:type="auto"/>
            <w:vMerge w:val="restart"/>
            <w:shd w:val="clear" w:color="auto" w:fill="auto"/>
            <w:vAlign w:val="center"/>
            <w:hideMark/>
          </w:tcPr>
          <w:p w14:paraId="76E28AD5"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No</w:t>
            </w:r>
          </w:p>
        </w:tc>
        <w:tc>
          <w:tcPr>
            <w:tcW w:w="2167" w:type="dxa"/>
            <w:vMerge w:val="restart"/>
            <w:shd w:val="clear" w:color="auto" w:fill="auto"/>
            <w:vAlign w:val="center"/>
            <w:hideMark/>
          </w:tcPr>
          <w:p w14:paraId="6BF4FE71"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6016017897</w:t>
            </w:r>
          </w:p>
        </w:tc>
        <w:tc>
          <w:tcPr>
            <w:tcW w:w="2414" w:type="dxa"/>
            <w:shd w:val="clear" w:color="000000" w:fill="FFFFFF"/>
            <w:vAlign w:val="center"/>
            <w:hideMark/>
          </w:tcPr>
          <w:p w14:paraId="30D2390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0BE189E6"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1022001</w:t>
            </w:r>
          </w:p>
        </w:tc>
        <w:tc>
          <w:tcPr>
            <w:tcW w:w="0" w:type="auto"/>
            <w:shd w:val="clear" w:color="000000" w:fill="FFFFFF"/>
            <w:vAlign w:val="center"/>
            <w:hideMark/>
          </w:tcPr>
          <w:p w14:paraId="6673E85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Account Number</w:t>
            </w:r>
          </w:p>
        </w:tc>
      </w:tr>
      <w:tr w:rsidR="00EC30AF" w:rsidRPr="00EC30AF" w14:paraId="65C37507" w14:textId="77777777" w:rsidTr="005B4157">
        <w:trPr>
          <w:trHeight w:val="144"/>
        </w:trPr>
        <w:tc>
          <w:tcPr>
            <w:tcW w:w="0" w:type="auto"/>
            <w:vMerge/>
            <w:vAlign w:val="center"/>
            <w:hideMark/>
          </w:tcPr>
          <w:p w14:paraId="3EB5506B"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CDAE6DF"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4D7D63A"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742210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EFAA91D"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136C2FC" w14:textId="77777777" w:rsidR="00EC30AF" w:rsidRPr="00EC30AF" w:rsidRDefault="00EC30AF"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4CE3045B"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3C2AE37C" w14:textId="77777777" w:rsidR="00EC30AF" w:rsidRPr="00EC30AF" w:rsidRDefault="00EC30AF" w:rsidP="00EC30AF">
            <w:pPr>
              <w:spacing w:after="0" w:line="240" w:lineRule="auto"/>
              <w:jc w:val="left"/>
              <w:rPr>
                <w:rFonts w:ascii="Calibri" w:eastAsia="Times New Roman" w:hAnsi="Calibri" w:cs="Calibri"/>
                <w:lang w:eastAsia="en-IN"/>
              </w:rPr>
            </w:pPr>
            <w:r w:rsidRPr="00EC30AF">
              <w:rPr>
                <w:rFonts w:ascii="Calibri" w:eastAsia="Times New Roman" w:hAnsi="Calibri" w:cs="Calibri"/>
                <w:lang w:eastAsia="en-IN"/>
              </w:rPr>
              <w:t>1022002</w:t>
            </w:r>
          </w:p>
        </w:tc>
        <w:tc>
          <w:tcPr>
            <w:tcW w:w="0" w:type="auto"/>
            <w:shd w:val="clear" w:color="000000" w:fill="FFFFFF"/>
            <w:vAlign w:val="center"/>
            <w:hideMark/>
          </w:tcPr>
          <w:p w14:paraId="5465F060" w14:textId="77777777" w:rsidR="00EC30AF" w:rsidRPr="00EC30AF" w:rsidRDefault="00EC30AF"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516AE8" w:rsidRPr="00EC30AF" w14:paraId="76E82E93" w14:textId="77777777" w:rsidTr="005B4157">
        <w:trPr>
          <w:trHeight w:val="144"/>
        </w:trPr>
        <w:tc>
          <w:tcPr>
            <w:tcW w:w="0" w:type="auto"/>
            <w:vMerge w:val="restart"/>
            <w:vAlign w:val="center"/>
            <w:hideMark/>
          </w:tcPr>
          <w:p w14:paraId="166D8BCD"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2E4C68">
              <w:rPr>
                <w:rFonts w:ascii="Calibri" w:eastAsia="Times New Roman" w:hAnsi="Calibri" w:cs="Calibri"/>
                <w:color w:val="000000"/>
                <w:lang w:eastAsia="en-IN"/>
              </w:rPr>
              <w:lastRenderedPageBreak/>
              <w:t>Mark-up Type</w:t>
            </w:r>
          </w:p>
        </w:tc>
        <w:tc>
          <w:tcPr>
            <w:tcW w:w="2456" w:type="dxa"/>
            <w:vMerge w:val="restart"/>
            <w:vAlign w:val="center"/>
            <w:hideMark/>
          </w:tcPr>
          <w:p w14:paraId="0398ED6D"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2E4C68">
              <w:rPr>
                <w:rFonts w:ascii="Calibri" w:eastAsia="Times New Roman" w:hAnsi="Calibri" w:cs="Calibri"/>
                <w:color w:val="000000"/>
                <w:lang w:eastAsia="en-IN"/>
              </w:rPr>
              <w:t>This field contains the mark-up type. The possible values can be either 01 or 02. Where 01 indicates Paisa and 02 indicates Percentage.</w:t>
            </w:r>
          </w:p>
        </w:tc>
        <w:tc>
          <w:tcPr>
            <w:tcW w:w="939" w:type="dxa"/>
            <w:vMerge w:val="restart"/>
            <w:vAlign w:val="center"/>
            <w:hideMark/>
          </w:tcPr>
          <w:p w14:paraId="1CD919AF"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1038</w:t>
            </w:r>
          </w:p>
        </w:tc>
        <w:tc>
          <w:tcPr>
            <w:tcW w:w="0" w:type="auto"/>
            <w:vMerge w:val="restart"/>
            <w:vAlign w:val="center"/>
            <w:hideMark/>
          </w:tcPr>
          <w:p w14:paraId="4FBB130F"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2!c</w:t>
            </w:r>
          </w:p>
        </w:tc>
        <w:tc>
          <w:tcPr>
            <w:tcW w:w="0" w:type="auto"/>
            <w:vMerge w:val="restart"/>
            <w:vAlign w:val="center"/>
            <w:hideMark/>
          </w:tcPr>
          <w:p w14:paraId="56D70109"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2167" w:type="dxa"/>
            <w:vMerge w:val="restart"/>
            <w:vAlign w:val="center"/>
            <w:hideMark/>
          </w:tcPr>
          <w:p w14:paraId="114FA744"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01</w:t>
            </w:r>
          </w:p>
        </w:tc>
        <w:tc>
          <w:tcPr>
            <w:tcW w:w="2414" w:type="dxa"/>
            <w:shd w:val="clear" w:color="000000" w:fill="FFFFFF"/>
            <w:vAlign w:val="center"/>
            <w:hideMark/>
          </w:tcPr>
          <w:p w14:paraId="37D08BE2"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Tag is mandatory when Action Type is  'Approve'</w:t>
            </w:r>
          </w:p>
        </w:tc>
        <w:tc>
          <w:tcPr>
            <w:tcW w:w="0" w:type="auto"/>
            <w:shd w:val="clear" w:color="000000" w:fill="FFFFFF"/>
            <w:vAlign w:val="center"/>
            <w:hideMark/>
          </w:tcPr>
          <w:p w14:paraId="56932F12" w14:textId="77777777" w:rsidR="00516AE8" w:rsidRPr="00EC30AF" w:rsidRDefault="00516AE8" w:rsidP="00EC30AF">
            <w:pPr>
              <w:spacing w:after="0" w:line="240" w:lineRule="auto"/>
              <w:jc w:val="left"/>
              <w:rPr>
                <w:rFonts w:ascii="Calibri" w:eastAsia="Times New Roman" w:hAnsi="Calibri" w:cs="Calibri"/>
                <w:lang w:eastAsia="en-IN"/>
              </w:rPr>
            </w:pPr>
            <w:r w:rsidRPr="00692849">
              <w:t>1038001</w:t>
            </w:r>
          </w:p>
        </w:tc>
        <w:tc>
          <w:tcPr>
            <w:tcW w:w="0" w:type="auto"/>
            <w:shd w:val="clear" w:color="000000" w:fill="FFFFFF"/>
            <w:vAlign w:val="center"/>
            <w:hideMark/>
          </w:tcPr>
          <w:p w14:paraId="6781BACD"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Mandatory tag &lt;No.&gt; not present</w:t>
            </w:r>
          </w:p>
        </w:tc>
      </w:tr>
      <w:tr w:rsidR="00516AE8" w:rsidRPr="00EC30AF" w14:paraId="170FEA46" w14:textId="77777777" w:rsidTr="005B4157">
        <w:trPr>
          <w:trHeight w:val="144"/>
        </w:trPr>
        <w:tc>
          <w:tcPr>
            <w:tcW w:w="0" w:type="auto"/>
            <w:vMerge/>
            <w:vAlign w:val="center"/>
            <w:hideMark/>
          </w:tcPr>
          <w:p w14:paraId="444FB104"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046CAC8"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6DE3CCF"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6CFCF74"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D567187"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684E2075"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18400F3C"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Should be one of the predefined mark-up type</w:t>
            </w:r>
          </w:p>
        </w:tc>
        <w:tc>
          <w:tcPr>
            <w:tcW w:w="0" w:type="auto"/>
            <w:shd w:val="clear" w:color="000000" w:fill="FFFFFF"/>
            <w:vAlign w:val="center"/>
            <w:hideMark/>
          </w:tcPr>
          <w:p w14:paraId="6C952565" w14:textId="77777777" w:rsidR="00516AE8" w:rsidRPr="00EC30AF" w:rsidRDefault="00516AE8" w:rsidP="00EC30AF">
            <w:pPr>
              <w:spacing w:after="0" w:line="240" w:lineRule="auto"/>
              <w:jc w:val="left"/>
              <w:rPr>
                <w:rFonts w:ascii="Calibri" w:eastAsia="Times New Roman" w:hAnsi="Calibri" w:cs="Calibri"/>
                <w:lang w:eastAsia="en-IN"/>
              </w:rPr>
            </w:pPr>
            <w:r w:rsidRPr="00692849">
              <w:t>1038002</w:t>
            </w:r>
          </w:p>
        </w:tc>
        <w:tc>
          <w:tcPr>
            <w:tcW w:w="0" w:type="auto"/>
            <w:shd w:val="clear" w:color="000000" w:fill="FFFFFF"/>
            <w:vAlign w:val="center"/>
            <w:hideMark/>
          </w:tcPr>
          <w:p w14:paraId="30C8812A"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Invalid mark-up type</w:t>
            </w:r>
          </w:p>
        </w:tc>
      </w:tr>
      <w:tr w:rsidR="00516AE8" w:rsidRPr="00EC30AF" w14:paraId="70443215" w14:textId="77777777" w:rsidTr="005B4157">
        <w:trPr>
          <w:trHeight w:val="144"/>
        </w:trPr>
        <w:tc>
          <w:tcPr>
            <w:tcW w:w="0" w:type="auto"/>
            <w:vMerge/>
            <w:vAlign w:val="center"/>
            <w:hideMark/>
          </w:tcPr>
          <w:p w14:paraId="589B33E1"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55221E45"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18F02D9D"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1128CC4"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FAF25E6"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0D4DDB93"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7EED42E8"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Should be as per the format specified</w:t>
            </w:r>
          </w:p>
        </w:tc>
        <w:tc>
          <w:tcPr>
            <w:tcW w:w="0" w:type="auto"/>
            <w:shd w:val="clear" w:color="000000" w:fill="FFFFFF"/>
            <w:vAlign w:val="center"/>
            <w:hideMark/>
          </w:tcPr>
          <w:p w14:paraId="6F2CBA6F" w14:textId="77777777" w:rsidR="00516AE8" w:rsidRPr="00EC30AF" w:rsidRDefault="00516AE8" w:rsidP="00EC30AF">
            <w:pPr>
              <w:spacing w:after="0" w:line="240" w:lineRule="auto"/>
              <w:jc w:val="left"/>
              <w:rPr>
                <w:rFonts w:ascii="Calibri" w:eastAsia="Times New Roman" w:hAnsi="Calibri" w:cs="Calibri"/>
                <w:lang w:eastAsia="en-IN"/>
              </w:rPr>
            </w:pPr>
            <w:r w:rsidRPr="00692849">
              <w:t>1038003</w:t>
            </w:r>
          </w:p>
        </w:tc>
        <w:tc>
          <w:tcPr>
            <w:tcW w:w="0" w:type="auto"/>
            <w:shd w:val="clear" w:color="000000" w:fill="FFFFFF"/>
            <w:vAlign w:val="center"/>
            <w:hideMark/>
          </w:tcPr>
          <w:p w14:paraId="21F933C8"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692849">
              <w:t>Format not as per specification</w:t>
            </w:r>
          </w:p>
        </w:tc>
      </w:tr>
      <w:tr w:rsidR="00516AE8" w:rsidRPr="00EC30AF" w14:paraId="7FA19648" w14:textId="77777777" w:rsidTr="005B4157">
        <w:trPr>
          <w:trHeight w:val="144"/>
        </w:trPr>
        <w:tc>
          <w:tcPr>
            <w:tcW w:w="0" w:type="auto"/>
            <w:vMerge w:val="restart"/>
            <w:vAlign w:val="center"/>
            <w:hideMark/>
          </w:tcPr>
          <w:p w14:paraId="034232D7"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Mark-up value</w:t>
            </w:r>
          </w:p>
        </w:tc>
        <w:tc>
          <w:tcPr>
            <w:tcW w:w="2456" w:type="dxa"/>
            <w:vMerge w:val="restart"/>
            <w:vAlign w:val="center"/>
            <w:hideMark/>
          </w:tcPr>
          <w:p w14:paraId="1DA5021A" w14:textId="77777777" w:rsidR="00516AE8" w:rsidRDefault="00516AE8" w:rsidP="003D6628">
            <w:pPr>
              <w:spacing w:after="0" w:line="240" w:lineRule="auto"/>
              <w:rPr>
                <w:rFonts w:ascii="Calibri" w:eastAsia="Times New Roman" w:hAnsi="Calibri" w:cs="Calibri"/>
                <w:color w:val="000000"/>
                <w:lang w:eastAsia="en-IN"/>
              </w:rPr>
            </w:pPr>
            <w:r w:rsidRPr="00CF7B3F">
              <w:rPr>
                <w:rFonts w:ascii="Calibri" w:eastAsia="Times New Roman" w:hAnsi="Calibri" w:cs="Calibri"/>
                <w:color w:val="000000"/>
                <w:lang w:eastAsia="en-IN"/>
              </w:rPr>
              <w:t>This field contains the mark-up Value</w:t>
            </w:r>
            <w:r>
              <w:rPr>
                <w:rFonts w:ascii="Calibri" w:eastAsia="Times New Roman" w:hAnsi="Calibri" w:cs="Calibri"/>
                <w:color w:val="000000"/>
                <w:lang w:eastAsia="en-IN"/>
              </w:rPr>
              <w:t>.</w:t>
            </w:r>
          </w:p>
          <w:p w14:paraId="5E4E686D" w14:textId="77777777" w:rsidR="00516AE8" w:rsidRDefault="00516AE8" w:rsidP="003D6628">
            <w:pPr>
              <w:spacing w:after="0" w:line="240" w:lineRule="auto"/>
              <w:rPr>
                <w:rFonts w:ascii="Calibri" w:eastAsia="Times New Roman" w:hAnsi="Calibri" w:cs="Calibri"/>
                <w:color w:val="000000"/>
                <w:lang w:eastAsia="en-IN"/>
              </w:rPr>
            </w:pPr>
            <w:r w:rsidRPr="00CF7B3F">
              <w:rPr>
                <w:rFonts w:ascii="Calibri" w:eastAsia="Times New Roman" w:hAnsi="Calibri" w:cs="Calibri"/>
                <w:color w:val="000000"/>
                <w:lang w:eastAsia="en-IN"/>
              </w:rPr>
              <w:t>If entered in Paisa</w:t>
            </w:r>
            <w:r>
              <w:rPr>
                <w:rFonts w:ascii="Calibri" w:eastAsia="Times New Roman" w:hAnsi="Calibri" w:cs="Calibri"/>
                <w:color w:val="000000"/>
                <w:lang w:eastAsia="en-IN"/>
              </w:rPr>
              <w:t>,</w:t>
            </w:r>
            <w:r w:rsidRPr="00CF7B3F">
              <w:rPr>
                <w:rFonts w:ascii="Calibri" w:eastAsia="Times New Roman" w:hAnsi="Calibri" w:cs="Calibri"/>
                <w:color w:val="000000"/>
                <w:lang w:eastAsia="en-IN"/>
              </w:rPr>
              <w:t>Maximum value is 999.</w:t>
            </w:r>
          </w:p>
          <w:p w14:paraId="01090B4C" w14:textId="77777777" w:rsidR="00516AE8" w:rsidRDefault="00516AE8" w:rsidP="003D6628">
            <w:pPr>
              <w:spacing w:after="0" w:line="240" w:lineRule="auto"/>
              <w:rPr>
                <w:rFonts w:ascii="Calibri" w:eastAsia="Times New Roman" w:hAnsi="Calibri" w:cs="Calibri"/>
                <w:color w:val="000000"/>
                <w:lang w:eastAsia="en-IN"/>
              </w:rPr>
            </w:pPr>
            <w:r w:rsidRPr="00CF7B3F">
              <w:rPr>
                <w:rFonts w:ascii="Calibri" w:eastAsia="Times New Roman" w:hAnsi="Calibri" w:cs="Calibri"/>
                <w:color w:val="000000"/>
                <w:lang w:eastAsia="en-IN"/>
              </w:rPr>
              <w:t>If entered in percentage, Maximum value is 100</w:t>
            </w:r>
          </w:p>
          <w:p w14:paraId="53031316" w14:textId="77777777" w:rsidR="00516AE8" w:rsidRDefault="00516AE8" w:rsidP="003D6628">
            <w:pPr>
              <w:spacing w:after="0" w:line="240" w:lineRule="auto"/>
              <w:rPr>
                <w:rFonts w:ascii="Calibri" w:eastAsia="Times New Roman" w:hAnsi="Calibri" w:cs="Calibri"/>
                <w:color w:val="000000"/>
                <w:lang w:eastAsia="en-IN"/>
              </w:rPr>
            </w:pPr>
            <w:r w:rsidRPr="00CF7B3F">
              <w:rPr>
                <w:rFonts w:ascii="Calibri" w:eastAsia="Times New Roman" w:hAnsi="Calibri" w:cs="Calibri"/>
                <w:color w:val="000000"/>
                <w:lang w:eastAsia="en-IN"/>
              </w:rPr>
              <w:t>It cannot be in negative</w:t>
            </w:r>
            <w:r>
              <w:rPr>
                <w:rFonts w:ascii="Calibri" w:eastAsia="Times New Roman" w:hAnsi="Calibri" w:cs="Calibri"/>
                <w:color w:val="000000"/>
                <w:lang w:eastAsia="en-IN"/>
              </w:rPr>
              <w:t>.</w:t>
            </w:r>
          </w:p>
          <w:p w14:paraId="380020D7"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restart"/>
            <w:vAlign w:val="center"/>
            <w:hideMark/>
          </w:tcPr>
          <w:p w14:paraId="77F8A1FB"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1039</w:t>
            </w:r>
          </w:p>
        </w:tc>
        <w:tc>
          <w:tcPr>
            <w:tcW w:w="0" w:type="auto"/>
            <w:vMerge w:val="restart"/>
            <w:vAlign w:val="center"/>
            <w:hideMark/>
          </w:tcPr>
          <w:p w14:paraId="186B1E23"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19d</w:t>
            </w:r>
          </w:p>
        </w:tc>
        <w:tc>
          <w:tcPr>
            <w:tcW w:w="0" w:type="auto"/>
            <w:vMerge w:val="restart"/>
            <w:vAlign w:val="center"/>
            <w:hideMark/>
          </w:tcPr>
          <w:p w14:paraId="606FD33E"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2167" w:type="dxa"/>
            <w:vMerge w:val="restart"/>
            <w:vAlign w:val="center"/>
            <w:hideMark/>
          </w:tcPr>
          <w:p w14:paraId="3D07EA02" w14:textId="77777777" w:rsidR="00516AE8" w:rsidRPr="00EC30AF" w:rsidRDefault="00516AE8"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25</w:t>
            </w:r>
          </w:p>
        </w:tc>
        <w:tc>
          <w:tcPr>
            <w:tcW w:w="2414" w:type="dxa"/>
            <w:shd w:val="clear" w:color="000000" w:fill="FFFFFF"/>
            <w:vAlign w:val="center"/>
            <w:hideMark/>
          </w:tcPr>
          <w:p w14:paraId="73A92B8F"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Should be as per the format specified</w:t>
            </w:r>
          </w:p>
        </w:tc>
        <w:tc>
          <w:tcPr>
            <w:tcW w:w="0" w:type="auto"/>
            <w:shd w:val="clear" w:color="000000" w:fill="FFFFFF"/>
            <w:vAlign w:val="center"/>
            <w:hideMark/>
          </w:tcPr>
          <w:p w14:paraId="3BF90F2D" w14:textId="77777777" w:rsidR="00516AE8" w:rsidRPr="00EC30AF" w:rsidRDefault="00516AE8" w:rsidP="00EC30AF">
            <w:pPr>
              <w:spacing w:after="0" w:line="240" w:lineRule="auto"/>
              <w:jc w:val="left"/>
              <w:rPr>
                <w:rFonts w:ascii="Calibri" w:eastAsia="Times New Roman" w:hAnsi="Calibri" w:cs="Calibri"/>
                <w:lang w:eastAsia="en-IN"/>
              </w:rPr>
            </w:pPr>
            <w:r w:rsidRPr="00FA20CC">
              <w:t>1039001</w:t>
            </w:r>
          </w:p>
        </w:tc>
        <w:tc>
          <w:tcPr>
            <w:tcW w:w="0" w:type="auto"/>
            <w:shd w:val="clear" w:color="000000" w:fill="FFFFFF"/>
            <w:vAlign w:val="center"/>
            <w:hideMark/>
          </w:tcPr>
          <w:p w14:paraId="5CC7FF7F"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Format not as per specification</w:t>
            </w:r>
          </w:p>
        </w:tc>
      </w:tr>
      <w:tr w:rsidR="00516AE8" w:rsidRPr="00EC30AF" w14:paraId="744E0683" w14:textId="77777777" w:rsidTr="005B4157">
        <w:trPr>
          <w:trHeight w:val="144"/>
        </w:trPr>
        <w:tc>
          <w:tcPr>
            <w:tcW w:w="0" w:type="auto"/>
            <w:vMerge/>
            <w:vAlign w:val="center"/>
            <w:hideMark/>
          </w:tcPr>
          <w:p w14:paraId="750F3E9D"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4E213FB"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50256344"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55E14CC"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550C1EE"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462CAFE9"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3B655F6D"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Should be a valid value within the maximum value</w:t>
            </w:r>
          </w:p>
        </w:tc>
        <w:tc>
          <w:tcPr>
            <w:tcW w:w="0" w:type="auto"/>
            <w:shd w:val="clear" w:color="000000" w:fill="FFFFFF"/>
            <w:vAlign w:val="center"/>
            <w:hideMark/>
          </w:tcPr>
          <w:p w14:paraId="3B0AB403" w14:textId="77777777" w:rsidR="00516AE8" w:rsidRPr="00EC30AF" w:rsidRDefault="00516AE8" w:rsidP="00EC30AF">
            <w:pPr>
              <w:spacing w:after="0" w:line="240" w:lineRule="auto"/>
              <w:jc w:val="left"/>
              <w:rPr>
                <w:rFonts w:ascii="Calibri" w:eastAsia="Times New Roman" w:hAnsi="Calibri" w:cs="Calibri"/>
                <w:lang w:eastAsia="en-IN"/>
              </w:rPr>
            </w:pPr>
            <w:r w:rsidRPr="00FA20CC">
              <w:t>1039002</w:t>
            </w:r>
          </w:p>
        </w:tc>
        <w:tc>
          <w:tcPr>
            <w:tcW w:w="0" w:type="auto"/>
            <w:shd w:val="clear" w:color="000000" w:fill="FFFFFF"/>
            <w:vAlign w:val="center"/>
            <w:hideMark/>
          </w:tcPr>
          <w:p w14:paraId="24A8A1A5"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Invalid mark-up value</w:t>
            </w:r>
          </w:p>
        </w:tc>
      </w:tr>
      <w:tr w:rsidR="00516AE8" w:rsidRPr="00EC30AF" w14:paraId="0247F5C0" w14:textId="77777777" w:rsidTr="005B4157">
        <w:trPr>
          <w:trHeight w:val="144"/>
        </w:trPr>
        <w:tc>
          <w:tcPr>
            <w:tcW w:w="0" w:type="auto"/>
            <w:vMerge/>
            <w:vAlign w:val="center"/>
            <w:hideMark/>
          </w:tcPr>
          <w:p w14:paraId="705CCC0B"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30CB6F6"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09D3C3AD"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1C068231"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0BD4A12"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8CF7E30"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B28D5A0"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Should not be in negative value.</w:t>
            </w:r>
          </w:p>
        </w:tc>
        <w:tc>
          <w:tcPr>
            <w:tcW w:w="0" w:type="auto"/>
            <w:shd w:val="clear" w:color="000000" w:fill="FFFFFF"/>
            <w:vAlign w:val="center"/>
            <w:hideMark/>
          </w:tcPr>
          <w:p w14:paraId="38981AF7" w14:textId="77777777" w:rsidR="00516AE8" w:rsidRPr="00EC30AF" w:rsidRDefault="00516AE8" w:rsidP="00EC30AF">
            <w:pPr>
              <w:spacing w:after="0" w:line="240" w:lineRule="auto"/>
              <w:jc w:val="left"/>
              <w:rPr>
                <w:rFonts w:ascii="Calibri" w:eastAsia="Times New Roman" w:hAnsi="Calibri" w:cs="Calibri"/>
                <w:lang w:eastAsia="en-IN"/>
              </w:rPr>
            </w:pPr>
            <w:r w:rsidRPr="00FA20CC">
              <w:t>1039003</w:t>
            </w:r>
          </w:p>
        </w:tc>
        <w:tc>
          <w:tcPr>
            <w:tcW w:w="0" w:type="auto"/>
            <w:shd w:val="clear" w:color="000000" w:fill="FFFFFF"/>
            <w:vAlign w:val="center"/>
            <w:hideMark/>
          </w:tcPr>
          <w:p w14:paraId="3E4F4647"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FA20CC">
              <w:t>Mark-up value cannot be in negative.</w:t>
            </w:r>
          </w:p>
        </w:tc>
      </w:tr>
      <w:tr w:rsidR="00516AE8" w:rsidRPr="00EC30AF" w14:paraId="161683B0" w14:textId="77777777" w:rsidTr="005B4157">
        <w:trPr>
          <w:trHeight w:val="144"/>
        </w:trPr>
        <w:tc>
          <w:tcPr>
            <w:tcW w:w="0" w:type="auto"/>
            <w:vMerge/>
            <w:vAlign w:val="center"/>
            <w:hideMark/>
          </w:tcPr>
          <w:p w14:paraId="1DAB8611"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5843004F"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1D6FC825"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45DE711"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17656CA"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33EC2E2B" w14:textId="77777777" w:rsidR="00516AE8" w:rsidRPr="00EC30AF" w:rsidRDefault="00516AE8"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6B3F69A"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7746DD">
              <w:t>Tag is mandatory when Action Type is  'Approve'</w:t>
            </w:r>
          </w:p>
        </w:tc>
        <w:tc>
          <w:tcPr>
            <w:tcW w:w="0" w:type="auto"/>
            <w:shd w:val="clear" w:color="000000" w:fill="FFFFFF"/>
            <w:vAlign w:val="center"/>
            <w:hideMark/>
          </w:tcPr>
          <w:p w14:paraId="41081BCB" w14:textId="77777777" w:rsidR="00516AE8" w:rsidRPr="00EC30AF" w:rsidRDefault="00516AE8" w:rsidP="00EC30AF">
            <w:pPr>
              <w:spacing w:after="0" w:line="240" w:lineRule="auto"/>
              <w:jc w:val="left"/>
              <w:rPr>
                <w:rFonts w:ascii="Calibri" w:eastAsia="Times New Roman" w:hAnsi="Calibri" w:cs="Calibri"/>
                <w:lang w:eastAsia="en-IN"/>
              </w:rPr>
            </w:pPr>
            <w:r w:rsidRPr="007746DD">
              <w:t>1039004</w:t>
            </w:r>
          </w:p>
        </w:tc>
        <w:tc>
          <w:tcPr>
            <w:tcW w:w="0" w:type="auto"/>
            <w:shd w:val="clear" w:color="000000" w:fill="FFFFFF"/>
            <w:vAlign w:val="center"/>
            <w:hideMark/>
          </w:tcPr>
          <w:p w14:paraId="6F1F1286" w14:textId="77777777" w:rsidR="00516AE8" w:rsidRPr="00EC30AF" w:rsidRDefault="00516AE8" w:rsidP="00EC30AF">
            <w:pPr>
              <w:spacing w:after="0" w:line="240" w:lineRule="auto"/>
              <w:jc w:val="left"/>
              <w:rPr>
                <w:rFonts w:ascii="Calibri" w:eastAsia="Times New Roman" w:hAnsi="Calibri" w:cs="Calibri"/>
                <w:color w:val="000000"/>
                <w:lang w:eastAsia="en-IN"/>
              </w:rPr>
            </w:pPr>
            <w:r w:rsidRPr="007746DD">
              <w:t>Mandatory tag &lt;No.&gt; not present</w:t>
            </w:r>
          </w:p>
        </w:tc>
      </w:tr>
      <w:tr w:rsidR="00095314" w:rsidRPr="00EC30AF" w14:paraId="791F4B4F" w14:textId="77777777" w:rsidTr="005B4157">
        <w:trPr>
          <w:trHeight w:val="144"/>
        </w:trPr>
        <w:tc>
          <w:tcPr>
            <w:tcW w:w="0" w:type="auto"/>
            <w:vMerge w:val="restart"/>
            <w:vAlign w:val="center"/>
            <w:hideMark/>
          </w:tcPr>
          <w:p w14:paraId="78C6A4B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397501">
              <w:rPr>
                <w:rFonts w:ascii="Calibri" w:eastAsia="Times New Roman" w:hAnsi="Calibri" w:cs="Calibri"/>
                <w:color w:val="000000"/>
                <w:lang w:eastAsia="en-IN"/>
              </w:rPr>
              <w:t>Tax On Mark-up (%)</w:t>
            </w:r>
          </w:p>
        </w:tc>
        <w:tc>
          <w:tcPr>
            <w:tcW w:w="2456" w:type="dxa"/>
            <w:vMerge w:val="restart"/>
            <w:vAlign w:val="center"/>
            <w:hideMark/>
          </w:tcPr>
          <w:p w14:paraId="77AA0001"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722B9D">
              <w:rPr>
                <w:rFonts w:ascii="Calibri" w:eastAsia="Times New Roman" w:hAnsi="Calibri" w:cs="Calibri"/>
                <w:color w:val="000000"/>
                <w:lang w:eastAsia="en-IN"/>
              </w:rPr>
              <w:t>This field contains the tax on mark-up. Maximum Value is 100</w:t>
            </w:r>
          </w:p>
        </w:tc>
        <w:tc>
          <w:tcPr>
            <w:tcW w:w="939" w:type="dxa"/>
            <w:vMerge w:val="restart"/>
            <w:vAlign w:val="center"/>
            <w:hideMark/>
          </w:tcPr>
          <w:p w14:paraId="4FCF2C8F"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1040</w:t>
            </w:r>
          </w:p>
        </w:tc>
        <w:tc>
          <w:tcPr>
            <w:tcW w:w="0" w:type="auto"/>
            <w:vMerge w:val="restart"/>
            <w:vAlign w:val="center"/>
            <w:hideMark/>
          </w:tcPr>
          <w:p w14:paraId="59ED5013"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19d</w:t>
            </w:r>
          </w:p>
        </w:tc>
        <w:tc>
          <w:tcPr>
            <w:tcW w:w="0" w:type="auto"/>
            <w:vMerge w:val="restart"/>
            <w:vAlign w:val="center"/>
            <w:hideMark/>
          </w:tcPr>
          <w:p w14:paraId="0025D8D9"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No</w:t>
            </w:r>
          </w:p>
        </w:tc>
        <w:tc>
          <w:tcPr>
            <w:tcW w:w="2167" w:type="dxa"/>
            <w:vMerge w:val="restart"/>
            <w:vAlign w:val="center"/>
            <w:hideMark/>
          </w:tcPr>
          <w:p w14:paraId="46FCBE8B"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18</w:t>
            </w:r>
          </w:p>
        </w:tc>
        <w:tc>
          <w:tcPr>
            <w:tcW w:w="2414" w:type="dxa"/>
            <w:shd w:val="clear" w:color="000000" w:fill="FFFFFF"/>
            <w:vAlign w:val="center"/>
            <w:hideMark/>
          </w:tcPr>
          <w:p w14:paraId="6926BFCC"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Should be as per the format specified</w:t>
            </w:r>
          </w:p>
        </w:tc>
        <w:tc>
          <w:tcPr>
            <w:tcW w:w="0" w:type="auto"/>
            <w:shd w:val="clear" w:color="000000" w:fill="FFFFFF"/>
            <w:vAlign w:val="center"/>
            <w:hideMark/>
          </w:tcPr>
          <w:p w14:paraId="0E98F384" w14:textId="77777777" w:rsidR="00095314" w:rsidRPr="00EC30AF" w:rsidRDefault="00095314" w:rsidP="00EC30AF">
            <w:pPr>
              <w:spacing w:after="0" w:line="240" w:lineRule="auto"/>
              <w:jc w:val="left"/>
              <w:rPr>
                <w:rFonts w:ascii="Calibri" w:eastAsia="Times New Roman" w:hAnsi="Calibri" w:cs="Calibri"/>
                <w:lang w:eastAsia="en-IN"/>
              </w:rPr>
            </w:pPr>
            <w:r w:rsidRPr="009573C3">
              <w:t>1040001</w:t>
            </w:r>
          </w:p>
        </w:tc>
        <w:tc>
          <w:tcPr>
            <w:tcW w:w="0" w:type="auto"/>
            <w:shd w:val="clear" w:color="000000" w:fill="FFFFFF"/>
            <w:vAlign w:val="center"/>
            <w:hideMark/>
          </w:tcPr>
          <w:p w14:paraId="1CC2D2D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Format not as per specification</w:t>
            </w:r>
          </w:p>
        </w:tc>
      </w:tr>
      <w:tr w:rsidR="00095314" w:rsidRPr="00EC30AF" w14:paraId="2E55CAA4" w14:textId="77777777" w:rsidTr="005B4157">
        <w:trPr>
          <w:trHeight w:val="144"/>
        </w:trPr>
        <w:tc>
          <w:tcPr>
            <w:tcW w:w="0" w:type="auto"/>
            <w:vMerge/>
            <w:vAlign w:val="center"/>
            <w:hideMark/>
          </w:tcPr>
          <w:p w14:paraId="4099014C"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48D39427"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7E78A4F"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8B1F95B"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EB7C6E4"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B55E07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890DB39"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Should be a valid value within the maximum value</w:t>
            </w:r>
          </w:p>
        </w:tc>
        <w:tc>
          <w:tcPr>
            <w:tcW w:w="0" w:type="auto"/>
            <w:shd w:val="clear" w:color="000000" w:fill="FFFFFF"/>
            <w:vAlign w:val="center"/>
            <w:hideMark/>
          </w:tcPr>
          <w:p w14:paraId="3836D0B5" w14:textId="77777777" w:rsidR="00095314" w:rsidRPr="00EC30AF" w:rsidRDefault="00095314" w:rsidP="00EC30AF">
            <w:pPr>
              <w:spacing w:after="0" w:line="240" w:lineRule="auto"/>
              <w:jc w:val="left"/>
              <w:rPr>
                <w:rFonts w:ascii="Calibri" w:eastAsia="Times New Roman" w:hAnsi="Calibri" w:cs="Calibri"/>
                <w:lang w:eastAsia="en-IN"/>
              </w:rPr>
            </w:pPr>
            <w:r w:rsidRPr="009573C3">
              <w:t>1040002</w:t>
            </w:r>
          </w:p>
        </w:tc>
        <w:tc>
          <w:tcPr>
            <w:tcW w:w="0" w:type="auto"/>
            <w:shd w:val="clear" w:color="000000" w:fill="FFFFFF"/>
            <w:vAlign w:val="center"/>
            <w:hideMark/>
          </w:tcPr>
          <w:p w14:paraId="29F16FA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Invalid tax on mark-up</w:t>
            </w:r>
          </w:p>
        </w:tc>
      </w:tr>
      <w:tr w:rsidR="00095314" w:rsidRPr="00EC30AF" w14:paraId="73DE8A59" w14:textId="77777777" w:rsidTr="005B4157">
        <w:trPr>
          <w:trHeight w:val="144"/>
        </w:trPr>
        <w:tc>
          <w:tcPr>
            <w:tcW w:w="0" w:type="auto"/>
            <w:vMerge/>
            <w:vAlign w:val="center"/>
            <w:hideMark/>
          </w:tcPr>
          <w:p w14:paraId="2C4BAF0D"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6E874569"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567EB61E"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61D892B"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624228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734D115E"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6EA0472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Should not be in negative value.</w:t>
            </w:r>
          </w:p>
        </w:tc>
        <w:tc>
          <w:tcPr>
            <w:tcW w:w="0" w:type="auto"/>
            <w:shd w:val="clear" w:color="000000" w:fill="FFFFFF"/>
            <w:vAlign w:val="center"/>
            <w:hideMark/>
          </w:tcPr>
          <w:p w14:paraId="15D73EED" w14:textId="77777777" w:rsidR="00095314" w:rsidRPr="00EC30AF" w:rsidRDefault="00095314" w:rsidP="00EC30AF">
            <w:pPr>
              <w:spacing w:after="0" w:line="240" w:lineRule="auto"/>
              <w:jc w:val="left"/>
              <w:rPr>
                <w:rFonts w:ascii="Calibri" w:eastAsia="Times New Roman" w:hAnsi="Calibri" w:cs="Calibri"/>
                <w:lang w:eastAsia="en-IN"/>
              </w:rPr>
            </w:pPr>
            <w:r w:rsidRPr="009573C3">
              <w:t>1040003</w:t>
            </w:r>
          </w:p>
        </w:tc>
        <w:tc>
          <w:tcPr>
            <w:tcW w:w="0" w:type="auto"/>
            <w:shd w:val="clear" w:color="000000" w:fill="FFFFFF"/>
            <w:vAlign w:val="center"/>
            <w:hideMark/>
          </w:tcPr>
          <w:p w14:paraId="7D95B8C6"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9573C3">
              <w:t xml:space="preserve">Tax on mark-up value </w:t>
            </w:r>
            <w:r w:rsidRPr="009573C3">
              <w:lastRenderedPageBreak/>
              <w:t>cannot be in negative.</w:t>
            </w:r>
          </w:p>
        </w:tc>
      </w:tr>
      <w:tr w:rsidR="00095314" w:rsidRPr="00EC30AF" w14:paraId="437699BC" w14:textId="77777777" w:rsidTr="005B4157">
        <w:trPr>
          <w:trHeight w:val="144"/>
        </w:trPr>
        <w:tc>
          <w:tcPr>
            <w:tcW w:w="0" w:type="auto"/>
            <w:vMerge w:val="restart"/>
            <w:vAlign w:val="center"/>
            <w:hideMark/>
          </w:tcPr>
          <w:p w14:paraId="3B6E7371"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462012">
              <w:rPr>
                <w:rFonts w:ascii="Calibri" w:eastAsia="Times New Roman" w:hAnsi="Calibri" w:cs="Calibri"/>
                <w:color w:val="000000"/>
                <w:lang w:eastAsia="en-IN"/>
              </w:rPr>
              <w:lastRenderedPageBreak/>
              <w:t>RO/ED Applicability</w:t>
            </w:r>
          </w:p>
        </w:tc>
        <w:tc>
          <w:tcPr>
            <w:tcW w:w="2456" w:type="dxa"/>
            <w:vMerge w:val="restart"/>
            <w:vAlign w:val="center"/>
            <w:hideMark/>
          </w:tcPr>
          <w:p w14:paraId="174F7A50" w14:textId="77777777" w:rsidR="00095314" w:rsidRPr="00462012" w:rsidRDefault="00095314" w:rsidP="003D6628">
            <w:pPr>
              <w:spacing w:after="0" w:line="240" w:lineRule="auto"/>
              <w:rPr>
                <w:rFonts w:ascii="Calibri" w:eastAsia="Times New Roman" w:hAnsi="Calibri" w:cs="Calibri"/>
                <w:color w:val="000000"/>
                <w:lang w:eastAsia="en-IN"/>
              </w:rPr>
            </w:pPr>
            <w:r w:rsidRPr="00462012">
              <w:rPr>
                <w:rFonts w:ascii="Calibri" w:eastAsia="Times New Roman" w:hAnsi="Calibri" w:cs="Calibri"/>
                <w:color w:val="000000"/>
                <w:lang w:eastAsia="en-IN"/>
              </w:rPr>
              <w:t>Indicates the mark-up applicability for rollover &amp; early delivery. The values can be either 01 or 02.</w:t>
            </w:r>
          </w:p>
          <w:p w14:paraId="5F1414BF" w14:textId="77777777" w:rsidR="00095314" w:rsidRPr="00462012" w:rsidRDefault="00095314" w:rsidP="003D6628">
            <w:pPr>
              <w:spacing w:after="0" w:line="240" w:lineRule="auto"/>
              <w:rPr>
                <w:rFonts w:ascii="Calibri" w:eastAsia="Times New Roman" w:hAnsi="Calibri" w:cs="Calibri"/>
                <w:color w:val="000000"/>
                <w:lang w:eastAsia="en-IN"/>
              </w:rPr>
            </w:pPr>
            <w:r w:rsidRPr="00462012">
              <w:rPr>
                <w:rFonts w:ascii="Calibri" w:eastAsia="Times New Roman" w:hAnsi="Calibri" w:cs="Calibri"/>
                <w:color w:val="000000"/>
                <w:lang w:eastAsia="en-IN"/>
              </w:rPr>
              <w:t>01 - Both legs</w:t>
            </w:r>
          </w:p>
          <w:p w14:paraId="206CBA61"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462012">
              <w:rPr>
                <w:rFonts w:ascii="Calibri" w:eastAsia="Times New Roman" w:hAnsi="Calibri" w:cs="Calibri"/>
                <w:color w:val="000000"/>
                <w:lang w:eastAsia="en-IN"/>
              </w:rPr>
              <w:t>02 - Only Rebooking leg</w:t>
            </w:r>
          </w:p>
        </w:tc>
        <w:tc>
          <w:tcPr>
            <w:tcW w:w="939" w:type="dxa"/>
            <w:vMerge w:val="restart"/>
            <w:vAlign w:val="center"/>
            <w:hideMark/>
          </w:tcPr>
          <w:p w14:paraId="0636F0A9"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1062</w:t>
            </w:r>
          </w:p>
        </w:tc>
        <w:tc>
          <w:tcPr>
            <w:tcW w:w="0" w:type="auto"/>
            <w:vMerge w:val="restart"/>
            <w:vAlign w:val="center"/>
            <w:hideMark/>
          </w:tcPr>
          <w:p w14:paraId="04BB3992"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2!c</w:t>
            </w:r>
          </w:p>
        </w:tc>
        <w:tc>
          <w:tcPr>
            <w:tcW w:w="0" w:type="auto"/>
            <w:vMerge w:val="restart"/>
            <w:vAlign w:val="center"/>
            <w:hideMark/>
          </w:tcPr>
          <w:p w14:paraId="1D9C5608"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2167" w:type="dxa"/>
            <w:vMerge w:val="restart"/>
            <w:vAlign w:val="center"/>
            <w:hideMark/>
          </w:tcPr>
          <w:p w14:paraId="119D2908" w14:textId="77777777" w:rsidR="00095314" w:rsidRPr="00EC30AF" w:rsidRDefault="00095314" w:rsidP="00EC30AF">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01</w:t>
            </w:r>
          </w:p>
        </w:tc>
        <w:tc>
          <w:tcPr>
            <w:tcW w:w="2414" w:type="dxa"/>
            <w:shd w:val="clear" w:color="000000" w:fill="FFFFFF"/>
            <w:vAlign w:val="center"/>
            <w:hideMark/>
          </w:tcPr>
          <w:p w14:paraId="553BCD41"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Tag is mandatory when Action Type is  'Approve'</w:t>
            </w:r>
          </w:p>
        </w:tc>
        <w:tc>
          <w:tcPr>
            <w:tcW w:w="0" w:type="auto"/>
            <w:shd w:val="clear" w:color="000000" w:fill="FFFFFF"/>
            <w:vAlign w:val="center"/>
            <w:hideMark/>
          </w:tcPr>
          <w:p w14:paraId="723E1D0A" w14:textId="77777777" w:rsidR="00095314" w:rsidRPr="00EC30AF" w:rsidRDefault="00095314" w:rsidP="00EC30AF">
            <w:pPr>
              <w:spacing w:after="0" w:line="240" w:lineRule="auto"/>
              <w:jc w:val="left"/>
              <w:rPr>
                <w:rFonts w:ascii="Calibri" w:eastAsia="Times New Roman" w:hAnsi="Calibri" w:cs="Calibri"/>
                <w:lang w:eastAsia="en-IN"/>
              </w:rPr>
            </w:pPr>
            <w:r w:rsidRPr="00A5528B">
              <w:t>1062001</w:t>
            </w:r>
          </w:p>
        </w:tc>
        <w:tc>
          <w:tcPr>
            <w:tcW w:w="0" w:type="auto"/>
            <w:shd w:val="clear" w:color="000000" w:fill="FFFFFF"/>
            <w:vAlign w:val="center"/>
            <w:hideMark/>
          </w:tcPr>
          <w:p w14:paraId="53ECEE16"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Mandatory tag &lt;No.&gt; not present</w:t>
            </w:r>
          </w:p>
        </w:tc>
      </w:tr>
      <w:tr w:rsidR="00095314" w:rsidRPr="00EC30AF" w14:paraId="0623F14E" w14:textId="77777777" w:rsidTr="005B4157">
        <w:trPr>
          <w:trHeight w:val="144"/>
        </w:trPr>
        <w:tc>
          <w:tcPr>
            <w:tcW w:w="0" w:type="auto"/>
            <w:vMerge/>
            <w:vAlign w:val="center"/>
            <w:hideMark/>
          </w:tcPr>
          <w:p w14:paraId="37F48FAC"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C38932D"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6172E91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1064AC44"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13153D2"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5C694BB8"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4E8AC708"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Should be one of the predefined method</w:t>
            </w:r>
          </w:p>
        </w:tc>
        <w:tc>
          <w:tcPr>
            <w:tcW w:w="0" w:type="auto"/>
            <w:shd w:val="clear" w:color="000000" w:fill="FFFFFF"/>
            <w:vAlign w:val="center"/>
            <w:hideMark/>
          </w:tcPr>
          <w:p w14:paraId="3D026682" w14:textId="77777777" w:rsidR="00095314" w:rsidRPr="00EC30AF" w:rsidRDefault="00095314" w:rsidP="00EC30AF">
            <w:pPr>
              <w:spacing w:after="0" w:line="240" w:lineRule="auto"/>
              <w:jc w:val="left"/>
              <w:rPr>
                <w:rFonts w:ascii="Calibri" w:eastAsia="Times New Roman" w:hAnsi="Calibri" w:cs="Calibri"/>
                <w:lang w:eastAsia="en-IN"/>
              </w:rPr>
            </w:pPr>
            <w:r w:rsidRPr="00A5528B">
              <w:t>1062002</w:t>
            </w:r>
          </w:p>
        </w:tc>
        <w:tc>
          <w:tcPr>
            <w:tcW w:w="0" w:type="auto"/>
            <w:shd w:val="clear" w:color="000000" w:fill="FFFFFF"/>
            <w:vAlign w:val="center"/>
            <w:hideMark/>
          </w:tcPr>
          <w:p w14:paraId="2023529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Invalid RO/ED applicability</w:t>
            </w:r>
          </w:p>
        </w:tc>
      </w:tr>
      <w:tr w:rsidR="00095314" w:rsidRPr="00EC30AF" w14:paraId="682A7602" w14:textId="77777777" w:rsidTr="005B4157">
        <w:trPr>
          <w:trHeight w:val="144"/>
        </w:trPr>
        <w:tc>
          <w:tcPr>
            <w:tcW w:w="0" w:type="auto"/>
            <w:vMerge/>
            <w:vAlign w:val="center"/>
            <w:hideMark/>
          </w:tcPr>
          <w:p w14:paraId="2BECE247"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39B18653"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6A7AF16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98BA854"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DC562ED"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870F1B8"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0FF5EE99"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Should be as per the format specified</w:t>
            </w:r>
          </w:p>
        </w:tc>
        <w:tc>
          <w:tcPr>
            <w:tcW w:w="0" w:type="auto"/>
            <w:shd w:val="clear" w:color="000000" w:fill="FFFFFF"/>
            <w:vAlign w:val="center"/>
            <w:hideMark/>
          </w:tcPr>
          <w:p w14:paraId="68CF1362" w14:textId="77777777" w:rsidR="00095314" w:rsidRPr="00EC30AF" w:rsidRDefault="00095314" w:rsidP="00EC30AF">
            <w:pPr>
              <w:spacing w:after="0" w:line="240" w:lineRule="auto"/>
              <w:jc w:val="left"/>
              <w:rPr>
                <w:rFonts w:ascii="Calibri" w:eastAsia="Times New Roman" w:hAnsi="Calibri" w:cs="Calibri"/>
                <w:lang w:eastAsia="en-IN"/>
              </w:rPr>
            </w:pPr>
            <w:r w:rsidRPr="00A5528B">
              <w:t>1062003</w:t>
            </w:r>
          </w:p>
        </w:tc>
        <w:tc>
          <w:tcPr>
            <w:tcW w:w="0" w:type="auto"/>
            <w:shd w:val="clear" w:color="000000" w:fill="FFFFFF"/>
            <w:vAlign w:val="center"/>
            <w:hideMark/>
          </w:tcPr>
          <w:p w14:paraId="6B27927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A5528B">
              <w:t>Format not as per specification</w:t>
            </w:r>
          </w:p>
        </w:tc>
      </w:tr>
      <w:tr w:rsidR="00095314" w:rsidRPr="00EC30AF" w14:paraId="5E99BD20" w14:textId="77777777" w:rsidTr="005B4157">
        <w:trPr>
          <w:trHeight w:val="144"/>
        </w:trPr>
        <w:tc>
          <w:tcPr>
            <w:tcW w:w="0" w:type="auto"/>
            <w:vMerge w:val="restart"/>
            <w:shd w:val="clear" w:color="auto" w:fill="auto"/>
            <w:vAlign w:val="center"/>
            <w:hideMark/>
          </w:tcPr>
          <w:p w14:paraId="3FFE0CF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Request Type</w:t>
            </w:r>
          </w:p>
        </w:tc>
        <w:tc>
          <w:tcPr>
            <w:tcW w:w="2456" w:type="dxa"/>
            <w:vMerge w:val="restart"/>
            <w:shd w:val="clear" w:color="auto" w:fill="auto"/>
            <w:vAlign w:val="center"/>
            <w:hideMark/>
          </w:tcPr>
          <w:p w14:paraId="1043F1DE"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This field specifies the customer request type. Possible values can be either 01 or 02.Where, 01 indicates Add bank and 02 indicates Remove Bank.</w:t>
            </w:r>
          </w:p>
        </w:tc>
        <w:tc>
          <w:tcPr>
            <w:tcW w:w="939" w:type="dxa"/>
            <w:vMerge w:val="restart"/>
            <w:shd w:val="clear" w:color="auto" w:fill="auto"/>
            <w:vAlign w:val="center"/>
            <w:hideMark/>
          </w:tcPr>
          <w:p w14:paraId="19A2837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1023</w:t>
            </w:r>
          </w:p>
        </w:tc>
        <w:tc>
          <w:tcPr>
            <w:tcW w:w="0" w:type="auto"/>
            <w:vMerge w:val="restart"/>
            <w:shd w:val="clear" w:color="auto" w:fill="auto"/>
            <w:vAlign w:val="center"/>
            <w:hideMark/>
          </w:tcPr>
          <w:p w14:paraId="0A9AB12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2!c</w:t>
            </w:r>
          </w:p>
        </w:tc>
        <w:tc>
          <w:tcPr>
            <w:tcW w:w="0" w:type="auto"/>
            <w:vMerge w:val="restart"/>
            <w:shd w:val="clear" w:color="auto" w:fill="auto"/>
            <w:vAlign w:val="center"/>
            <w:hideMark/>
          </w:tcPr>
          <w:p w14:paraId="6B8A996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3F2BF0C4"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w:t>
            </w:r>
          </w:p>
        </w:tc>
        <w:tc>
          <w:tcPr>
            <w:tcW w:w="2414" w:type="dxa"/>
            <w:shd w:val="clear" w:color="000000" w:fill="FFFFFF"/>
            <w:vAlign w:val="center"/>
            <w:hideMark/>
          </w:tcPr>
          <w:p w14:paraId="13C05BDC"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000000" w:fill="FFFFFF"/>
            <w:vAlign w:val="center"/>
            <w:hideMark/>
          </w:tcPr>
          <w:p w14:paraId="5590B36E"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1023001</w:t>
            </w:r>
          </w:p>
        </w:tc>
        <w:tc>
          <w:tcPr>
            <w:tcW w:w="0" w:type="auto"/>
            <w:shd w:val="clear" w:color="000000" w:fill="FFFFFF"/>
            <w:vAlign w:val="center"/>
            <w:hideMark/>
          </w:tcPr>
          <w:p w14:paraId="2B4058C1"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095314" w:rsidRPr="00EC30AF" w14:paraId="1EABFCD9" w14:textId="77777777" w:rsidTr="005B4157">
        <w:trPr>
          <w:trHeight w:val="144"/>
        </w:trPr>
        <w:tc>
          <w:tcPr>
            <w:tcW w:w="0" w:type="auto"/>
            <w:vMerge/>
            <w:vAlign w:val="center"/>
            <w:hideMark/>
          </w:tcPr>
          <w:p w14:paraId="4AF96CBC"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shd w:val="clear" w:color="auto" w:fill="auto"/>
            <w:vAlign w:val="center"/>
            <w:hideMark/>
          </w:tcPr>
          <w:p w14:paraId="5DCD48A7"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7691F23"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06DC4DD9"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4CA31FED"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90C9360"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627EA044"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2ED73B1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1023002</w:t>
            </w:r>
          </w:p>
        </w:tc>
        <w:tc>
          <w:tcPr>
            <w:tcW w:w="0" w:type="auto"/>
            <w:shd w:val="clear" w:color="000000" w:fill="FFFFFF"/>
            <w:vAlign w:val="center"/>
            <w:hideMark/>
          </w:tcPr>
          <w:p w14:paraId="12032B9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095314" w:rsidRPr="00EC30AF" w14:paraId="707A15B2" w14:textId="77777777" w:rsidTr="005B4157">
        <w:trPr>
          <w:trHeight w:val="144"/>
        </w:trPr>
        <w:tc>
          <w:tcPr>
            <w:tcW w:w="0" w:type="auto"/>
            <w:vMerge/>
            <w:vAlign w:val="center"/>
            <w:hideMark/>
          </w:tcPr>
          <w:p w14:paraId="470FE520"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shd w:val="clear" w:color="auto" w:fill="auto"/>
            <w:vAlign w:val="center"/>
            <w:hideMark/>
          </w:tcPr>
          <w:p w14:paraId="47D5E3BA"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38E2E02"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08801F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CBFD7F6"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6CCEEE8"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4EF5FB8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4DBFE55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1023003</w:t>
            </w:r>
          </w:p>
        </w:tc>
        <w:tc>
          <w:tcPr>
            <w:tcW w:w="0" w:type="auto"/>
            <w:shd w:val="clear" w:color="000000" w:fill="FFFFFF"/>
            <w:vAlign w:val="center"/>
            <w:hideMark/>
          </w:tcPr>
          <w:p w14:paraId="55CE9013"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request type</w:t>
            </w:r>
          </w:p>
        </w:tc>
      </w:tr>
      <w:tr w:rsidR="00095314" w:rsidRPr="00EC30AF" w14:paraId="4C353667" w14:textId="77777777" w:rsidTr="005B4157">
        <w:trPr>
          <w:trHeight w:val="144"/>
        </w:trPr>
        <w:tc>
          <w:tcPr>
            <w:tcW w:w="0" w:type="auto"/>
            <w:vMerge w:val="restart"/>
            <w:shd w:val="clear" w:color="auto" w:fill="auto"/>
            <w:vAlign w:val="center"/>
            <w:hideMark/>
          </w:tcPr>
          <w:p w14:paraId="169F43F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Action Type</w:t>
            </w:r>
          </w:p>
        </w:tc>
        <w:tc>
          <w:tcPr>
            <w:tcW w:w="2456" w:type="dxa"/>
            <w:vMerge w:val="restart"/>
            <w:shd w:val="clear" w:color="auto" w:fill="auto"/>
            <w:vAlign w:val="center"/>
            <w:hideMark/>
          </w:tcPr>
          <w:p w14:paraId="76FFA07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This field specifies the bank action type on the request. Possible values can be either 01 or 02.Where, 01 indicates Approve and 02 indicates Reject.</w:t>
            </w:r>
          </w:p>
          <w:p w14:paraId="47BBDC7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 </w:t>
            </w:r>
          </w:p>
        </w:tc>
        <w:tc>
          <w:tcPr>
            <w:tcW w:w="939" w:type="dxa"/>
            <w:vMerge w:val="restart"/>
            <w:shd w:val="clear" w:color="auto" w:fill="auto"/>
            <w:vAlign w:val="center"/>
            <w:hideMark/>
          </w:tcPr>
          <w:p w14:paraId="0D06403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1024</w:t>
            </w:r>
          </w:p>
        </w:tc>
        <w:tc>
          <w:tcPr>
            <w:tcW w:w="0" w:type="auto"/>
            <w:vMerge w:val="restart"/>
            <w:shd w:val="clear" w:color="auto" w:fill="auto"/>
            <w:vAlign w:val="center"/>
            <w:hideMark/>
          </w:tcPr>
          <w:p w14:paraId="43DA362D"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2!c</w:t>
            </w:r>
          </w:p>
        </w:tc>
        <w:tc>
          <w:tcPr>
            <w:tcW w:w="0" w:type="auto"/>
            <w:vMerge w:val="restart"/>
            <w:shd w:val="clear" w:color="auto" w:fill="auto"/>
            <w:vAlign w:val="center"/>
            <w:hideMark/>
          </w:tcPr>
          <w:p w14:paraId="255D3F08"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0547D1D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w:t>
            </w:r>
          </w:p>
        </w:tc>
        <w:tc>
          <w:tcPr>
            <w:tcW w:w="2414" w:type="dxa"/>
            <w:shd w:val="clear" w:color="000000" w:fill="FFFFFF"/>
            <w:vAlign w:val="center"/>
            <w:hideMark/>
          </w:tcPr>
          <w:p w14:paraId="2F4A57A9"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w:t>
            </w:r>
          </w:p>
        </w:tc>
        <w:tc>
          <w:tcPr>
            <w:tcW w:w="0" w:type="auto"/>
            <w:shd w:val="clear" w:color="000000" w:fill="FFFFFF"/>
            <w:vAlign w:val="center"/>
            <w:hideMark/>
          </w:tcPr>
          <w:p w14:paraId="5211C27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1024001</w:t>
            </w:r>
          </w:p>
        </w:tc>
        <w:tc>
          <w:tcPr>
            <w:tcW w:w="0" w:type="auto"/>
            <w:shd w:val="clear" w:color="000000" w:fill="FFFFFF"/>
            <w:vAlign w:val="center"/>
            <w:hideMark/>
          </w:tcPr>
          <w:p w14:paraId="0E5E216E"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095314" w:rsidRPr="00EC30AF" w14:paraId="6E6EE9F5" w14:textId="77777777" w:rsidTr="005B4157">
        <w:trPr>
          <w:trHeight w:val="144"/>
        </w:trPr>
        <w:tc>
          <w:tcPr>
            <w:tcW w:w="0" w:type="auto"/>
            <w:vMerge/>
            <w:vAlign w:val="center"/>
            <w:hideMark/>
          </w:tcPr>
          <w:p w14:paraId="3074E529"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shd w:val="clear" w:color="auto" w:fill="auto"/>
            <w:vAlign w:val="center"/>
            <w:hideMark/>
          </w:tcPr>
          <w:p w14:paraId="0F882446"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74E444C1"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742E8A3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8791B40"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191733CE"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2A2B193D"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527403DD"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1024002</w:t>
            </w:r>
          </w:p>
        </w:tc>
        <w:tc>
          <w:tcPr>
            <w:tcW w:w="0" w:type="auto"/>
            <w:shd w:val="clear" w:color="000000" w:fill="FFFFFF"/>
            <w:vAlign w:val="center"/>
            <w:hideMark/>
          </w:tcPr>
          <w:p w14:paraId="47C512CC"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r w:rsidR="00095314" w:rsidRPr="00EC30AF" w14:paraId="6985FF1E" w14:textId="77777777" w:rsidTr="005B4157">
        <w:trPr>
          <w:trHeight w:val="144"/>
        </w:trPr>
        <w:tc>
          <w:tcPr>
            <w:tcW w:w="0" w:type="auto"/>
            <w:vMerge/>
            <w:vAlign w:val="center"/>
            <w:hideMark/>
          </w:tcPr>
          <w:p w14:paraId="301251A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shd w:val="clear" w:color="auto" w:fill="auto"/>
            <w:vAlign w:val="center"/>
            <w:hideMark/>
          </w:tcPr>
          <w:p w14:paraId="49D2E14F"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3A1A80A5"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25C617D4"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3B8CEA58"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28071301"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3270C97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value</w:t>
            </w:r>
          </w:p>
        </w:tc>
        <w:tc>
          <w:tcPr>
            <w:tcW w:w="0" w:type="auto"/>
            <w:shd w:val="clear" w:color="000000" w:fill="FFFFFF"/>
            <w:vAlign w:val="center"/>
            <w:hideMark/>
          </w:tcPr>
          <w:p w14:paraId="2BED5AE8"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1024003</w:t>
            </w:r>
          </w:p>
        </w:tc>
        <w:tc>
          <w:tcPr>
            <w:tcW w:w="0" w:type="auto"/>
            <w:shd w:val="clear" w:color="000000" w:fill="FFFFFF"/>
            <w:vAlign w:val="center"/>
            <w:hideMark/>
          </w:tcPr>
          <w:p w14:paraId="4BC5421C"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action type</w:t>
            </w:r>
          </w:p>
        </w:tc>
      </w:tr>
      <w:tr w:rsidR="00095314" w:rsidRPr="00EC30AF" w14:paraId="7CA49E80" w14:textId="77777777" w:rsidTr="005B4157">
        <w:trPr>
          <w:trHeight w:val="144"/>
        </w:trPr>
        <w:tc>
          <w:tcPr>
            <w:tcW w:w="0" w:type="auto"/>
            <w:vMerge w:val="restart"/>
            <w:shd w:val="clear" w:color="auto" w:fill="auto"/>
            <w:vAlign w:val="center"/>
            <w:hideMark/>
          </w:tcPr>
          <w:p w14:paraId="5498FEA9"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Remarks</w:t>
            </w:r>
          </w:p>
        </w:tc>
        <w:tc>
          <w:tcPr>
            <w:tcW w:w="2456" w:type="dxa"/>
            <w:vMerge w:val="restart"/>
            <w:shd w:val="clear" w:color="auto" w:fill="auto"/>
            <w:vAlign w:val="center"/>
            <w:hideMark/>
          </w:tcPr>
          <w:p w14:paraId="0C6E6E4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This field specifies the remarks of the input data.</w:t>
            </w:r>
          </w:p>
        </w:tc>
        <w:tc>
          <w:tcPr>
            <w:tcW w:w="939" w:type="dxa"/>
            <w:vMerge w:val="restart"/>
            <w:shd w:val="clear" w:color="auto" w:fill="auto"/>
            <w:vAlign w:val="center"/>
            <w:hideMark/>
          </w:tcPr>
          <w:p w14:paraId="0389DF02"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1025</w:t>
            </w:r>
          </w:p>
        </w:tc>
        <w:tc>
          <w:tcPr>
            <w:tcW w:w="0" w:type="auto"/>
            <w:vMerge w:val="restart"/>
            <w:shd w:val="clear" w:color="auto" w:fill="auto"/>
            <w:vAlign w:val="center"/>
            <w:hideMark/>
          </w:tcPr>
          <w:p w14:paraId="5B3D0633"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256x</w:t>
            </w:r>
          </w:p>
        </w:tc>
        <w:tc>
          <w:tcPr>
            <w:tcW w:w="0" w:type="auto"/>
            <w:vMerge w:val="restart"/>
            <w:shd w:val="clear" w:color="auto" w:fill="auto"/>
            <w:vAlign w:val="center"/>
            <w:hideMark/>
          </w:tcPr>
          <w:p w14:paraId="4F23AE64"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Yes</w:t>
            </w:r>
          </w:p>
        </w:tc>
        <w:tc>
          <w:tcPr>
            <w:tcW w:w="2167" w:type="dxa"/>
            <w:vMerge w:val="restart"/>
            <w:shd w:val="clear" w:color="auto" w:fill="auto"/>
            <w:vAlign w:val="center"/>
            <w:hideMark/>
          </w:tcPr>
          <w:p w14:paraId="26E6005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Invalid PAN</w:t>
            </w:r>
          </w:p>
        </w:tc>
        <w:tc>
          <w:tcPr>
            <w:tcW w:w="2414" w:type="dxa"/>
            <w:shd w:val="clear" w:color="000000" w:fill="FFFFFF"/>
            <w:vAlign w:val="center"/>
            <w:hideMark/>
          </w:tcPr>
          <w:p w14:paraId="60A773B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Tag is mandatory when Action Type is  'Reject'</w:t>
            </w:r>
          </w:p>
        </w:tc>
        <w:tc>
          <w:tcPr>
            <w:tcW w:w="0" w:type="auto"/>
            <w:shd w:val="clear" w:color="000000" w:fill="FFFFFF"/>
            <w:vAlign w:val="center"/>
            <w:hideMark/>
          </w:tcPr>
          <w:p w14:paraId="130F7EEA"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1025001</w:t>
            </w:r>
          </w:p>
        </w:tc>
        <w:tc>
          <w:tcPr>
            <w:tcW w:w="0" w:type="auto"/>
            <w:shd w:val="clear" w:color="000000" w:fill="FFFFFF"/>
            <w:vAlign w:val="center"/>
            <w:hideMark/>
          </w:tcPr>
          <w:p w14:paraId="54849067"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Mandatory tag &lt;No.&gt; not present</w:t>
            </w:r>
          </w:p>
        </w:tc>
      </w:tr>
      <w:tr w:rsidR="00095314" w:rsidRPr="00EC30AF" w14:paraId="5FC2C981" w14:textId="77777777" w:rsidTr="005B4157">
        <w:trPr>
          <w:trHeight w:val="144"/>
        </w:trPr>
        <w:tc>
          <w:tcPr>
            <w:tcW w:w="0" w:type="auto"/>
            <w:vMerge/>
            <w:vAlign w:val="center"/>
            <w:hideMark/>
          </w:tcPr>
          <w:p w14:paraId="52618198"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56" w:type="dxa"/>
            <w:vMerge/>
            <w:vAlign w:val="center"/>
            <w:hideMark/>
          </w:tcPr>
          <w:p w14:paraId="01B5900B"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939" w:type="dxa"/>
            <w:vMerge/>
            <w:vAlign w:val="center"/>
            <w:hideMark/>
          </w:tcPr>
          <w:p w14:paraId="2D63B816"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6599DF69"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0" w:type="auto"/>
            <w:vMerge/>
            <w:vAlign w:val="center"/>
            <w:hideMark/>
          </w:tcPr>
          <w:p w14:paraId="5B1CB18F"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167" w:type="dxa"/>
            <w:vMerge/>
            <w:vAlign w:val="center"/>
            <w:hideMark/>
          </w:tcPr>
          <w:p w14:paraId="76D4A2CC" w14:textId="77777777" w:rsidR="00095314" w:rsidRPr="00EC30AF" w:rsidRDefault="00095314" w:rsidP="00EC30AF">
            <w:pPr>
              <w:spacing w:after="0" w:line="240" w:lineRule="auto"/>
              <w:jc w:val="left"/>
              <w:rPr>
                <w:rFonts w:ascii="Calibri" w:eastAsia="Times New Roman" w:hAnsi="Calibri" w:cs="Calibri"/>
                <w:color w:val="000000"/>
                <w:lang w:eastAsia="en-IN"/>
              </w:rPr>
            </w:pPr>
          </w:p>
        </w:tc>
        <w:tc>
          <w:tcPr>
            <w:tcW w:w="2414" w:type="dxa"/>
            <w:shd w:val="clear" w:color="000000" w:fill="FFFFFF"/>
            <w:vAlign w:val="center"/>
            <w:hideMark/>
          </w:tcPr>
          <w:p w14:paraId="567662DF"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16BBDB1B"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1025002</w:t>
            </w:r>
          </w:p>
        </w:tc>
        <w:tc>
          <w:tcPr>
            <w:tcW w:w="0" w:type="auto"/>
            <w:shd w:val="clear" w:color="000000" w:fill="FFFFFF"/>
            <w:vAlign w:val="center"/>
            <w:hideMark/>
          </w:tcPr>
          <w:p w14:paraId="3FD16955" w14:textId="77777777" w:rsidR="00095314" w:rsidRPr="00EC30AF" w:rsidRDefault="00095314" w:rsidP="00EC30AF">
            <w:pPr>
              <w:spacing w:after="0" w:line="240" w:lineRule="auto"/>
              <w:jc w:val="left"/>
              <w:rPr>
                <w:rFonts w:ascii="Calibri" w:eastAsia="Times New Roman" w:hAnsi="Calibri" w:cs="Calibri"/>
                <w:color w:val="000000"/>
                <w:lang w:eastAsia="en-IN"/>
              </w:rPr>
            </w:pPr>
            <w:r w:rsidRPr="00EC30AF">
              <w:rPr>
                <w:rFonts w:ascii="Calibri" w:eastAsia="Times New Roman" w:hAnsi="Calibri" w:cs="Calibri"/>
                <w:color w:val="000000"/>
                <w:lang w:eastAsia="en-IN"/>
              </w:rPr>
              <w:t>Format not as per specification</w:t>
            </w:r>
          </w:p>
        </w:tc>
      </w:tr>
    </w:tbl>
    <w:p w14:paraId="4EB93BB8" w14:textId="77777777" w:rsidR="00CB5647" w:rsidRDefault="00CB5647" w:rsidP="00B53230"/>
    <w:p w14:paraId="3334E43A" w14:textId="77777777" w:rsidR="00F012F3" w:rsidRDefault="00F012F3" w:rsidP="005D67D2"/>
    <w:p w14:paraId="0F244B82" w14:textId="77777777" w:rsidR="00F012F3" w:rsidRDefault="00F012F3">
      <w:pPr>
        <w:spacing w:after="200" w:line="276" w:lineRule="auto"/>
        <w:jc w:val="left"/>
        <w:rPr>
          <w:rFonts w:asciiTheme="majorHAnsi" w:eastAsiaTheme="majorEastAsia" w:hAnsiTheme="majorHAnsi" w:cstheme="majorBidi"/>
          <w:b/>
          <w:bCs/>
          <w:color w:val="4F81BD" w:themeColor="accent1"/>
        </w:rPr>
      </w:pPr>
      <w:r>
        <w:br w:type="page"/>
      </w:r>
    </w:p>
    <w:p w14:paraId="7E7163CF" w14:textId="77777777" w:rsidR="00231A94" w:rsidRDefault="00231A94" w:rsidP="00231A94">
      <w:pPr>
        <w:pStyle w:val="Heading3"/>
      </w:pPr>
      <w:bookmarkStart w:id="53" w:name="_Toc166173271"/>
      <w:r>
        <w:lastRenderedPageBreak/>
        <w:t>FX02-Limits</w:t>
      </w:r>
      <w:bookmarkEnd w:id="53"/>
    </w:p>
    <w:p w14:paraId="5F0EF522" w14:textId="77777777" w:rsidR="00B53230" w:rsidRDefault="00B53230" w:rsidP="00B53230">
      <w:pPr>
        <w:rPr>
          <w:rFonts w:ascii="Calibri" w:eastAsia="Times New Roman" w:hAnsi="Calibri" w:cs="Times New Roman"/>
          <w:color w:val="000000"/>
          <w:lang w:eastAsia="en-IN"/>
        </w:rPr>
      </w:pPr>
      <w:r>
        <w:rPr>
          <w:rFonts w:ascii="Calibri" w:eastAsia="Times New Roman" w:hAnsi="Calibri" w:cs="Times New Roman"/>
          <w:color w:val="000000"/>
          <w:lang w:eastAsia="en-IN"/>
        </w:rPr>
        <w:t>This message is to upload the customer wise limits into FX Retail platform.</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295"/>
        <w:gridCol w:w="945"/>
        <w:gridCol w:w="878"/>
        <w:gridCol w:w="1239"/>
        <w:gridCol w:w="2167"/>
        <w:gridCol w:w="2216"/>
        <w:gridCol w:w="1085"/>
        <w:gridCol w:w="1621"/>
      </w:tblGrid>
      <w:tr w:rsidR="00821638" w:rsidRPr="00821638" w14:paraId="7EC97582" w14:textId="77777777" w:rsidTr="005B4157">
        <w:trPr>
          <w:trHeight w:val="20"/>
        </w:trPr>
        <w:tc>
          <w:tcPr>
            <w:tcW w:w="0" w:type="auto"/>
            <w:shd w:val="clear" w:color="000000" w:fill="ACB9CA"/>
            <w:vAlign w:val="center"/>
            <w:hideMark/>
          </w:tcPr>
          <w:p w14:paraId="5BDEF9C8"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Field Name</w:t>
            </w:r>
          </w:p>
        </w:tc>
        <w:tc>
          <w:tcPr>
            <w:tcW w:w="0" w:type="auto"/>
            <w:shd w:val="clear" w:color="000000" w:fill="ACB9CA"/>
            <w:vAlign w:val="center"/>
            <w:hideMark/>
          </w:tcPr>
          <w:p w14:paraId="14216518"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Field Description</w:t>
            </w:r>
          </w:p>
        </w:tc>
        <w:tc>
          <w:tcPr>
            <w:tcW w:w="0" w:type="auto"/>
            <w:shd w:val="clear" w:color="000000" w:fill="ACB9CA"/>
            <w:vAlign w:val="center"/>
            <w:hideMark/>
          </w:tcPr>
          <w:p w14:paraId="603011B9"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Internal Tag</w:t>
            </w:r>
          </w:p>
        </w:tc>
        <w:tc>
          <w:tcPr>
            <w:tcW w:w="0" w:type="auto"/>
            <w:shd w:val="clear" w:color="000000" w:fill="ACB9CA"/>
            <w:vAlign w:val="center"/>
            <w:hideMark/>
          </w:tcPr>
          <w:p w14:paraId="2F24D567"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Format</w:t>
            </w:r>
          </w:p>
        </w:tc>
        <w:tc>
          <w:tcPr>
            <w:tcW w:w="0" w:type="auto"/>
            <w:shd w:val="clear" w:color="000000" w:fill="ACB9CA"/>
            <w:vAlign w:val="center"/>
            <w:hideMark/>
          </w:tcPr>
          <w:p w14:paraId="331B992D"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Mandatory</w:t>
            </w:r>
          </w:p>
        </w:tc>
        <w:tc>
          <w:tcPr>
            <w:tcW w:w="2167" w:type="dxa"/>
            <w:shd w:val="clear" w:color="000000" w:fill="ACB9CA"/>
            <w:vAlign w:val="center"/>
            <w:hideMark/>
          </w:tcPr>
          <w:p w14:paraId="44D01522"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Sample</w:t>
            </w:r>
          </w:p>
        </w:tc>
        <w:tc>
          <w:tcPr>
            <w:tcW w:w="2216" w:type="dxa"/>
            <w:shd w:val="clear" w:color="000000" w:fill="ACB9CA"/>
            <w:vAlign w:val="center"/>
            <w:hideMark/>
          </w:tcPr>
          <w:p w14:paraId="7DC7A59F"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Validation</w:t>
            </w:r>
          </w:p>
        </w:tc>
        <w:tc>
          <w:tcPr>
            <w:tcW w:w="0" w:type="auto"/>
            <w:shd w:val="clear" w:color="000000" w:fill="ACB9CA"/>
            <w:vAlign w:val="center"/>
            <w:hideMark/>
          </w:tcPr>
          <w:p w14:paraId="6F29B0A8"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Rejection Code</w:t>
            </w:r>
          </w:p>
        </w:tc>
        <w:tc>
          <w:tcPr>
            <w:tcW w:w="0" w:type="auto"/>
            <w:shd w:val="clear" w:color="000000" w:fill="ACB9CA"/>
            <w:vAlign w:val="center"/>
            <w:hideMark/>
          </w:tcPr>
          <w:p w14:paraId="2D6B0C73"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Rejection Reason</w:t>
            </w:r>
          </w:p>
        </w:tc>
      </w:tr>
      <w:tr w:rsidR="00821638" w:rsidRPr="00821638" w14:paraId="5C0FEA64" w14:textId="77777777" w:rsidTr="005B4157">
        <w:trPr>
          <w:trHeight w:val="20"/>
        </w:trPr>
        <w:tc>
          <w:tcPr>
            <w:tcW w:w="0" w:type="auto"/>
            <w:gridSpan w:val="9"/>
            <w:shd w:val="clear" w:color="000000" w:fill="D6DCE4"/>
            <w:vAlign w:val="center"/>
            <w:hideMark/>
          </w:tcPr>
          <w:p w14:paraId="11AE0559"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 xml:space="preserve">Non-Repeating Block 00 - Starts with {00: and ends with }. </w:t>
            </w:r>
          </w:p>
        </w:tc>
      </w:tr>
      <w:tr w:rsidR="00821638" w:rsidRPr="00821638" w14:paraId="6976D804" w14:textId="77777777" w:rsidTr="005B4157">
        <w:trPr>
          <w:trHeight w:val="20"/>
        </w:trPr>
        <w:tc>
          <w:tcPr>
            <w:tcW w:w="0" w:type="auto"/>
            <w:vMerge w:val="restart"/>
            <w:shd w:val="clear" w:color="auto" w:fill="auto"/>
            <w:vAlign w:val="center"/>
            <w:hideMark/>
          </w:tcPr>
          <w:p w14:paraId="699FEDF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Business Date</w:t>
            </w:r>
          </w:p>
        </w:tc>
        <w:tc>
          <w:tcPr>
            <w:tcW w:w="0" w:type="auto"/>
            <w:vMerge w:val="restart"/>
            <w:shd w:val="clear" w:color="auto" w:fill="auto"/>
            <w:vAlign w:val="center"/>
            <w:hideMark/>
          </w:tcPr>
          <w:p w14:paraId="377935A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Date of message generation</w:t>
            </w:r>
          </w:p>
        </w:tc>
        <w:tc>
          <w:tcPr>
            <w:tcW w:w="0" w:type="auto"/>
            <w:vMerge w:val="restart"/>
            <w:shd w:val="clear" w:color="auto" w:fill="auto"/>
            <w:vAlign w:val="center"/>
            <w:hideMark/>
          </w:tcPr>
          <w:p w14:paraId="400C63D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1001</w:t>
            </w:r>
          </w:p>
        </w:tc>
        <w:tc>
          <w:tcPr>
            <w:tcW w:w="0" w:type="auto"/>
            <w:vMerge w:val="restart"/>
            <w:shd w:val="clear" w:color="auto" w:fill="auto"/>
            <w:vAlign w:val="center"/>
            <w:hideMark/>
          </w:tcPr>
          <w:p w14:paraId="365E377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8!n</w:t>
            </w:r>
          </w:p>
        </w:tc>
        <w:tc>
          <w:tcPr>
            <w:tcW w:w="0" w:type="auto"/>
            <w:vMerge w:val="restart"/>
            <w:shd w:val="clear" w:color="auto" w:fill="auto"/>
            <w:vAlign w:val="center"/>
            <w:hideMark/>
          </w:tcPr>
          <w:p w14:paraId="5781E72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2D8EB69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20180216</w:t>
            </w:r>
          </w:p>
        </w:tc>
        <w:tc>
          <w:tcPr>
            <w:tcW w:w="2216" w:type="dxa"/>
            <w:shd w:val="clear" w:color="auto" w:fill="auto"/>
            <w:vAlign w:val="center"/>
            <w:hideMark/>
          </w:tcPr>
          <w:p w14:paraId="56FF816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2313BE8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1001001</w:t>
            </w:r>
          </w:p>
        </w:tc>
        <w:tc>
          <w:tcPr>
            <w:tcW w:w="0" w:type="auto"/>
            <w:shd w:val="clear" w:color="auto" w:fill="auto"/>
            <w:vAlign w:val="center"/>
            <w:hideMark/>
          </w:tcPr>
          <w:p w14:paraId="478236A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821638" w:rsidRPr="00821638" w14:paraId="1FA34B6B" w14:textId="77777777" w:rsidTr="005B4157">
        <w:trPr>
          <w:trHeight w:val="20"/>
        </w:trPr>
        <w:tc>
          <w:tcPr>
            <w:tcW w:w="0" w:type="auto"/>
            <w:vMerge/>
            <w:vAlign w:val="center"/>
            <w:hideMark/>
          </w:tcPr>
          <w:p w14:paraId="0F49F24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2DFC1E5"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D1E219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7FB8EE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8A6D15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12B90B9C"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5FFF2AD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5B1AC19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1001002</w:t>
            </w:r>
          </w:p>
        </w:tc>
        <w:tc>
          <w:tcPr>
            <w:tcW w:w="0" w:type="auto"/>
            <w:shd w:val="clear" w:color="auto" w:fill="auto"/>
            <w:vAlign w:val="center"/>
            <w:hideMark/>
          </w:tcPr>
          <w:p w14:paraId="2C82592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7B787F56" w14:textId="77777777" w:rsidTr="005B4157">
        <w:trPr>
          <w:trHeight w:val="20"/>
        </w:trPr>
        <w:tc>
          <w:tcPr>
            <w:tcW w:w="0" w:type="auto"/>
            <w:vMerge/>
            <w:vAlign w:val="center"/>
            <w:hideMark/>
          </w:tcPr>
          <w:p w14:paraId="5691135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69F2D9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3A5F7C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411EED3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A7F876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697BA475"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4761155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Date should be current date</w:t>
            </w:r>
          </w:p>
        </w:tc>
        <w:tc>
          <w:tcPr>
            <w:tcW w:w="0" w:type="auto"/>
            <w:shd w:val="clear" w:color="auto" w:fill="auto"/>
            <w:vAlign w:val="center"/>
            <w:hideMark/>
          </w:tcPr>
          <w:p w14:paraId="727D6A1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1001003</w:t>
            </w:r>
          </w:p>
        </w:tc>
        <w:tc>
          <w:tcPr>
            <w:tcW w:w="0" w:type="auto"/>
            <w:shd w:val="clear" w:color="auto" w:fill="auto"/>
            <w:vAlign w:val="center"/>
            <w:hideMark/>
          </w:tcPr>
          <w:p w14:paraId="505C2EB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record date must be current date</w:t>
            </w:r>
          </w:p>
        </w:tc>
      </w:tr>
      <w:tr w:rsidR="00821638" w:rsidRPr="00821638" w14:paraId="03C7FC22" w14:textId="77777777" w:rsidTr="005B4157">
        <w:trPr>
          <w:trHeight w:val="20"/>
        </w:trPr>
        <w:tc>
          <w:tcPr>
            <w:tcW w:w="0" w:type="auto"/>
            <w:vMerge/>
            <w:vAlign w:val="center"/>
            <w:hideMark/>
          </w:tcPr>
          <w:p w14:paraId="58B9FF2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27F41C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70B66B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B70DC1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3B8352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6CDACD2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20FCA09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Date should not fall on a holiday</w:t>
            </w:r>
          </w:p>
        </w:tc>
        <w:tc>
          <w:tcPr>
            <w:tcW w:w="0" w:type="auto"/>
            <w:shd w:val="clear" w:color="auto" w:fill="auto"/>
            <w:vAlign w:val="center"/>
            <w:hideMark/>
          </w:tcPr>
          <w:p w14:paraId="16AA8C4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1001004</w:t>
            </w:r>
          </w:p>
        </w:tc>
        <w:tc>
          <w:tcPr>
            <w:tcW w:w="0" w:type="auto"/>
            <w:shd w:val="clear" w:color="auto" w:fill="auto"/>
            <w:vAlign w:val="center"/>
            <w:hideMark/>
          </w:tcPr>
          <w:p w14:paraId="27D3CF6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record date should not fall on a holiday</w:t>
            </w:r>
          </w:p>
        </w:tc>
      </w:tr>
      <w:tr w:rsidR="00821638" w:rsidRPr="00821638" w14:paraId="30913356" w14:textId="77777777" w:rsidTr="005B4157">
        <w:trPr>
          <w:trHeight w:val="20"/>
        </w:trPr>
        <w:tc>
          <w:tcPr>
            <w:tcW w:w="0" w:type="auto"/>
            <w:shd w:val="clear" w:color="auto" w:fill="auto"/>
            <w:vAlign w:val="center"/>
            <w:hideMark/>
          </w:tcPr>
          <w:p w14:paraId="2A205EC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Bank Membership ID</w:t>
            </w:r>
          </w:p>
        </w:tc>
        <w:tc>
          <w:tcPr>
            <w:tcW w:w="0" w:type="auto"/>
            <w:shd w:val="clear" w:color="auto" w:fill="auto"/>
            <w:vAlign w:val="center"/>
            <w:hideMark/>
          </w:tcPr>
          <w:p w14:paraId="36E185A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CCIL membership id</w:t>
            </w:r>
          </w:p>
        </w:tc>
        <w:tc>
          <w:tcPr>
            <w:tcW w:w="0" w:type="auto"/>
            <w:shd w:val="clear" w:color="auto" w:fill="auto"/>
            <w:vAlign w:val="center"/>
            <w:hideMark/>
          </w:tcPr>
          <w:p w14:paraId="04D17E2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1002</w:t>
            </w:r>
          </w:p>
        </w:tc>
        <w:tc>
          <w:tcPr>
            <w:tcW w:w="0" w:type="auto"/>
            <w:shd w:val="clear" w:color="auto" w:fill="auto"/>
            <w:vAlign w:val="center"/>
            <w:hideMark/>
          </w:tcPr>
          <w:p w14:paraId="73E1B59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12!c</w:t>
            </w:r>
          </w:p>
        </w:tc>
        <w:tc>
          <w:tcPr>
            <w:tcW w:w="0" w:type="auto"/>
            <w:shd w:val="clear" w:color="auto" w:fill="auto"/>
            <w:vAlign w:val="center"/>
            <w:hideMark/>
          </w:tcPr>
          <w:p w14:paraId="35008C1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shd w:val="clear" w:color="auto" w:fill="auto"/>
            <w:vAlign w:val="center"/>
            <w:hideMark/>
          </w:tcPr>
          <w:p w14:paraId="710B429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CCBPUTIB0028</w:t>
            </w:r>
          </w:p>
        </w:tc>
        <w:tc>
          <w:tcPr>
            <w:tcW w:w="2216" w:type="dxa"/>
            <w:shd w:val="clear" w:color="auto" w:fill="auto"/>
            <w:vAlign w:val="center"/>
            <w:hideMark/>
          </w:tcPr>
          <w:p w14:paraId="5805AA5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 valid membership id belong to current bank</w:t>
            </w:r>
          </w:p>
        </w:tc>
        <w:tc>
          <w:tcPr>
            <w:tcW w:w="0" w:type="auto"/>
            <w:shd w:val="clear" w:color="auto" w:fill="auto"/>
            <w:vAlign w:val="center"/>
            <w:hideMark/>
          </w:tcPr>
          <w:p w14:paraId="6C639FC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1002001</w:t>
            </w:r>
          </w:p>
        </w:tc>
        <w:tc>
          <w:tcPr>
            <w:tcW w:w="0" w:type="auto"/>
            <w:shd w:val="clear" w:color="auto" w:fill="auto"/>
            <w:vAlign w:val="center"/>
            <w:hideMark/>
          </w:tcPr>
          <w:p w14:paraId="44F61BB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membership id</w:t>
            </w:r>
          </w:p>
        </w:tc>
      </w:tr>
      <w:tr w:rsidR="00821638" w:rsidRPr="00821638" w14:paraId="25241977" w14:textId="77777777" w:rsidTr="005B4157">
        <w:trPr>
          <w:trHeight w:val="20"/>
        </w:trPr>
        <w:tc>
          <w:tcPr>
            <w:tcW w:w="0" w:type="auto"/>
            <w:vMerge w:val="restart"/>
            <w:shd w:val="clear" w:color="auto" w:fill="auto"/>
            <w:vAlign w:val="center"/>
            <w:hideMark/>
          </w:tcPr>
          <w:p w14:paraId="4D6B428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Records</w:t>
            </w:r>
          </w:p>
        </w:tc>
        <w:tc>
          <w:tcPr>
            <w:tcW w:w="0" w:type="auto"/>
            <w:vMerge w:val="restart"/>
            <w:shd w:val="clear" w:color="auto" w:fill="auto"/>
            <w:vAlign w:val="center"/>
            <w:hideMark/>
          </w:tcPr>
          <w:p w14:paraId="26E34E0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The number of records present in the Repeating Block. It cannot be more than 100.</w:t>
            </w:r>
          </w:p>
        </w:tc>
        <w:tc>
          <w:tcPr>
            <w:tcW w:w="0" w:type="auto"/>
            <w:vMerge w:val="restart"/>
            <w:shd w:val="clear" w:color="auto" w:fill="auto"/>
            <w:vAlign w:val="center"/>
            <w:hideMark/>
          </w:tcPr>
          <w:p w14:paraId="7934D2A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w:t>
            </w:r>
          </w:p>
        </w:tc>
        <w:tc>
          <w:tcPr>
            <w:tcW w:w="0" w:type="auto"/>
            <w:vMerge w:val="restart"/>
            <w:shd w:val="clear" w:color="auto" w:fill="auto"/>
            <w:vAlign w:val="center"/>
            <w:hideMark/>
          </w:tcPr>
          <w:p w14:paraId="7A8263C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3n</w:t>
            </w:r>
          </w:p>
        </w:tc>
        <w:tc>
          <w:tcPr>
            <w:tcW w:w="0" w:type="auto"/>
            <w:vMerge w:val="restart"/>
            <w:shd w:val="clear" w:color="auto" w:fill="auto"/>
            <w:vAlign w:val="center"/>
            <w:hideMark/>
          </w:tcPr>
          <w:p w14:paraId="7739AC2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7A8ECB5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w:t>
            </w:r>
          </w:p>
        </w:tc>
        <w:tc>
          <w:tcPr>
            <w:tcW w:w="2216" w:type="dxa"/>
            <w:shd w:val="clear" w:color="auto" w:fill="auto"/>
            <w:vAlign w:val="center"/>
            <w:hideMark/>
          </w:tcPr>
          <w:p w14:paraId="531C44E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7E8BA8C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1003001</w:t>
            </w:r>
          </w:p>
        </w:tc>
        <w:tc>
          <w:tcPr>
            <w:tcW w:w="0" w:type="auto"/>
            <w:shd w:val="clear" w:color="auto" w:fill="auto"/>
            <w:vAlign w:val="center"/>
            <w:hideMark/>
          </w:tcPr>
          <w:p w14:paraId="4ED6E53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821638" w:rsidRPr="00821638" w14:paraId="63B5302A" w14:textId="77777777" w:rsidTr="005B4157">
        <w:trPr>
          <w:trHeight w:val="20"/>
        </w:trPr>
        <w:tc>
          <w:tcPr>
            <w:tcW w:w="0" w:type="auto"/>
            <w:vMerge/>
            <w:vAlign w:val="center"/>
            <w:hideMark/>
          </w:tcPr>
          <w:p w14:paraId="74F1C3B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9ED58D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176B7A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26F6EE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7FDB44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0AFB1D3C"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5E9D34C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4FFF8A8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1003002</w:t>
            </w:r>
          </w:p>
        </w:tc>
        <w:tc>
          <w:tcPr>
            <w:tcW w:w="0" w:type="auto"/>
            <w:shd w:val="clear" w:color="auto" w:fill="auto"/>
            <w:vAlign w:val="center"/>
            <w:hideMark/>
          </w:tcPr>
          <w:p w14:paraId="1972C9D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16038F55" w14:textId="77777777" w:rsidTr="005B4157">
        <w:trPr>
          <w:trHeight w:val="20"/>
        </w:trPr>
        <w:tc>
          <w:tcPr>
            <w:tcW w:w="0" w:type="auto"/>
            <w:vMerge/>
            <w:vAlign w:val="center"/>
            <w:hideMark/>
          </w:tcPr>
          <w:p w14:paraId="3905A1E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8213BA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DF9CDC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3593FC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1EFF33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4D520A2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5F5C421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Number of records in this message exceeds the maximum allowed </w:t>
            </w:r>
          </w:p>
        </w:tc>
        <w:tc>
          <w:tcPr>
            <w:tcW w:w="0" w:type="auto"/>
            <w:shd w:val="clear" w:color="auto" w:fill="auto"/>
            <w:vAlign w:val="center"/>
            <w:hideMark/>
          </w:tcPr>
          <w:p w14:paraId="7160A14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1003003</w:t>
            </w:r>
          </w:p>
        </w:tc>
        <w:tc>
          <w:tcPr>
            <w:tcW w:w="0" w:type="auto"/>
            <w:shd w:val="clear" w:color="auto" w:fill="auto"/>
            <w:vAlign w:val="center"/>
            <w:hideMark/>
          </w:tcPr>
          <w:p w14:paraId="2319209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records cannot be more than 100.</w:t>
            </w:r>
          </w:p>
        </w:tc>
      </w:tr>
      <w:tr w:rsidR="00821638" w:rsidRPr="00821638" w14:paraId="1D883329" w14:textId="77777777" w:rsidTr="005B4157">
        <w:trPr>
          <w:trHeight w:val="20"/>
        </w:trPr>
        <w:tc>
          <w:tcPr>
            <w:tcW w:w="0" w:type="auto"/>
            <w:vMerge/>
            <w:vAlign w:val="center"/>
            <w:hideMark/>
          </w:tcPr>
          <w:p w14:paraId="219E60E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3F78FF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B5C17E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70EEDA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2C145D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1BA0247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69A4A6C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records should be equal to total records in the repeating block</w:t>
            </w:r>
          </w:p>
        </w:tc>
        <w:tc>
          <w:tcPr>
            <w:tcW w:w="0" w:type="auto"/>
            <w:shd w:val="clear" w:color="auto" w:fill="auto"/>
            <w:vAlign w:val="center"/>
            <w:hideMark/>
          </w:tcPr>
          <w:p w14:paraId="6C9EF23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1003004</w:t>
            </w:r>
          </w:p>
        </w:tc>
        <w:tc>
          <w:tcPr>
            <w:tcW w:w="0" w:type="auto"/>
            <w:shd w:val="clear" w:color="auto" w:fill="auto"/>
            <w:vAlign w:val="center"/>
            <w:hideMark/>
          </w:tcPr>
          <w:p w14:paraId="28BE09B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records should be equal to total records in the repeating block</w:t>
            </w:r>
          </w:p>
        </w:tc>
      </w:tr>
      <w:tr w:rsidR="00821638" w:rsidRPr="00821638" w14:paraId="7A751339" w14:textId="77777777" w:rsidTr="005B4157">
        <w:trPr>
          <w:trHeight w:val="20"/>
        </w:trPr>
        <w:tc>
          <w:tcPr>
            <w:tcW w:w="0" w:type="auto"/>
            <w:vMerge/>
            <w:vAlign w:val="center"/>
            <w:hideMark/>
          </w:tcPr>
          <w:p w14:paraId="0D1F78C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B690558"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6FECA6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7A7853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40AD965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5E6D9D3C"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2E35FCE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records should be greater than zero</w:t>
            </w:r>
          </w:p>
        </w:tc>
        <w:tc>
          <w:tcPr>
            <w:tcW w:w="0" w:type="auto"/>
            <w:shd w:val="clear" w:color="auto" w:fill="auto"/>
            <w:vAlign w:val="center"/>
            <w:hideMark/>
          </w:tcPr>
          <w:p w14:paraId="68334E2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1003005</w:t>
            </w:r>
          </w:p>
        </w:tc>
        <w:tc>
          <w:tcPr>
            <w:tcW w:w="0" w:type="auto"/>
            <w:shd w:val="clear" w:color="auto" w:fill="auto"/>
            <w:vAlign w:val="center"/>
            <w:hideMark/>
          </w:tcPr>
          <w:p w14:paraId="134934A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Number of record should be greater than zero</w:t>
            </w:r>
          </w:p>
        </w:tc>
      </w:tr>
      <w:tr w:rsidR="00821638" w:rsidRPr="00821638" w14:paraId="669727A2" w14:textId="77777777" w:rsidTr="005B4157">
        <w:trPr>
          <w:trHeight w:val="20"/>
        </w:trPr>
        <w:tc>
          <w:tcPr>
            <w:tcW w:w="0" w:type="auto"/>
            <w:gridSpan w:val="9"/>
            <w:shd w:val="clear" w:color="000000" w:fill="D6DCE4"/>
            <w:vAlign w:val="center"/>
            <w:hideMark/>
          </w:tcPr>
          <w:p w14:paraId="786F72E1" w14:textId="77777777" w:rsidR="00821638" w:rsidRPr="00821638" w:rsidRDefault="00821638" w:rsidP="00821638">
            <w:pPr>
              <w:spacing w:after="0" w:line="240" w:lineRule="auto"/>
              <w:jc w:val="left"/>
              <w:rPr>
                <w:rFonts w:ascii="Calibri" w:eastAsia="Times New Roman" w:hAnsi="Calibri" w:cs="Calibri"/>
                <w:b/>
                <w:bCs/>
                <w:color w:val="000000"/>
                <w:lang w:eastAsia="en-IN"/>
              </w:rPr>
            </w:pPr>
            <w:r w:rsidRPr="00821638">
              <w:rPr>
                <w:rFonts w:ascii="Calibri" w:eastAsia="Times New Roman" w:hAnsi="Calibri" w:cs="Calibri"/>
                <w:b/>
                <w:bCs/>
                <w:color w:val="000000"/>
                <w:lang w:eastAsia="en-IN"/>
              </w:rPr>
              <w:t xml:space="preserve">Repeating Block 01 - Starts with {01: and ends with }. </w:t>
            </w:r>
          </w:p>
        </w:tc>
      </w:tr>
      <w:tr w:rsidR="00821638" w:rsidRPr="00821638" w14:paraId="7E37DDC6" w14:textId="77777777" w:rsidTr="005B4157">
        <w:trPr>
          <w:trHeight w:val="20"/>
        </w:trPr>
        <w:tc>
          <w:tcPr>
            <w:tcW w:w="0" w:type="auto"/>
            <w:vMerge w:val="restart"/>
            <w:shd w:val="clear" w:color="auto" w:fill="auto"/>
            <w:vAlign w:val="center"/>
            <w:hideMark/>
          </w:tcPr>
          <w:p w14:paraId="4FD8627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Block Reference Number (BRN)</w:t>
            </w:r>
          </w:p>
        </w:tc>
        <w:tc>
          <w:tcPr>
            <w:tcW w:w="0" w:type="auto"/>
            <w:vMerge w:val="restart"/>
            <w:shd w:val="clear" w:color="auto" w:fill="auto"/>
            <w:vAlign w:val="center"/>
            <w:hideMark/>
          </w:tcPr>
          <w:p w14:paraId="3B466FA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The BRN is a sequential number starting from 1 and is unique within the message</w:t>
            </w:r>
          </w:p>
        </w:tc>
        <w:tc>
          <w:tcPr>
            <w:tcW w:w="0" w:type="auto"/>
            <w:vMerge w:val="restart"/>
            <w:shd w:val="clear" w:color="auto" w:fill="auto"/>
            <w:vAlign w:val="center"/>
            <w:hideMark/>
          </w:tcPr>
          <w:p w14:paraId="1836669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w:t>
            </w:r>
          </w:p>
        </w:tc>
        <w:tc>
          <w:tcPr>
            <w:tcW w:w="0" w:type="auto"/>
            <w:vMerge w:val="restart"/>
            <w:shd w:val="clear" w:color="auto" w:fill="auto"/>
            <w:vAlign w:val="center"/>
            <w:hideMark/>
          </w:tcPr>
          <w:p w14:paraId="7A0B3BB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3n</w:t>
            </w:r>
          </w:p>
        </w:tc>
        <w:tc>
          <w:tcPr>
            <w:tcW w:w="0" w:type="auto"/>
            <w:vMerge w:val="restart"/>
            <w:shd w:val="clear" w:color="auto" w:fill="auto"/>
            <w:vAlign w:val="center"/>
            <w:hideMark/>
          </w:tcPr>
          <w:p w14:paraId="1BFE116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7CED777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w:t>
            </w:r>
          </w:p>
        </w:tc>
        <w:tc>
          <w:tcPr>
            <w:tcW w:w="2216" w:type="dxa"/>
            <w:shd w:val="clear" w:color="auto" w:fill="auto"/>
            <w:vAlign w:val="center"/>
            <w:hideMark/>
          </w:tcPr>
          <w:p w14:paraId="3D0E4B5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686DC49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1004001</w:t>
            </w:r>
          </w:p>
        </w:tc>
        <w:tc>
          <w:tcPr>
            <w:tcW w:w="0" w:type="auto"/>
            <w:shd w:val="clear" w:color="auto" w:fill="auto"/>
            <w:vAlign w:val="center"/>
            <w:hideMark/>
          </w:tcPr>
          <w:p w14:paraId="561BA93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821638" w:rsidRPr="00821638" w14:paraId="2D1CB8EB" w14:textId="77777777" w:rsidTr="005B4157">
        <w:trPr>
          <w:trHeight w:val="20"/>
        </w:trPr>
        <w:tc>
          <w:tcPr>
            <w:tcW w:w="0" w:type="auto"/>
            <w:vMerge/>
            <w:vAlign w:val="center"/>
            <w:hideMark/>
          </w:tcPr>
          <w:p w14:paraId="4043EE9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925D64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B9A221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331A53A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406EC5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68A6209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483E4B2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18D502E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1004002</w:t>
            </w:r>
          </w:p>
        </w:tc>
        <w:tc>
          <w:tcPr>
            <w:tcW w:w="0" w:type="auto"/>
            <w:shd w:val="clear" w:color="auto" w:fill="auto"/>
            <w:vAlign w:val="center"/>
            <w:hideMark/>
          </w:tcPr>
          <w:p w14:paraId="3EDC866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75D365FF" w14:textId="77777777" w:rsidTr="005B4157">
        <w:trPr>
          <w:trHeight w:val="20"/>
        </w:trPr>
        <w:tc>
          <w:tcPr>
            <w:tcW w:w="0" w:type="auto"/>
            <w:vMerge/>
            <w:vAlign w:val="center"/>
            <w:hideMark/>
          </w:tcPr>
          <w:p w14:paraId="41EEDC3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38444A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44AF73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4AF9C69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B43E2F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26664D2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3DABD3E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not exceed 100</w:t>
            </w:r>
          </w:p>
        </w:tc>
        <w:tc>
          <w:tcPr>
            <w:tcW w:w="0" w:type="auto"/>
            <w:shd w:val="clear" w:color="auto" w:fill="auto"/>
            <w:vAlign w:val="center"/>
            <w:hideMark/>
          </w:tcPr>
          <w:p w14:paraId="03EBFD0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1004003</w:t>
            </w:r>
          </w:p>
        </w:tc>
        <w:tc>
          <w:tcPr>
            <w:tcW w:w="0" w:type="auto"/>
            <w:shd w:val="clear" w:color="auto" w:fill="auto"/>
            <w:vAlign w:val="center"/>
            <w:hideMark/>
          </w:tcPr>
          <w:p w14:paraId="0F561E4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Number of blocks in a message cannot exceed 100. </w:t>
            </w:r>
          </w:p>
        </w:tc>
      </w:tr>
      <w:tr w:rsidR="00821638" w:rsidRPr="00821638" w14:paraId="07383E7F" w14:textId="77777777" w:rsidTr="005B4157">
        <w:trPr>
          <w:trHeight w:val="20"/>
        </w:trPr>
        <w:tc>
          <w:tcPr>
            <w:tcW w:w="0" w:type="auto"/>
            <w:vMerge/>
            <w:vAlign w:val="center"/>
            <w:hideMark/>
          </w:tcPr>
          <w:p w14:paraId="49FCE54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5F5394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BA21F4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5967DC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964CBE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2AEE6F9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83C19F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sequential, unique and incremented by 1</w:t>
            </w:r>
          </w:p>
        </w:tc>
        <w:tc>
          <w:tcPr>
            <w:tcW w:w="0" w:type="auto"/>
            <w:shd w:val="clear" w:color="auto" w:fill="auto"/>
            <w:vAlign w:val="center"/>
            <w:hideMark/>
          </w:tcPr>
          <w:p w14:paraId="54BD33A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1004004</w:t>
            </w:r>
          </w:p>
        </w:tc>
        <w:tc>
          <w:tcPr>
            <w:tcW w:w="0" w:type="auto"/>
            <w:shd w:val="clear" w:color="auto" w:fill="auto"/>
            <w:vAlign w:val="center"/>
            <w:hideMark/>
          </w:tcPr>
          <w:p w14:paraId="79748C5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BRN within a message must be sequential and unique</w:t>
            </w:r>
          </w:p>
        </w:tc>
      </w:tr>
      <w:tr w:rsidR="00821638" w:rsidRPr="00821638" w14:paraId="081FADDF" w14:textId="77777777" w:rsidTr="005B4157">
        <w:trPr>
          <w:trHeight w:val="20"/>
        </w:trPr>
        <w:tc>
          <w:tcPr>
            <w:tcW w:w="0" w:type="auto"/>
            <w:vMerge/>
            <w:vAlign w:val="center"/>
            <w:hideMark/>
          </w:tcPr>
          <w:p w14:paraId="13C248C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F6FE94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355AFA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9403F2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0C2CE4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6C71165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49740F6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greater than zero</w:t>
            </w:r>
          </w:p>
        </w:tc>
        <w:tc>
          <w:tcPr>
            <w:tcW w:w="0" w:type="auto"/>
            <w:shd w:val="clear" w:color="auto" w:fill="auto"/>
            <w:vAlign w:val="center"/>
            <w:hideMark/>
          </w:tcPr>
          <w:p w14:paraId="047FDAF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1004005</w:t>
            </w:r>
          </w:p>
        </w:tc>
        <w:tc>
          <w:tcPr>
            <w:tcW w:w="0" w:type="auto"/>
            <w:shd w:val="clear" w:color="auto" w:fill="auto"/>
            <w:vAlign w:val="center"/>
            <w:hideMark/>
          </w:tcPr>
          <w:p w14:paraId="38008CA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Block reference number should be greater than zero</w:t>
            </w:r>
          </w:p>
        </w:tc>
      </w:tr>
      <w:tr w:rsidR="00821638" w:rsidRPr="00821638" w14:paraId="61029294" w14:textId="77777777" w:rsidTr="005B4157">
        <w:trPr>
          <w:trHeight w:val="20"/>
        </w:trPr>
        <w:tc>
          <w:tcPr>
            <w:tcW w:w="0" w:type="auto"/>
            <w:vMerge w:val="restart"/>
            <w:shd w:val="clear" w:color="auto" w:fill="auto"/>
            <w:vAlign w:val="center"/>
            <w:hideMark/>
          </w:tcPr>
          <w:p w14:paraId="425DEC0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Trading Branch IFSC</w:t>
            </w:r>
          </w:p>
        </w:tc>
        <w:tc>
          <w:tcPr>
            <w:tcW w:w="0" w:type="auto"/>
            <w:vMerge w:val="restart"/>
            <w:shd w:val="clear" w:color="000000" w:fill="FFFFFF"/>
            <w:vAlign w:val="center"/>
            <w:hideMark/>
          </w:tcPr>
          <w:p w14:paraId="28347BD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Branch IFSC/SWIFT Code of which the customer has relationship. It can be of branch IFSC Code (11 chars) or SWIFT code(8 chars)</w:t>
            </w:r>
          </w:p>
        </w:tc>
        <w:tc>
          <w:tcPr>
            <w:tcW w:w="0" w:type="auto"/>
            <w:vMerge w:val="restart"/>
            <w:shd w:val="clear" w:color="auto" w:fill="auto"/>
            <w:vAlign w:val="center"/>
            <w:hideMark/>
          </w:tcPr>
          <w:p w14:paraId="0080DDC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1009</w:t>
            </w:r>
          </w:p>
        </w:tc>
        <w:tc>
          <w:tcPr>
            <w:tcW w:w="0" w:type="auto"/>
            <w:vMerge w:val="restart"/>
            <w:shd w:val="clear" w:color="000000" w:fill="FFFFFF"/>
            <w:vAlign w:val="center"/>
            <w:hideMark/>
          </w:tcPr>
          <w:p w14:paraId="6AC7CA0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11c</w:t>
            </w:r>
          </w:p>
        </w:tc>
        <w:tc>
          <w:tcPr>
            <w:tcW w:w="0" w:type="auto"/>
            <w:vMerge w:val="restart"/>
            <w:shd w:val="clear" w:color="auto" w:fill="auto"/>
            <w:vAlign w:val="center"/>
            <w:hideMark/>
          </w:tcPr>
          <w:p w14:paraId="0D9DEF4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7EF1EE9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UTIB0000109</w:t>
            </w:r>
          </w:p>
        </w:tc>
        <w:tc>
          <w:tcPr>
            <w:tcW w:w="2216" w:type="dxa"/>
            <w:shd w:val="clear" w:color="auto" w:fill="auto"/>
            <w:vAlign w:val="center"/>
            <w:hideMark/>
          </w:tcPr>
          <w:p w14:paraId="225A97E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088267B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1009001</w:t>
            </w:r>
          </w:p>
        </w:tc>
        <w:tc>
          <w:tcPr>
            <w:tcW w:w="0" w:type="auto"/>
            <w:shd w:val="clear" w:color="auto" w:fill="auto"/>
            <w:vAlign w:val="center"/>
            <w:hideMark/>
          </w:tcPr>
          <w:p w14:paraId="0DD289F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821638" w:rsidRPr="00821638" w14:paraId="25097A6D" w14:textId="77777777" w:rsidTr="005B4157">
        <w:trPr>
          <w:trHeight w:val="20"/>
        </w:trPr>
        <w:tc>
          <w:tcPr>
            <w:tcW w:w="0" w:type="auto"/>
            <w:vMerge/>
            <w:vAlign w:val="center"/>
            <w:hideMark/>
          </w:tcPr>
          <w:p w14:paraId="3ABE222A"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B317C6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47E386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946E87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04FF7CA"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26E1D7D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4121928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 valid branch ifsc/swift code</w:t>
            </w:r>
          </w:p>
        </w:tc>
        <w:tc>
          <w:tcPr>
            <w:tcW w:w="0" w:type="auto"/>
            <w:shd w:val="clear" w:color="auto" w:fill="auto"/>
            <w:vAlign w:val="center"/>
            <w:hideMark/>
          </w:tcPr>
          <w:p w14:paraId="3FFEBC2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1009002</w:t>
            </w:r>
          </w:p>
        </w:tc>
        <w:tc>
          <w:tcPr>
            <w:tcW w:w="0" w:type="auto"/>
            <w:shd w:val="clear" w:color="auto" w:fill="auto"/>
            <w:vAlign w:val="center"/>
            <w:hideMark/>
          </w:tcPr>
          <w:p w14:paraId="2A84003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branch code</w:t>
            </w:r>
          </w:p>
        </w:tc>
      </w:tr>
      <w:tr w:rsidR="00821638" w:rsidRPr="00821638" w14:paraId="47483F61" w14:textId="77777777" w:rsidTr="005B4157">
        <w:trPr>
          <w:trHeight w:val="20"/>
        </w:trPr>
        <w:tc>
          <w:tcPr>
            <w:tcW w:w="0" w:type="auto"/>
            <w:vMerge/>
            <w:vAlign w:val="center"/>
            <w:hideMark/>
          </w:tcPr>
          <w:p w14:paraId="77AA7AC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234A2D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8590D9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B6C409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2F7952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1F23173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203EB5F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20D74016" w14:textId="10515D92" w:rsidR="00821638" w:rsidRPr="00821638" w:rsidRDefault="001C3CD0" w:rsidP="00821638">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1009</w:t>
            </w:r>
            <w:r w:rsidR="00821638" w:rsidRPr="00821638">
              <w:rPr>
                <w:rFonts w:ascii="Calibri" w:eastAsia="Times New Roman" w:hAnsi="Calibri" w:cs="Calibri"/>
                <w:color w:val="000000"/>
                <w:lang w:eastAsia="en-IN"/>
              </w:rPr>
              <w:t>003</w:t>
            </w:r>
          </w:p>
        </w:tc>
        <w:tc>
          <w:tcPr>
            <w:tcW w:w="0" w:type="auto"/>
            <w:shd w:val="clear" w:color="000000" w:fill="FFFFFF"/>
            <w:vAlign w:val="center"/>
            <w:hideMark/>
          </w:tcPr>
          <w:p w14:paraId="7CC25BC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5EE4F9B2" w14:textId="77777777" w:rsidTr="005B4157">
        <w:trPr>
          <w:trHeight w:val="20"/>
        </w:trPr>
        <w:tc>
          <w:tcPr>
            <w:tcW w:w="0" w:type="auto"/>
            <w:vMerge w:val="restart"/>
            <w:shd w:val="clear" w:color="000000" w:fill="FFFFFF"/>
            <w:vAlign w:val="center"/>
            <w:hideMark/>
          </w:tcPr>
          <w:p w14:paraId="39B454C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PAN#</w:t>
            </w:r>
          </w:p>
        </w:tc>
        <w:tc>
          <w:tcPr>
            <w:tcW w:w="0" w:type="auto"/>
            <w:vMerge w:val="restart"/>
            <w:shd w:val="clear" w:color="000000" w:fill="FFFFFF"/>
            <w:vAlign w:val="center"/>
            <w:hideMark/>
          </w:tcPr>
          <w:p w14:paraId="5624A59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PAN number of the customer</w:t>
            </w:r>
          </w:p>
        </w:tc>
        <w:tc>
          <w:tcPr>
            <w:tcW w:w="0" w:type="auto"/>
            <w:vMerge w:val="restart"/>
            <w:shd w:val="clear" w:color="000000" w:fill="FFFFFF"/>
            <w:vAlign w:val="center"/>
            <w:hideMark/>
          </w:tcPr>
          <w:p w14:paraId="56F1692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1005</w:t>
            </w:r>
          </w:p>
        </w:tc>
        <w:tc>
          <w:tcPr>
            <w:tcW w:w="0" w:type="auto"/>
            <w:vMerge w:val="restart"/>
            <w:shd w:val="clear" w:color="000000" w:fill="FFFFFF"/>
            <w:vAlign w:val="center"/>
            <w:hideMark/>
          </w:tcPr>
          <w:p w14:paraId="065BA1B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10!c</w:t>
            </w:r>
          </w:p>
        </w:tc>
        <w:tc>
          <w:tcPr>
            <w:tcW w:w="0" w:type="auto"/>
            <w:vMerge w:val="restart"/>
            <w:shd w:val="clear" w:color="000000" w:fill="FFFFFF"/>
            <w:vAlign w:val="center"/>
            <w:hideMark/>
          </w:tcPr>
          <w:p w14:paraId="0458755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000000" w:fill="FFFFFF"/>
            <w:vAlign w:val="center"/>
            <w:hideMark/>
          </w:tcPr>
          <w:p w14:paraId="509ABF2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ADFOA4091A</w:t>
            </w:r>
          </w:p>
        </w:tc>
        <w:tc>
          <w:tcPr>
            <w:tcW w:w="2216" w:type="dxa"/>
            <w:shd w:val="clear" w:color="auto" w:fill="auto"/>
            <w:vAlign w:val="center"/>
            <w:hideMark/>
          </w:tcPr>
          <w:p w14:paraId="5BA53E7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6D5A7DF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1005001</w:t>
            </w:r>
          </w:p>
        </w:tc>
        <w:tc>
          <w:tcPr>
            <w:tcW w:w="0" w:type="auto"/>
            <w:shd w:val="clear" w:color="auto" w:fill="auto"/>
            <w:vAlign w:val="center"/>
            <w:hideMark/>
          </w:tcPr>
          <w:p w14:paraId="439FA76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821638" w:rsidRPr="00821638" w14:paraId="36447B5F" w14:textId="77777777" w:rsidTr="005B4157">
        <w:trPr>
          <w:trHeight w:val="20"/>
        </w:trPr>
        <w:tc>
          <w:tcPr>
            <w:tcW w:w="0" w:type="auto"/>
            <w:vMerge/>
            <w:vAlign w:val="center"/>
            <w:hideMark/>
          </w:tcPr>
          <w:p w14:paraId="114C0A1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D2CDC5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D0CEAD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39A04A8"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6B196F8"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05F97E3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4F6AC5F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4E3955F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1005002</w:t>
            </w:r>
          </w:p>
        </w:tc>
        <w:tc>
          <w:tcPr>
            <w:tcW w:w="0" w:type="auto"/>
            <w:shd w:val="clear" w:color="auto" w:fill="auto"/>
            <w:vAlign w:val="center"/>
            <w:hideMark/>
          </w:tcPr>
          <w:p w14:paraId="08A4D32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2AA151C8" w14:textId="77777777" w:rsidTr="005B4157">
        <w:trPr>
          <w:trHeight w:val="20"/>
        </w:trPr>
        <w:tc>
          <w:tcPr>
            <w:tcW w:w="0" w:type="auto"/>
            <w:vMerge/>
            <w:vAlign w:val="center"/>
            <w:hideMark/>
          </w:tcPr>
          <w:p w14:paraId="7C3DB1F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5E060DC"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BF0D0E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08C21B7"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AF628A5"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0082208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B25B15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PAN</w:t>
            </w:r>
          </w:p>
        </w:tc>
        <w:tc>
          <w:tcPr>
            <w:tcW w:w="0" w:type="auto"/>
            <w:shd w:val="clear" w:color="auto" w:fill="auto"/>
            <w:vAlign w:val="center"/>
            <w:hideMark/>
          </w:tcPr>
          <w:p w14:paraId="1010D3C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1005003</w:t>
            </w:r>
          </w:p>
        </w:tc>
        <w:tc>
          <w:tcPr>
            <w:tcW w:w="0" w:type="auto"/>
            <w:shd w:val="clear" w:color="auto" w:fill="auto"/>
            <w:vAlign w:val="center"/>
            <w:hideMark/>
          </w:tcPr>
          <w:p w14:paraId="7098A290"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PAN</w:t>
            </w:r>
          </w:p>
        </w:tc>
      </w:tr>
      <w:tr w:rsidR="00821638" w:rsidRPr="00821638" w14:paraId="27A2FB5D" w14:textId="77777777" w:rsidTr="005B4157">
        <w:trPr>
          <w:trHeight w:val="20"/>
        </w:trPr>
        <w:tc>
          <w:tcPr>
            <w:tcW w:w="0" w:type="auto"/>
            <w:vMerge/>
            <w:vAlign w:val="center"/>
            <w:hideMark/>
          </w:tcPr>
          <w:p w14:paraId="09CB314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32D956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6C8935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7CA2A8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1CF664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5C93595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BD7CE4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customer relationship</w:t>
            </w:r>
          </w:p>
        </w:tc>
        <w:tc>
          <w:tcPr>
            <w:tcW w:w="0" w:type="auto"/>
            <w:shd w:val="clear" w:color="auto" w:fill="auto"/>
            <w:vAlign w:val="center"/>
            <w:hideMark/>
          </w:tcPr>
          <w:p w14:paraId="41123C6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1005004</w:t>
            </w:r>
          </w:p>
        </w:tc>
        <w:tc>
          <w:tcPr>
            <w:tcW w:w="0" w:type="auto"/>
            <w:shd w:val="clear" w:color="auto" w:fill="auto"/>
            <w:vAlign w:val="center"/>
            <w:hideMark/>
          </w:tcPr>
          <w:p w14:paraId="73A54DB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customer relationship</w:t>
            </w:r>
          </w:p>
        </w:tc>
      </w:tr>
      <w:tr w:rsidR="00821638" w:rsidRPr="00821638" w14:paraId="6E179844" w14:textId="77777777" w:rsidTr="005B4157">
        <w:trPr>
          <w:trHeight w:val="20"/>
        </w:trPr>
        <w:tc>
          <w:tcPr>
            <w:tcW w:w="0" w:type="auto"/>
            <w:vMerge w:val="restart"/>
            <w:shd w:val="clear" w:color="auto" w:fill="auto"/>
            <w:vAlign w:val="center"/>
            <w:hideMark/>
          </w:tcPr>
          <w:p w14:paraId="3291D3C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Email</w:t>
            </w:r>
          </w:p>
        </w:tc>
        <w:tc>
          <w:tcPr>
            <w:tcW w:w="0" w:type="auto"/>
            <w:vMerge w:val="restart"/>
            <w:shd w:val="clear" w:color="auto" w:fill="auto"/>
            <w:vAlign w:val="center"/>
            <w:hideMark/>
          </w:tcPr>
          <w:p w14:paraId="1F75A36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Registered email id of customer</w:t>
            </w:r>
          </w:p>
        </w:tc>
        <w:tc>
          <w:tcPr>
            <w:tcW w:w="0" w:type="auto"/>
            <w:vMerge w:val="restart"/>
            <w:shd w:val="clear" w:color="auto" w:fill="auto"/>
            <w:vAlign w:val="center"/>
            <w:hideMark/>
          </w:tcPr>
          <w:p w14:paraId="7F0B604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1006</w:t>
            </w:r>
          </w:p>
        </w:tc>
        <w:tc>
          <w:tcPr>
            <w:tcW w:w="0" w:type="auto"/>
            <w:vMerge w:val="restart"/>
            <w:shd w:val="clear" w:color="auto" w:fill="auto"/>
            <w:vAlign w:val="center"/>
            <w:hideMark/>
          </w:tcPr>
          <w:p w14:paraId="7279F2F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100c</w:t>
            </w:r>
          </w:p>
        </w:tc>
        <w:tc>
          <w:tcPr>
            <w:tcW w:w="0" w:type="auto"/>
            <w:vMerge w:val="restart"/>
            <w:shd w:val="clear" w:color="auto" w:fill="auto"/>
            <w:vAlign w:val="center"/>
            <w:hideMark/>
          </w:tcPr>
          <w:p w14:paraId="4B6ABFC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594C0B3C" w14:textId="77777777" w:rsidR="00821638" w:rsidRPr="00821638" w:rsidRDefault="001503E0" w:rsidP="00821638">
            <w:pPr>
              <w:spacing w:after="0" w:line="240" w:lineRule="auto"/>
              <w:jc w:val="left"/>
              <w:rPr>
                <w:rFonts w:ascii="Calibri" w:eastAsia="Times New Roman" w:hAnsi="Calibri" w:cs="Calibri"/>
                <w:color w:val="0563C1"/>
                <w:u w:val="single"/>
                <w:lang w:eastAsia="en-IN"/>
              </w:rPr>
            </w:pPr>
            <w:hyperlink r:id="rId26" w:history="1">
              <w:r w:rsidR="00821638" w:rsidRPr="00821638">
                <w:rPr>
                  <w:rFonts w:ascii="Calibri" w:eastAsia="Times New Roman" w:hAnsi="Calibri" w:cs="Calibri"/>
                  <w:color w:val="0563C1"/>
                  <w:u w:val="single"/>
                  <w:lang w:eastAsia="en-IN"/>
                </w:rPr>
                <w:t>someone@gmail.com</w:t>
              </w:r>
            </w:hyperlink>
          </w:p>
        </w:tc>
        <w:tc>
          <w:tcPr>
            <w:tcW w:w="2216" w:type="dxa"/>
            <w:shd w:val="clear" w:color="auto" w:fill="auto"/>
            <w:vAlign w:val="center"/>
            <w:hideMark/>
          </w:tcPr>
          <w:p w14:paraId="5557E3B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27C9064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1006002</w:t>
            </w:r>
          </w:p>
        </w:tc>
        <w:tc>
          <w:tcPr>
            <w:tcW w:w="0" w:type="auto"/>
            <w:shd w:val="clear" w:color="auto" w:fill="auto"/>
            <w:vAlign w:val="center"/>
            <w:hideMark/>
          </w:tcPr>
          <w:p w14:paraId="6601CCB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2662947D" w14:textId="77777777" w:rsidTr="005B4157">
        <w:trPr>
          <w:trHeight w:val="20"/>
        </w:trPr>
        <w:tc>
          <w:tcPr>
            <w:tcW w:w="0" w:type="auto"/>
            <w:vMerge/>
            <w:vAlign w:val="center"/>
            <w:hideMark/>
          </w:tcPr>
          <w:p w14:paraId="1A395859"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24FF1AB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9AF88EF"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E251F1B"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4126FFF6"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10366034" w14:textId="77777777" w:rsidR="00821638" w:rsidRPr="00821638" w:rsidRDefault="00821638" w:rsidP="00821638">
            <w:pPr>
              <w:spacing w:after="0" w:line="240" w:lineRule="auto"/>
              <w:jc w:val="left"/>
              <w:rPr>
                <w:rFonts w:ascii="Calibri" w:eastAsia="Times New Roman" w:hAnsi="Calibri" w:cs="Calibri"/>
                <w:color w:val="0563C1"/>
                <w:u w:val="single"/>
                <w:lang w:eastAsia="en-IN"/>
              </w:rPr>
            </w:pPr>
          </w:p>
        </w:tc>
        <w:tc>
          <w:tcPr>
            <w:tcW w:w="2216" w:type="dxa"/>
            <w:shd w:val="clear" w:color="000000" w:fill="FFFFFF"/>
            <w:vAlign w:val="center"/>
            <w:hideMark/>
          </w:tcPr>
          <w:p w14:paraId="11156A9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Email</w:t>
            </w:r>
          </w:p>
        </w:tc>
        <w:tc>
          <w:tcPr>
            <w:tcW w:w="0" w:type="auto"/>
            <w:shd w:val="clear" w:color="000000" w:fill="FFFFFF"/>
            <w:vAlign w:val="center"/>
            <w:hideMark/>
          </w:tcPr>
          <w:p w14:paraId="7DA698B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1006003</w:t>
            </w:r>
          </w:p>
        </w:tc>
        <w:tc>
          <w:tcPr>
            <w:tcW w:w="0" w:type="auto"/>
            <w:shd w:val="clear" w:color="000000" w:fill="FFFFFF"/>
            <w:vAlign w:val="center"/>
            <w:hideMark/>
          </w:tcPr>
          <w:p w14:paraId="7B3E76D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Value</w:t>
            </w:r>
          </w:p>
        </w:tc>
      </w:tr>
      <w:tr w:rsidR="00821638" w:rsidRPr="00821638" w14:paraId="330FBC1E" w14:textId="77777777" w:rsidTr="005B4157">
        <w:trPr>
          <w:trHeight w:val="20"/>
        </w:trPr>
        <w:tc>
          <w:tcPr>
            <w:tcW w:w="0" w:type="auto"/>
            <w:vMerge w:val="restart"/>
            <w:shd w:val="clear" w:color="auto" w:fill="auto"/>
            <w:vAlign w:val="center"/>
            <w:hideMark/>
          </w:tcPr>
          <w:p w14:paraId="2EE74CA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Mobile</w:t>
            </w:r>
          </w:p>
        </w:tc>
        <w:tc>
          <w:tcPr>
            <w:tcW w:w="0" w:type="auto"/>
            <w:vMerge w:val="restart"/>
            <w:shd w:val="clear" w:color="auto" w:fill="auto"/>
            <w:vAlign w:val="center"/>
            <w:hideMark/>
          </w:tcPr>
          <w:p w14:paraId="7A74D3A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Registered mobile number of customer</w:t>
            </w:r>
          </w:p>
        </w:tc>
        <w:tc>
          <w:tcPr>
            <w:tcW w:w="0" w:type="auto"/>
            <w:vMerge w:val="restart"/>
            <w:shd w:val="clear" w:color="auto" w:fill="auto"/>
            <w:vAlign w:val="center"/>
            <w:hideMark/>
          </w:tcPr>
          <w:p w14:paraId="6EE8627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1007</w:t>
            </w:r>
          </w:p>
        </w:tc>
        <w:tc>
          <w:tcPr>
            <w:tcW w:w="0" w:type="auto"/>
            <w:vMerge w:val="restart"/>
            <w:shd w:val="clear" w:color="auto" w:fill="auto"/>
            <w:vAlign w:val="center"/>
            <w:hideMark/>
          </w:tcPr>
          <w:p w14:paraId="641757D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15n</w:t>
            </w:r>
          </w:p>
        </w:tc>
        <w:tc>
          <w:tcPr>
            <w:tcW w:w="0" w:type="auto"/>
            <w:vMerge w:val="restart"/>
            <w:shd w:val="clear" w:color="auto" w:fill="auto"/>
            <w:vAlign w:val="center"/>
            <w:hideMark/>
          </w:tcPr>
          <w:p w14:paraId="6E9275E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03C1F6B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9500902256</w:t>
            </w:r>
          </w:p>
        </w:tc>
        <w:tc>
          <w:tcPr>
            <w:tcW w:w="2216" w:type="dxa"/>
            <w:shd w:val="clear" w:color="auto" w:fill="auto"/>
            <w:vAlign w:val="center"/>
            <w:hideMark/>
          </w:tcPr>
          <w:p w14:paraId="43235FA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3F18EC2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1007002</w:t>
            </w:r>
          </w:p>
        </w:tc>
        <w:tc>
          <w:tcPr>
            <w:tcW w:w="0" w:type="auto"/>
            <w:shd w:val="clear" w:color="auto" w:fill="auto"/>
            <w:vAlign w:val="center"/>
            <w:hideMark/>
          </w:tcPr>
          <w:p w14:paraId="3A2831E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4D139931" w14:textId="77777777" w:rsidTr="005B4157">
        <w:trPr>
          <w:trHeight w:val="20"/>
        </w:trPr>
        <w:tc>
          <w:tcPr>
            <w:tcW w:w="0" w:type="auto"/>
            <w:vMerge/>
            <w:vAlign w:val="center"/>
            <w:hideMark/>
          </w:tcPr>
          <w:p w14:paraId="7DB0AA21"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D7BAF04"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CF6368D"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5C9769B5"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37BF1E38"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39F71F8A"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5881B8C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Mobile</w:t>
            </w:r>
          </w:p>
        </w:tc>
        <w:tc>
          <w:tcPr>
            <w:tcW w:w="0" w:type="auto"/>
            <w:shd w:val="clear" w:color="000000" w:fill="FFFFFF"/>
            <w:vAlign w:val="center"/>
            <w:hideMark/>
          </w:tcPr>
          <w:p w14:paraId="039A038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1007003</w:t>
            </w:r>
          </w:p>
        </w:tc>
        <w:tc>
          <w:tcPr>
            <w:tcW w:w="0" w:type="auto"/>
            <w:shd w:val="clear" w:color="000000" w:fill="FFFFFF"/>
            <w:vAlign w:val="center"/>
            <w:hideMark/>
          </w:tcPr>
          <w:p w14:paraId="46873BF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Value</w:t>
            </w:r>
          </w:p>
        </w:tc>
      </w:tr>
      <w:tr w:rsidR="00821638" w:rsidRPr="00821638" w14:paraId="7D26F004" w14:textId="77777777" w:rsidTr="005B4157">
        <w:trPr>
          <w:trHeight w:val="20"/>
        </w:trPr>
        <w:tc>
          <w:tcPr>
            <w:tcW w:w="0" w:type="auto"/>
            <w:vMerge w:val="restart"/>
            <w:shd w:val="clear" w:color="auto" w:fill="auto"/>
            <w:vAlign w:val="center"/>
            <w:hideMark/>
          </w:tcPr>
          <w:p w14:paraId="03E8C45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Trading Branch Name</w:t>
            </w:r>
          </w:p>
        </w:tc>
        <w:tc>
          <w:tcPr>
            <w:tcW w:w="0" w:type="auto"/>
            <w:vMerge w:val="restart"/>
            <w:shd w:val="clear" w:color="auto" w:fill="auto"/>
            <w:vAlign w:val="center"/>
            <w:hideMark/>
          </w:tcPr>
          <w:p w14:paraId="13C03743"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Trading Branch Name</w:t>
            </w:r>
          </w:p>
        </w:tc>
        <w:tc>
          <w:tcPr>
            <w:tcW w:w="0" w:type="auto"/>
            <w:vMerge w:val="restart"/>
            <w:shd w:val="clear" w:color="auto" w:fill="auto"/>
            <w:vAlign w:val="center"/>
            <w:hideMark/>
          </w:tcPr>
          <w:p w14:paraId="5014C50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1010</w:t>
            </w:r>
          </w:p>
        </w:tc>
        <w:tc>
          <w:tcPr>
            <w:tcW w:w="0" w:type="auto"/>
            <w:vMerge w:val="restart"/>
            <w:shd w:val="clear" w:color="auto" w:fill="auto"/>
            <w:vAlign w:val="center"/>
            <w:hideMark/>
          </w:tcPr>
          <w:p w14:paraId="47D78684"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100x</w:t>
            </w:r>
          </w:p>
        </w:tc>
        <w:tc>
          <w:tcPr>
            <w:tcW w:w="0" w:type="auto"/>
            <w:vMerge w:val="restart"/>
            <w:shd w:val="clear" w:color="auto" w:fill="auto"/>
            <w:vAlign w:val="center"/>
            <w:hideMark/>
          </w:tcPr>
          <w:p w14:paraId="3250622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50D230B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TULSIANI CHMBRS - NARIMAN PT</w:t>
            </w:r>
          </w:p>
        </w:tc>
        <w:tc>
          <w:tcPr>
            <w:tcW w:w="2216" w:type="dxa"/>
            <w:shd w:val="clear" w:color="auto" w:fill="auto"/>
            <w:vAlign w:val="center"/>
            <w:hideMark/>
          </w:tcPr>
          <w:p w14:paraId="2AA4697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value</w:t>
            </w:r>
          </w:p>
        </w:tc>
        <w:tc>
          <w:tcPr>
            <w:tcW w:w="0" w:type="auto"/>
            <w:shd w:val="clear" w:color="auto" w:fill="auto"/>
            <w:vAlign w:val="center"/>
            <w:hideMark/>
          </w:tcPr>
          <w:p w14:paraId="006F243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1010003</w:t>
            </w:r>
          </w:p>
        </w:tc>
        <w:tc>
          <w:tcPr>
            <w:tcW w:w="0" w:type="auto"/>
            <w:shd w:val="clear" w:color="auto" w:fill="auto"/>
            <w:vAlign w:val="center"/>
            <w:hideMark/>
          </w:tcPr>
          <w:p w14:paraId="42CE3DD5"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Trading Branch Name</w:t>
            </w:r>
          </w:p>
        </w:tc>
      </w:tr>
      <w:tr w:rsidR="00821638" w:rsidRPr="00821638" w14:paraId="52849A7D" w14:textId="77777777" w:rsidTr="005B4157">
        <w:trPr>
          <w:trHeight w:val="20"/>
        </w:trPr>
        <w:tc>
          <w:tcPr>
            <w:tcW w:w="0" w:type="auto"/>
            <w:vMerge/>
            <w:vAlign w:val="center"/>
            <w:hideMark/>
          </w:tcPr>
          <w:p w14:paraId="59D2B46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035EA88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617350B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FEBDC3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366AEC4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3EF6A37A"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16EA50B2"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36267A2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1010002</w:t>
            </w:r>
          </w:p>
        </w:tc>
        <w:tc>
          <w:tcPr>
            <w:tcW w:w="0" w:type="auto"/>
            <w:shd w:val="clear" w:color="000000" w:fill="FFFFFF"/>
            <w:vAlign w:val="center"/>
            <w:hideMark/>
          </w:tcPr>
          <w:p w14:paraId="7D2A156B"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7CE890D3" w14:textId="77777777" w:rsidTr="005B4157">
        <w:trPr>
          <w:trHeight w:val="20"/>
        </w:trPr>
        <w:tc>
          <w:tcPr>
            <w:tcW w:w="0" w:type="auto"/>
            <w:vMerge w:val="restart"/>
            <w:shd w:val="clear" w:color="auto" w:fill="auto"/>
            <w:vAlign w:val="center"/>
            <w:hideMark/>
          </w:tcPr>
          <w:p w14:paraId="4427878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Customer ID</w:t>
            </w:r>
          </w:p>
        </w:tc>
        <w:tc>
          <w:tcPr>
            <w:tcW w:w="0" w:type="auto"/>
            <w:vMerge w:val="restart"/>
            <w:shd w:val="clear" w:color="auto" w:fill="auto"/>
            <w:vAlign w:val="center"/>
            <w:hideMark/>
          </w:tcPr>
          <w:p w14:paraId="3B87F368"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ID of the customer</w:t>
            </w:r>
          </w:p>
        </w:tc>
        <w:tc>
          <w:tcPr>
            <w:tcW w:w="0" w:type="auto"/>
            <w:vMerge w:val="restart"/>
            <w:shd w:val="clear" w:color="auto" w:fill="auto"/>
            <w:vAlign w:val="center"/>
            <w:hideMark/>
          </w:tcPr>
          <w:p w14:paraId="6991A5AF"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1026</w:t>
            </w:r>
          </w:p>
        </w:tc>
        <w:tc>
          <w:tcPr>
            <w:tcW w:w="0" w:type="auto"/>
            <w:vMerge w:val="restart"/>
            <w:shd w:val="clear" w:color="auto" w:fill="auto"/>
            <w:vAlign w:val="center"/>
            <w:hideMark/>
          </w:tcPr>
          <w:p w14:paraId="138E20A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50c</w:t>
            </w:r>
          </w:p>
        </w:tc>
        <w:tc>
          <w:tcPr>
            <w:tcW w:w="0" w:type="auto"/>
            <w:vMerge w:val="restart"/>
            <w:shd w:val="clear" w:color="auto" w:fill="auto"/>
            <w:vAlign w:val="center"/>
            <w:hideMark/>
          </w:tcPr>
          <w:p w14:paraId="4E87D76C"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4C6036E1"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INPM85000001</w:t>
            </w:r>
          </w:p>
        </w:tc>
        <w:tc>
          <w:tcPr>
            <w:tcW w:w="2216" w:type="dxa"/>
            <w:shd w:val="clear" w:color="000000" w:fill="FFFFFF"/>
            <w:vAlign w:val="center"/>
            <w:hideMark/>
          </w:tcPr>
          <w:p w14:paraId="22263E1E"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3029B959"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1026002</w:t>
            </w:r>
          </w:p>
        </w:tc>
        <w:tc>
          <w:tcPr>
            <w:tcW w:w="0" w:type="auto"/>
            <w:shd w:val="clear" w:color="000000" w:fill="FFFFFF"/>
            <w:vAlign w:val="center"/>
            <w:hideMark/>
          </w:tcPr>
          <w:p w14:paraId="4BB86ADD"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821638" w:rsidRPr="00821638" w14:paraId="3473D841" w14:textId="77777777" w:rsidTr="005B4157">
        <w:trPr>
          <w:trHeight w:val="20"/>
        </w:trPr>
        <w:tc>
          <w:tcPr>
            <w:tcW w:w="0" w:type="auto"/>
            <w:vMerge/>
            <w:vAlign w:val="center"/>
            <w:hideMark/>
          </w:tcPr>
          <w:p w14:paraId="0108E81E"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4DBD64F2"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75D66B88"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3DE840FC"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0" w:type="auto"/>
            <w:vMerge/>
            <w:vAlign w:val="center"/>
            <w:hideMark/>
          </w:tcPr>
          <w:p w14:paraId="1211D1B3"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167" w:type="dxa"/>
            <w:vMerge/>
            <w:vAlign w:val="center"/>
            <w:hideMark/>
          </w:tcPr>
          <w:p w14:paraId="50A684D0" w14:textId="77777777" w:rsidR="00821638" w:rsidRPr="00821638" w:rsidRDefault="00821638" w:rsidP="00821638">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F41EFAA"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value</w:t>
            </w:r>
          </w:p>
        </w:tc>
        <w:tc>
          <w:tcPr>
            <w:tcW w:w="0" w:type="auto"/>
            <w:shd w:val="clear" w:color="auto" w:fill="auto"/>
            <w:vAlign w:val="center"/>
            <w:hideMark/>
          </w:tcPr>
          <w:p w14:paraId="3F9406E7"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1026003</w:t>
            </w:r>
          </w:p>
        </w:tc>
        <w:tc>
          <w:tcPr>
            <w:tcW w:w="0" w:type="auto"/>
            <w:shd w:val="clear" w:color="auto" w:fill="auto"/>
            <w:vAlign w:val="center"/>
            <w:hideMark/>
          </w:tcPr>
          <w:p w14:paraId="2CD9A3F6" w14:textId="77777777" w:rsidR="00821638" w:rsidRPr="00821638" w:rsidRDefault="00821638" w:rsidP="00821638">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Customer ID</w:t>
            </w:r>
          </w:p>
        </w:tc>
      </w:tr>
      <w:tr w:rsidR="00B82754" w:rsidRPr="00821638" w14:paraId="583EE5C7" w14:textId="77777777" w:rsidTr="005B4157">
        <w:trPr>
          <w:trHeight w:val="20"/>
        </w:trPr>
        <w:tc>
          <w:tcPr>
            <w:tcW w:w="0" w:type="auto"/>
            <w:vMerge w:val="restart"/>
            <w:vAlign w:val="center"/>
          </w:tcPr>
          <w:p w14:paraId="5B3BFED1" w14:textId="77777777" w:rsidR="00B82754" w:rsidRPr="00821638"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Operation Type</w:t>
            </w:r>
          </w:p>
        </w:tc>
        <w:tc>
          <w:tcPr>
            <w:tcW w:w="0" w:type="auto"/>
            <w:vMerge w:val="restart"/>
            <w:shd w:val="clear" w:color="000000" w:fill="FFFFFF"/>
            <w:vAlign w:val="center"/>
          </w:tcPr>
          <w:p w14:paraId="27AB8386" w14:textId="77777777" w:rsidR="00B82754" w:rsidRPr="00B82754"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 xml:space="preserve">This field is to specify the limits given is for operation </w:t>
            </w:r>
          </w:p>
          <w:p w14:paraId="79E17F39" w14:textId="77777777" w:rsidR="00B82754" w:rsidRPr="00B82754"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01 - ADD</w:t>
            </w:r>
          </w:p>
          <w:p w14:paraId="5ADA9BDA" w14:textId="77777777" w:rsidR="00B82754" w:rsidRPr="00B82754"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02 - EDIT</w:t>
            </w:r>
          </w:p>
          <w:p w14:paraId="0F99D4A3" w14:textId="77777777" w:rsidR="00B82754" w:rsidRPr="00B82754"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03 - RESET TO ALL</w:t>
            </w:r>
          </w:p>
          <w:p w14:paraId="1B7F2DE9" w14:textId="77777777" w:rsidR="00B82754" w:rsidRPr="00B82754"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04 - RESET TO SPOT</w:t>
            </w:r>
          </w:p>
          <w:p w14:paraId="7910FC10" w14:textId="77777777" w:rsidR="00B82754" w:rsidRPr="00821638"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05 - RESET TO FORWARD</w:t>
            </w:r>
          </w:p>
        </w:tc>
        <w:tc>
          <w:tcPr>
            <w:tcW w:w="0" w:type="auto"/>
            <w:vMerge w:val="restart"/>
            <w:vAlign w:val="center"/>
          </w:tcPr>
          <w:p w14:paraId="1BA2E967"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1054</w:t>
            </w:r>
          </w:p>
        </w:tc>
        <w:tc>
          <w:tcPr>
            <w:tcW w:w="0" w:type="auto"/>
            <w:vMerge w:val="restart"/>
            <w:vAlign w:val="center"/>
          </w:tcPr>
          <w:p w14:paraId="53E0C3FF" w14:textId="77777777" w:rsidR="00B82754" w:rsidRPr="00821638" w:rsidRDefault="00B82754"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2!c</w:t>
            </w:r>
          </w:p>
        </w:tc>
        <w:tc>
          <w:tcPr>
            <w:tcW w:w="0" w:type="auto"/>
            <w:vMerge w:val="restart"/>
            <w:vAlign w:val="center"/>
          </w:tcPr>
          <w:p w14:paraId="70CBF496"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2167" w:type="dxa"/>
            <w:vMerge w:val="restart"/>
            <w:vAlign w:val="center"/>
          </w:tcPr>
          <w:p w14:paraId="5B730E5C"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01</w:t>
            </w:r>
          </w:p>
        </w:tc>
        <w:tc>
          <w:tcPr>
            <w:tcW w:w="2216" w:type="dxa"/>
            <w:shd w:val="clear" w:color="000000" w:fill="FFFFFF"/>
            <w:vAlign w:val="center"/>
          </w:tcPr>
          <w:p w14:paraId="67FAC09A" w14:textId="77777777" w:rsidR="00B82754" w:rsidRPr="00821638" w:rsidRDefault="00B82754" w:rsidP="00B82754">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000000" w:fill="FFFFFF"/>
            <w:vAlign w:val="center"/>
          </w:tcPr>
          <w:p w14:paraId="19BBC457"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1054</w:t>
            </w:r>
            <w:r w:rsidRPr="00821638">
              <w:rPr>
                <w:rFonts w:ascii="Calibri" w:eastAsia="Times New Roman" w:hAnsi="Calibri" w:cs="Calibri"/>
                <w:color w:val="000000"/>
                <w:lang w:eastAsia="en-IN"/>
              </w:rPr>
              <w:t>001</w:t>
            </w:r>
          </w:p>
        </w:tc>
        <w:tc>
          <w:tcPr>
            <w:tcW w:w="0" w:type="auto"/>
            <w:shd w:val="clear" w:color="000000" w:fill="FFFFFF"/>
            <w:vAlign w:val="center"/>
          </w:tcPr>
          <w:p w14:paraId="536802C3" w14:textId="77777777" w:rsidR="00B82754" w:rsidRPr="00821638" w:rsidRDefault="00B82754" w:rsidP="00B82754">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B82754" w:rsidRPr="00821638" w14:paraId="522EBDD6" w14:textId="77777777" w:rsidTr="005B4157">
        <w:trPr>
          <w:trHeight w:val="20"/>
        </w:trPr>
        <w:tc>
          <w:tcPr>
            <w:tcW w:w="0" w:type="auto"/>
            <w:vMerge/>
            <w:vAlign w:val="center"/>
          </w:tcPr>
          <w:p w14:paraId="0001F590"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663648DC"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4B961EED"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592D4D3A"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39F88FD3"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2167" w:type="dxa"/>
            <w:vMerge/>
            <w:vAlign w:val="center"/>
          </w:tcPr>
          <w:p w14:paraId="0FB25EC2"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48E9E86E"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5086A764"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hAnsi="Calibri" w:cs="Calibri"/>
                <w:color w:val="000000"/>
              </w:rPr>
              <w:t>1054002</w:t>
            </w:r>
          </w:p>
        </w:tc>
        <w:tc>
          <w:tcPr>
            <w:tcW w:w="0" w:type="auto"/>
            <w:shd w:val="clear" w:color="auto" w:fill="auto"/>
            <w:vAlign w:val="center"/>
          </w:tcPr>
          <w:p w14:paraId="58D08297" w14:textId="77777777" w:rsidR="00B82754" w:rsidRPr="00821638" w:rsidRDefault="00B82754" w:rsidP="00B82754">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B82754" w:rsidRPr="00821638" w14:paraId="1D78C899" w14:textId="77777777" w:rsidTr="005B4157">
        <w:trPr>
          <w:trHeight w:val="20"/>
        </w:trPr>
        <w:tc>
          <w:tcPr>
            <w:tcW w:w="0" w:type="auto"/>
            <w:vMerge/>
            <w:vAlign w:val="center"/>
          </w:tcPr>
          <w:p w14:paraId="6635928E"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0444D4B"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47560BD0"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4B101509"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0" w:type="auto"/>
            <w:vMerge/>
            <w:vAlign w:val="center"/>
          </w:tcPr>
          <w:p w14:paraId="4303D861"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2167" w:type="dxa"/>
            <w:vMerge/>
            <w:vAlign w:val="center"/>
          </w:tcPr>
          <w:p w14:paraId="0590E07A" w14:textId="77777777" w:rsidR="00B82754" w:rsidRPr="00821638" w:rsidRDefault="00B82754" w:rsidP="00B82754">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220056A1" w14:textId="77777777" w:rsidR="00B82754" w:rsidRPr="00B82754" w:rsidRDefault="00B82754" w:rsidP="00B82754">
            <w:pPr>
              <w:spacing w:after="0" w:line="240" w:lineRule="auto"/>
              <w:jc w:val="left"/>
              <w:rPr>
                <w:rFonts w:ascii="Calibri" w:hAnsi="Calibri" w:cs="Calibri"/>
                <w:color w:val="000000"/>
              </w:rPr>
            </w:pPr>
            <w:r>
              <w:rPr>
                <w:rFonts w:ascii="Calibri" w:hAnsi="Calibri" w:cs="Calibri"/>
                <w:color w:val="000000"/>
              </w:rPr>
              <w:t>Should be one of the predefined options</w:t>
            </w:r>
          </w:p>
        </w:tc>
        <w:tc>
          <w:tcPr>
            <w:tcW w:w="0" w:type="auto"/>
            <w:shd w:val="clear" w:color="auto" w:fill="auto"/>
            <w:vAlign w:val="center"/>
          </w:tcPr>
          <w:p w14:paraId="02081BB5" w14:textId="77777777" w:rsidR="00B82754" w:rsidRPr="00B82754" w:rsidRDefault="00B82754" w:rsidP="00B82754">
            <w:pPr>
              <w:spacing w:after="0" w:line="240" w:lineRule="auto"/>
              <w:jc w:val="left"/>
              <w:rPr>
                <w:rFonts w:ascii="Calibri" w:hAnsi="Calibri" w:cs="Calibri"/>
                <w:color w:val="000000"/>
              </w:rPr>
            </w:pPr>
            <w:r>
              <w:rPr>
                <w:rFonts w:ascii="Calibri" w:hAnsi="Calibri" w:cs="Calibri"/>
                <w:color w:val="000000"/>
              </w:rPr>
              <w:t>1054003</w:t>
            </w:r>
          </w:p>
        </w:tc>
        <w:tc>
          <w:tcPr>
            <w:tcW w:w="0" w:type="auto"/>
            <w:shd w:val="clear" w:color="auto" w:fill="auto"/>
            <w:vAlign w:val="center"/>
          </w:tcPr>
          <w:p w14:paraId="0C1BB198" w14:textId="77777777" w:rsidR="00B82754" w:rsidRPr="00B82754" w:rsidRDefault="00B82754" w:rsidP="00B82754">
            <w:pPr>
              <w:spacing w:after="0" w:line="240" w:lineRule="auto"/>
              <w:jc w:val="left"/>
              <w:rPr>
                <w:rFonts w:ascii="Calibri" w:hAnsi="Calibri" w:cs="Calibri"/>
                <w:color w:val="000000"/>
              </w:rPr>
            </w:pPr>
            <w:r>
              <w:rPr>
                <w:rFonts w:ascii="Calibri" w:hAnsi="Calibri" w:cs="Calibri"/>
                <w:color w:val="000000"/>
              </w:rPr>
              <w:t>Invalid Operation Type</w:t>
            </w:r>
          </w:p>
        </w:tc>
      </w:tr>
      <w:tr w:rsidR="00E36D67" w:rsidRPr="00821638" w14:paraId="7EFFC8E5" w14:textId="77777777" w:rsidTr="005B4157">
        <w:trPr>
          <w:trHeight w:val="20"/>
        </w:trPr>
        <w:tc>
          <w:tcPr>
            <w:tcW w:w="0" w:type="auto"/>
            <w:vMerge w:val="restart"/>
            <w:shd w:val="clear" w:color="auto" w:fill="auto"/>
            <w:vAlign w:val="center"/>
          </w:tcPr>
          <w:p w14:paraId="3DB45EC7" w14:textId="77777777" w:rsidR="00E36D67" w:rsidRPr="00821638"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Limit Settings Option</w:t>
            </w:r>
          </w:p>
        </w:tc>
        <w:tc>
          <w:tcPr>
            <w:tcW w:w="0" w:type="auto"/>
            <w:vMerge w:val="restart"/>
            <w:shd w:val="clear" w:color="000000" w:fill="FFFFFF"/>
            <w:vAlign w:val="center"/>
          </w:tcPr>
          <w:p w14:paraId="4BA4D4A4" w14:textId="77777777" w:rsidR="00E36D67" w:rsidRPr="00B82754"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This fields is to specify instrument group for which the limits to be assigned.</w:t>
            </w:r>
          </w:p>
          <w:p w14:paraId="0D7E7FBB" w14:textId="77777777" w:rsidR="00E36D67" w:rsidRPr="00B82754"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01 - Indicates, the limits to be assigned for CASH, TOM, SPOT OR UptoSPOT separately.</w:t>
            </w:r>
          </w:p>
          <w:p w14:paraId="48F6EED7" w14:textId="77777777" w:rsidR="00E36D67" w:rsidRPr="00B82754"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02- Indicates, the limits to be assigned for Forward separately.</w:t>
            </w:r>
          </w:p>
          <w:p w14:paraId="44359A01" w14:textId="77777777" w:rsidR="00E36D67" w:rsidRPr="00821638"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03 - Indicates, the limits to be assigned for all instruments put together.</w:t>
            </w:r>
          </w:p>
        </w:tc>
        <w:tc>
          <w:tcPr>
            <w:tcW w:w="0" w:type="auto"/>
            <w:vMerge w:val="restart"/>
            <w:shd w:val="clear" w:color="auto" w:fill="auto"/>
            <w:vAlign w:val="center"/>
          </w:tcPr>
          <w:p w14:paraId="5761E16B" w14:textId="77777777" w:rsidR="00E36D67" w:rsidRPr="00821638"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1055</w:t>
            </w:r>
          </w:p>
        </w:tc>
        <w:tc>
          <w:tcPr>
            <w:tcW w:w="0" w:type="auto"/>
            <w:vMerge w:val="restart"/>
            <w:shd w:val="clear" w:color="000000" w:fill="FFFFFF"/>
            <w:vAlign w:val="center"/>
          </w:tcPr>
          <w:p w14:paraId="6111A388" w14:textId="77777777" w:rsidR="00E36D67" w:rsidRPr="00821638" w:rsidRDefault="00E36D67" w:rsidP="00B82754">
            <w:pPr>
              <w:spacing w:after="0" w:line="240" w:lineRule="auto"/>
              <w:jc w:val="left"/>
              <w:rPr>
                <w:rFonts w:ascii="Calibri" w:eastAsia="Times New Roman" w:hAnsi="Calibri" w:cs="Calibri"/>
                <w:color w:val="000000"/>
                <w:lang w:eastAsia="en-IN"/>
              </w:rPr>
            </w:pPr>
            <w:r w:rsidRPr="00B82754">
              <w:rPr>
                <w:rFonts w:ascii="Calibri" w:eastAsia="Times New Roman" w:hAnsi="Calibri" w:cs="Calibri"/>
                <w:color w:val="000000"/>
                <w:lang w:eastAsia="en-IN"/>
              </w:rPr>
              <w:t>2!c</w:t>
            </w:r>
          </w:p>
        </w:tc>
        <w:tc>
          <w:tcPr>
            <w:tcW w:w="0" w:type="auto"/>
            <w:vMerge w:val="restart"/>
            <w:shd w:val="clear" w:color="auto" w:fill="auto"/>
            <w:vAlign w:val="center"/>
          </w:tcPr>
          <w:p w14:paraId="7CBB7431"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Yes</w:t>
            </w:r>
          </w:p>
        </w:tc>
        <w:tc>
          <w:tcPr>
            <w:tcW w:w="2167" w:type="dxa"/>
            <w:vMerge w:val="restart"/>
            <w:shd w:val="clear" w:color="auto" w:fill="auto"/>
            <w:vAlign w:val="center"/>
          </w:tcPr>
          <w:p w14:paraId="3E656932"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01</w:t>
            </w:r>
          </w:p>
        </w:tc>
        <w:tc>
          <w:tcPr>
            <w:tcW w:w="2216" w:type="dxa"/>
            <w:shd w:val="clear" w:color="auto" w:fill="auto"/>
            <w:vAlign w:val="center"/>
          </w:tcPr>
          <w:p w14:paraId="5381847F"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Tag is mandatory</w:t>
            </w:r>
          </w:p>
        </w:tc>
        <w:tc>
          <w:tcPr>
            <w:tcW w:w="0" w:type="auto"/>
            <w:shd w:val="clear" w:color="auto" w:fill="auto"/>
            <w:vAlign w:val="center"/>
          </w:tcPr>
          <w:p w14:paraId="2AC4D41B"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1055001</w:t>
            </w:r>
          </w:p>
        </w:tc>
        <w:tc>
          <w:tcPr>
            <w:tcW w:w="0" w:type="auto"/>
            <w:shd w:val="clear" w:color="auto" w:fill="auto"/>
            <w:vAlign w:val="center"/>
          </w:tcPr>
          <w:p w14:paraId="5C09CCB9"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Mandatory tag &lt;No.&gt; not present</w:t>
            </w:r>
          </w:p>
        </w:tc>
      </w:tr>
      <w:tr w:rsidR="00E36D67" w:rsidRPr="00821638" w14:paraId="165A53AE" w14:textId="77777777" w:rsidTr="005B4157">
        <w:trPr>
          <w:trHeight w:val="20"/>
        </w:trPr>
        <w:tc>
          <w:tcPr>
            <w:tcW w:w="0" w:type="auto"/>
            <w:vMerge/>
            <w:shd w:val="clear" w:color="auto" w:fill="auto"/>
            <w:vAlign w:val="center"/>
          </w:tcPr>
          <w:p w14:paraId="35CAE46A"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3A98DA6"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5AABFCA9"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1308B3B1"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4FE24E0A"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37D8AD13"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0E748AC5"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27FC6B61"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1055002</w:t>
            </w:r>
          </w:p>
        </w:tc>
        <w:tc>
          <w:tcPr>
            <w:tcW w:w="0" w:type="auto"/>
            <w:shd w:val="clear" w:color="auto" w:fill="auto"/>
            <w:vAlign w:val="center"/>
          </w:tcPr>
          <w:p w14:paraId="19B02A7A"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E36D67" w:rsidRPr="00821638" w14:paraId="79427C09" w14:textId="77777777" w:rsidTr="005B4157">
        <w:trPr>
          <w:trHeight w:val="20"/>
        </w:trPr>
        <w:tc>
          <w:tcPr>
            <w:tcW w:w="0" w:type="auto"/>
            <w:vMerge/>
            <w:shd w:val="clear" w:color="auto" w:fill="auto"/>
            <w:vAlign w:val="center"/>
          </w:tcPr>
          <w:p w14:paraId="2248E705"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61D3761E"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08674BCC"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7DD37DFD"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35954B8C"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3B7FFE6B" w14:textId="77777777" w:rsidR="00E36D67" w:rsidRPr="00821638" w:rsidRDefault="00E36D67" w:rsidP="00B82754">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3850306E"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Should be one of the predefined limit settings option</w:t>
            </w:r>
          </w:p>
        </w:tc>
        <w:tc>
          <w:tcPr>
            <w:tcW w:w="0" w:type="auto"/>
            <w:shd w:val="clear" w:color="auto" w:fill="auto"/>
            <w:vAlign w:val="center"/>
          </w:tcPr>
          <w:p w14:paraId="775EB277" w14:textId="77777777" w:rsidR="00E36D67" w:rsidRPr="00821638" w:rsidRDefault="00E36D67" w:rsidP="00B82754">
            <w:pPr>
              <w:spacing w:after="0" w:line="240" w:lineRule="auto"/>
              <w:jc w:val="left"/>
              <w:rPr>
                <w:rFonts w:ascii="Calibri" w:eastAsia="Times New Roman" w:hAnsi="Calibri" w:cs="Calibri"/>
                <w:color w:val="000000"/>
                <w:lang w:eastAsia="en-IN"/>
              </w:rPr>
            </w:pPr>
            <w:r>
              <w:rPr>
                <w:rFonts w:ascii="Calibri" w:hAnsi="Calibri" w:cs="Calibri"/>
                <w:color w:val="000000"/>
              </w:rPr>
              <w:t>1055003</w:t>
            </w:r>
          </w:p>
        </w:tc>
        <w:tc>
          <w:tcPr>
            <w:tcW w:w="0" w:type="auto"/>
            <w:shd w:val="clear" w:color="auto" w:fill="auto"/>
            <w:vAlign w:val="center"/>
          </w:tcPr>
          <w:p w14:paraId="06F17C84" w14:textId="77777777" w:rsidR="00E36D67" w:rsidRPr="00821638" w:rsidRDefault="00E36D67">
            <w:pPr>
              <w:spacing w:after="0" w:line="240" w:lineRule="auto"/>
              <w:jc w:val="left"/>
              <w:rPr>
                <w:rFonts w:ascii="Calibri" w:eastAsia="Times New Roman" w:hAnsi="Calibri" w:cs="Calibri"/>
                <w:color w:val="000000"/>
                <w:lang w:eastAsia="en-IN"/>
              </w:rPr>
            </w:pPr>
            <w:r>
              <w:rPr>
                <w:rFonts w:ascii="Calibri" w:hAnsi="Calibri" w:cs="Calibri"/>
                <w:color w:val="000000"/>
              </w:rPr>
              <w:t>Invalid limit settingsoption</w:t>
            </w:r>
          </w:p>
        </w:tc>
      </w:tr>
      <w:tr w:rsidR="00E36D67" w:rsidRPr="00821638" w14:paraId="4F1A711F" w14:textId="77777777" w:rsidTr="005B4157">
        <w:trPr>
          <w:trHeight w:val="20"/>
        </w:trPr>
        <w:tc>
          <w:tcPr>
            <w:tcW w:w="0" w:type="auto"/>
            <w:vMerge w:val="restart"/>
            <w:shd w:val="clear" w:color="auto" w:fill="auto"/>
            <w:vAlign w:val="center"/>
          </w:tcPr>
          <w:p w14:paraId="069D6C4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Limit Type</w:t>
            </w:r>
          </w:p>
        </w:tc>
        <w:tc>
          <w:tcPr>
            <w:tcW w:w="0" w:type="auto"/>
            <w:vMerge w:val="restart"/>
            <w:shd w:val="clear" w:color="000000" w:fill="FFFFFF"/>
            <w:vAlign w:val="center"/>
          </w:tcPr>
          <w:p w14:paraId="60503902" w14:textId="77777777" w:rsidR="00E36D67"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This field contains the limit type. </w:t>
            </w:r>
          </w:p>
          <w:p w14:paraId="00A7F1AC" w14:textId="77777777" w:rsidR="00E36D67"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01 - Gross Buy</w:t>
            </w:r>
          </w:p>
          <w:p w14:paraId="45EF1532" w14:textId="77777777" w:rsidR="00E36D67"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02- Gross Sell</w:t>
            </w:r>
          </w:p>
          <w:p w14:paraId="000D0479" w14:textId="77777777" w:rsidR="00E36D67"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03- Global Gross</w:t>
            </w:r>
          </w:p>
          <w:p w14:paraId="0E7144B7"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04- Net</w:t>
            </w:r>
          </w:p>
          <w:p w14:paraId="2A65E12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w:t>
            </w:r>
          </w:p>
        </w:tc>
        <w:tc>
          <w:tcPr>
            <w:tcW w:w="0" w:type="auto"/>
            <w:vMerge w:val="restart"/>
            <w:shd w:val="clear" w:color="auto" w:fill="auto"/>
            <w:vAlign w:val="center"/>
          </w:tcPr>
          <w:p w14:paraId="217B269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1027</w:t>
            </w:r>
          </w:p>
        </w:tc>
        <w:tc>
          <w:tcPr>
            <w:tcW w:w="0" w:type="auto"/>
            <w:vMerge w:val="restart"/>
            <w:shd w:val="clear" w:color="000000" w:fill="FFFFFF"/>
            <w:vAlign w:val="center"/>
          </w:tcPr>
          <w:p w14:paraId="0C838669"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2!c</w:t>
            </w:r>
          </w:p>
        </w:tc>
        <w:tc>
          <w:tcPr>
            <w:tcW w:w="0" w:type="auto"/>
            <w:vMerge w:val="restart"/>
            <w:shd w:val="clear" w:color="000000" w:fill="FFFFFF"/>
            <w:vAlign w:val="center"/>
          </w:tcPr>
          <w:p w14:paraId="2CC815AE"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tcPr>
          <w:p w14:paraId="12F47C25"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4</w:t>
            </w:r>
          </w:p>
        </w:tc>
        <w:tc>
          <w:tcPr>
            <w:tcW w:w="2216" w:type="dxa"/>
            <w:shd w:val="clear" w:color="000000" w:fill="FFFFFF"/>
            <w:vAlign w:val="center"/>
          </w:tcPr>
          <w:p w14:paraId="484B594E"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000000" w:fill="FFFFFF"/>
            <w:vAlign w:val="center"/>
          </w:tcPr>
          <w:p w14:paraId="0DADD237"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1027001</w:t>
            </w:r>
          </w:p>
        </w:tc>
        <w:tc>
          <w:tcPr>
            <w:tcW w:w="0" w:type="auto"/>
            <w:shd w:val="clear" w:color="000000" w:fill="FFFFFF"/>
            <w:vAlign w:val="center"/>
          </w:tcPr>
          <w:p w14:paraId="60664964"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E36D67" w:rsidRPr="00821638" w14:paraId="0A5E1F6E" w14:textId="77777777" w:rsidTr="005B4157">
        <w:trPr>
          <w:trHeight w:val="20"/>
        </w:trPr>
        <w:tc>
          <w:tcPr>
            <w:tcW w:w="0" w:type="auto"/>
            <w:vMerge/>
            <w:shd w:val="clear" w:color="auto" w:fill="auto"/>
            <w:vAlign w:val="center"/>
          </w:tcPr>
          <w:p w14:paraId="44728C67"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79811299"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67B366D9"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687D88F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2FD6346"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3DD63698"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tcPr>
          <w:p w14:paraId="5DF9279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one of the predefined limit type</w:t>
            </w:r>
          </w:p>
        </w:tc>
        <w:tc>
          <w:tcPr>
            <w:tcW w:w="0" w:type="auto"/>
            <w:shd w:val="clear" w:color="000000" w:fill="FFFFFF"/>
            <w:vAlign w:val="center"/>
          </w:tcPr>
          <w:p w14:paraId="3A713C9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1027002</w:t>
            </w:r>
          </w:p>
        </w:tc>
        <w:tc>
          <w:tcPr>
            <w:tcW w:w="0" w:type="auto"/>
            <w:shd w:val="clear" w:color="000000" w:fill="FFFFFF"/>
            <w:vAlign w:val="center"/>
          </w:tcPr>
          <w:p w14:paraId="252EAAE0"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limit type</w:t>
            </w:r>
          </w:p>
        </w:tc>
      </w:tr>
      <w:tr w:rsidR="00E36D67" w:rsidRPr="00821638" w14:paraId="7EEF1243" w14:textId="77777777" w:rsidTr="005B4157">
        <w:trPr>
          <w:trHeight w:val="20"/>
        </w:trPr>
        <w:tc>
          <w:tcPr>
            <w:tcW w:w="0" w:type="auto"/>
            <w:vMerge/>
            <w:shd w:val="clear" w:color="auto" w:fill="auto"/>
            <w:vAlign w:val="center"/>
          </w:tcPr>
          <w:p w14:paraId="57E88072"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0D948C2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16D2705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22D8DB5"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8A21E23"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0E6B0633"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tcPr>
          <w:p w14:paraId="3AD99211"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tcPr>
          <w:p w14:paraId="47C57137"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1027003</w:t>
            </w:r>
          </w:p>
        </w:tc>
        <w:tc>
          <w:tcPr>
            <w:tcW w:w="0" w:type="auto"/>
            <w:shd w:val="clear" w:color="000000" w:fill="FFFFFF"/>
            <w:vAlign w:val="center"/>
          </w:tcPr>
          <w:p w14:paraId="7C95190D"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E36D67" w:rsidRPr="00821638" w14:paraId="4ED22F2A" w14:textId="77777777" w:rsidTr="005B4157">
        <w:trPr>
          <w:trHeight w:val="20"/>
        </w:trPr>
        <w:tc>
          <w:tcPr>
            <w:tcW w:w="0" w:type="auto"/>
            <w:vMerge w:val="restart"/>
            <w:shd w:val="clear" w:color="auto" w:fill="auto"/>
            <w:vAlign w:val="center"/>
            <w:hideMark/>
          </w:tcPr>
          <w:p w14:paraId="349C8F00"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Limit Currency Code</w:t>
            </w:r>
          </w:p>
        </w:tc>
        <w:tc>
          <w:tcPr>
            <w:tcW w:w="0" w:type="auto"/>
            <w:vMerge w:val="restart"/>
            <w:shd w:val="clear" w:color="000000" w:fill="FFFFFF"/>
            <w:vAlign w:val="center"/>
            <w:hideMark/>
          </w:tcPr>
          <w:p w14:paraId="7526B3CF"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limit currency in which the limit is defined. Possible values are INR/USD</w:t>
            </w:r>
          </w:p>
        </w:tc>
        <w:tc>
          <w:tcPr>
            <w:tcW w:w="0" w:type="auto"/>
            <w:vMerge w:val="restart"/>
            <w:shd w:val="clear" w:color="auto" w:fill="auto"/>
            <w:vAlign w:val="center"/>
            <w:hideMark/>
          </w:tcPr>
          <w:p w14:paraId="68CD10F8"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1028</w:t>
            </w:r>
          </w:p>
        </w:tc>
        <w:tc>
          <w:tcPr>
            <w:tcW w:w="0" w:type="auto"/>
            <w:vMerge w:val="restart"/>
            <w:shd w:val="clear" w:color="000000" w:fill="FFFFFF"/>
            <w:vAlign w:val="center"/>
            <w:hideMark/>
          </w:tcPr>
          <w:p w14:paraId="1E10F534"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3!a</w:t>
            </w:r>
          </w:p>
        </w:tc>
        <w:tc>
          <w:tcPr>
            <w:tcW w:w="0" w:type="auto"/>
            <w:vMerge w:val="restart"/>
            <w:shd w:val="clear" w:color="000000" w:fill="FFFFFF"/>
            <w:vAlign w:val="center"/>
            <w:hideMark/>
          </w:tcPr>
          <w:p w14:paraId="0B9B9014"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69F30DF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USD</w:t>
            </w:r>
          </w:p>
        </w:tc>
        <w:tc>
          <w:tcPr>
            <w:tcW w:w="2216" w:type="dxa"/>
            <w:shd w:val="clear" w:color="000000" w:fill="FFFFFF"/>
            <w:vAlign w:val="center"/>
            <w:hideMark/>
          </w:tcPr>
          <w:p w14:paraId="2C6C314C"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 mandatory value</w:t>
            </w:r>
          </w:p>
        </w:tc>
        <w:tc>
          <w:tcPr>
            <w:tcW w:w="0" w:type="auto"/>
            <w:shd w:val="clear" w:color="000000" w:fill="FFFFFF"/>
            <w:vAlign w:val="center"/>
            <w:hideMark/>
          </w:tcPr>
          <w:p w14:paraId="4DAC05A7"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1028001</w:t>
            </w:r>
          </w:p>
        </w:tc>
        <w:tc>
          <w:tcPr>
            <w:tcW w:w="0" w:type="auto"/>
            <w:shd w:val="clear" w:color="000000" w:fill="FFFFFF"/>
            <w:vAlign w:val="center"/>
            <w:hideMark/>
          </w:tcPr>
          <w:p w14:paraId="5B61B7B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The mandatory value is not present</w:t>
            </w:r>
          </w:p>
        </w:tc>
      </w:tr>
      <w:tr w:rsidR="00E36D67" w:rsidRPr="00821638" w14:paraId="673E356F" w14:textId="77777777" w:rsidTr="005B4157">
        <w:trPr>
          <w:trHeight w:val="20"/>
        </w:trPr>
        <w:tc>
          <w:tcPr>
            <w:tcW w:w="0" w:type="auto"/>
            <w:vMerge/>
            <w:vAlign w:val="center"/>
            <w:hideMark/>
          </w:tcPr>
          <w:p w14:paraId="70683AD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69A743F7"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50E75B88"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56AF5376"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1F21B4A7"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hideMark/>
          </w:tcPr>
          <w:p w14:paraId="6B1C3BE3"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35326FC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 valid limit currency</w:t>
            </w:r>
          </w:p>
        </w:tc>
        <w:tc>
          <w:tcPr>
            <w:tcW w:w="0" w:type="auto"/>
            <w:shd w:val="clear" w:color="000000" w:fill="FFFFFF"/>
            <w:vAlign w:val="center"/>
            <w:hideMark/>
          </w:tcPr>
          <w:p w14:paraId="6AF6BF97"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1028002</w:t>
            </w:r>
          </w:p>
        </w:tc>
        <w:tc>
          <w:tcPr>
            <w:tcW w:w="0" w:type="auto"/>
            <w:shd w:val="clear" w:color="000000" w:fill="FFFFFF"/>
            <w:vAlign w:val="center"/>
            <w:hideMark/>
          </w:tcPr>
          <w:p w14:paraId="1720FAB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limit currency</w:t>
            </w:r>
          </w:p>
        </w:tc>
      </w:tr>
      <w:tr w:rsidR="00E36D67" w:rsidRPr="00821638" w14:paraId="7CF153DE" w14:textId="77777777" w:rsidTr="005B4157">
        <w:trPr>
          <w:trHeight w:val="20"/>
        </w:trPr>
        <w:tc>
          <w:tcPr>
            <w:tcW w:w="0" w:type="auto"/>
            <w:vMerge/>
            <w:vAlign w:val="center"/>
            <w:hideMark/>
          </w:tcPr>
          <w:p w14:paraId="5894DB0F"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61A4B254"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065A1F3B"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4A6CBE53"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48CE5037"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hideMark/>
          </w:tcPr>
          <w:p w14:paraId="2DE8348F"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40351EF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50F22C2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1028003</w:t>
            </w:r>
          </w:p>
        </w:tc>
        <w:tc>
          <w:tcPr>
            <w:tcW w:w="0" w:type="auto"/>
            <w:shd w:val="clear" w:color="000000" w:fill="FFFFFF"/>
            <w:vAlign w:val="center"/>
            <w:hideMark/>
          </w:tcPr>
          <w:p w14:paraId="7595552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E36D67" w:rsidRPr="00821638" w14:paraId="108C1CBE" w14:textId="77777777" w:rsidTr="005B4157">
        <w:trPr>
          <w:trHeight w:val="20"/>
        </w:trPr>
        <w:tc>
          <w:tcPr>
            <w:tcW w:w="0" w:type="auto"/>
            <w:vMerge w:val="restart"/>
            <w:shd w:val="clear" w:color="auto" w:fill="auto"/>
            <w:vAlign w:val="center"/>
            <w:hideMark/>
          </w:tcPr>
          <w:p w14:paraId="512B789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Cash Limit Amount</w:t>
            </w:r>
          </w:p>
        </w:tc>
        <w:tc>
          <w:tcPr>
            <w:tcW w:w="0" w:type="auto"/>
            <w:vMerge w:val="restart"/>
            <w:shd w:val="clear" w:color="auto" w:fill="auto"/>
            <w:vAlign w:val="center"/>
            <w:hideMark/>
          </w:tcPr>
          <w:p w14:paraId="0BBE05F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CASH Limit Amount. If it is left blank, it is taken as not defined. Maximum value is 999,999,999,999.99</w:t>
            </w:r>
          </w:p>
        </w:tc>
        <w:tc>
          <w:tcPr>
            <w:tcW w:w="0" w:type="auto"/>
            <w:vMerge w:val="restart"/>
            <w:shd w:val="clear" w:color="auto" w:fill="auto"/>
            <w:vAlign w:val="center"/>
            <w:hideMark/>
          </w:tcPr>
          <w:p w14:paraId="13F75E53"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1029</w:t>
            </w:r>
          </w:p>
        </w:tc>
        <w:tc>
          <w:tcPr>
            <w:tcW w:w="0" w:type="auto"/>
            <w:vMerge w:val="restart"/>
            <w:shd w:val="clear" w:color="auto" w:fill="auto"/>
            <w:vAlign w:val="center"/>
            <w:hideMark/>
          </w:tcPr>
          <w:p w14:paraId="13EA5339" w14:textId="77777777" w:rsidR="00E36D67" w:rsidRPr="00821638" w:rsidRDefault="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w:t>
            </w:r>
            <w:r>
              <w:rPr>
                <w:rFonts w:ascii="Calibri" w:eastAsia="Times New Roman" w:hAnsi="Calibri" w:cs="Calibri"/>
                <w:color w:val="000000"/>
                <w:lang w:eastAsia="en-IN"/>
              </w:rPr>
              <w:t>4</w:t>
            </w:r>
            <w:r w:rsidRPr="00821638">
              <w:rPr>
                <w:rFonts w:ascii="Calibri" w:eastAsia="Times New Roman" w:hAnsi="Calibri" w:cs="Calibri"/>
                <w:color w:val="000000"/>
                <w:lang w:eastAsia="en-IN"/>
              </w:rPr>
              <w:t>d</w:t>
            </w:r>
          </w:p>
        </w:tc>
        <w:tc>
          <w:tcPr>
            <w:tcW w:w="0" w:type="auto"/>
            <w:vMerge w:val="restart"/>
            <w:shd w:val="clear" w:color="auto" w:fill="auto"/>
            <w:vAlign w:val="center"/>
            <w:hideMark/>
          </w:tcPr>
          <w:p w14:paraId="1F87669C"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28782B4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100000</w:t>
            </w:r>
          </w:p>
        </w:tc>
        <w:tc>
          <w:tcPr>
            <w:tcW w:w="2216" w:type="dxa"/>
            <w:shd w:val="clear" w:color="auto" w:fill="auto"/>
            <w:vAlign w:val="center"/>
            <w:hideMark/>
          </w:tcPr>
          <w:p w14:paraId="25218DB3"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1345E160"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1029002</w:t>
            </w:r>
          </w:p>
        </w:tc>
        <w:tc>
          <w:tcPr>
            <w:tcW w:w="0" w:type="auto"/>
            <w:shd w:val="clear" w:color="auto" w:fill="auto"/>
            <w:vAlign w:val="center"/>
            <w:hideMark/>
          </w:tcPr>
          <w:p w14:paraId="7AE3CF14"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E36D67" w:rsidRPr="00821638" w14:paraId="34FCDEC0" w14:textId="77777777" w:rsidTr="005B4157">
        <w:trPr>
          <w:trHeight w:val="20"/>
        </w:trPr>
        <w:tc>
          <w:tcPr>
            <w:tcW w:w="0" w:type="auto"/>
            <w:vMerge/>
            <w:vAlign w:val="center"/>
            <w:hideMark/>
          </w:tcPr>
          <w:p w14:paraId="6A375CD8"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68F1B0AB"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1B138709"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573021DC"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6C8FDA99"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hideMark/>
          </w:tcPr>
          <w:p w14:paraId="65C20C14"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605635B4"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Should be a valid value within the maximum value </w:t>
            </w:r>
          </w:p>
        </w:tc>
        <w:tc>
          <w:tcPr>
            <w:tcW w:w="0" w:type="auto"/>
            <w:shd w:val="clear" w:color="auto" w:fill="auto"/>
            <w:vAlign w:val="center"/>
            <w:hideMark/>
          </w:tcPr>
          <w:p w14:paraId="66571D7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1029003</w:t>
            </w:r>
          </w:p>
        </w:tc>
        <w:tc>
          <w:tcPr>
            <w:tcW w:w="0" w:type="auto"/>
            <w:shd w:val="clear" w:color="auto" w:fill="auto"/>
            <w:vAlign w:val="center"/>
            <w:hideMark/>
          </w:tcPr>
          <w:p w14:paraId="37117D33"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cash limit</w:t>
            </w:r>
          </w:p>
        </w:tc>
      </w:tr>
      <w:tr w:rsidR="00E36D67" w:rsidRPr="00821638" w14:paraId="1DBB6EB0" w14:textId="77777777" w:rsidTr="005B4157">
        <w:trPr>
          <w:trHeight w:val="20"/>
        </w:trPr>
        <w:tc>
          <w:tcPr>
            <w:tcW w:w="0" w:type="auto"/>
            <w:vMerge w:val="restart"/>
            <w:shd w:val="clear" w:color="auto" w:fill="auto"/>
            <w:vAlign w:val="center"/>
            <w:hideMark/>
          </w:tcPr>
          <w:p w14:paraId="63FA41B1"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Tom Limit Amount</w:t>
            </w:r>
          </w:p>
        </w:tc>
        <w:tc>
          <w:tcPr>
            <w:tcW w:w="0" w:type="auto"/>
            <w:vMerge w:val="restart"/>
            <w:shd w:val="clear" w:color="auto" w:fill="auto"/>
            <w:vAlign w:val="center"/>
            <w:hideMark/>
          </w:tcPr>
          <w:p w14:paraId="12B70A41"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TOM Limit Amount. If it is left blank, it is taken as not defined. Maximum value is 999,999,999,999.99</w:t>
            </w:r>
          </w:p>
        </w:tc>
        <w:tc>
          <w:tcPr>
            <w:tcW w:w="0" w:type="auto"/>
            <w:vMerge w:val="restart"/>
            <w:shd w:val="clear" w:color="auto" w:fill="auto"/>
            <w:vAlign w:val="center"/>
            <w:hideMark/>
          </w:tcPr>
          <w:p w14:paraId="1311291F"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1030</w:t>
            </w:r>
          </w:p>
        </w:tc>
        <w:tc>
          <w:tcPr>
            <w:tcW w:w="0" w:type="auto"/>
            <w:vMerge w:val="restart"/>
            <w:shd w:val="clear" w:color="auto" w:fill="auto"/>
            <w:vAlign w:val="center"/>
            <w:hideMark/>
          </w:tcPr>
          <w:p w14:paraId="1463450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w:t>
            </w:r>
            <w:r>
              <w:rPr>
                <w:rFonts w:ascii="Calibri" w:eastAsia="Times New Roman" w:hAnsi="Calibri" w:cs="Calibri"/>
                <w:color w:val="000000"/>
                <w:lang w:eastAsia="en-IN"/>
              </w:rPr>
              <w:t>4</w:t>
            </w:r>
            <w:r w:rsidRPr="00821638">
              <w:rPr>
                <w:rFonts w:ascii="Calibri" w:eastAsia="Times New Roman" w:hAnsi="Calibri" w:cs="Calibri"/>
                <w:color w:val="000000"/>
                <w:lang w:eastAsia="en-IN"/>
              </w:rPr>
              <w:t>d</w:t>
            </w:r>
          </w:p>
        </w:tc>
        <w:tc>
          <w:tcPr>
            <w:tcW w:w="0" w:type="auto"/>
            <w:vMerge w:val="restart"/>
            <w:shd w:val="clear" w:color="auto" w:fill="auto"/>
            <w:vAlign w:val="center"/>
            <w:hideMark/>
          </w:tcPr>
          <w:p w14:paraId="3F5B20C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2605AEA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100000</w:t>
            </w:r>
          </w:p>
        </w:tc>
        <w:tc>
          <w:tcPr>
            <w:tcW w:w="2216" w:type="dxa"/>
            <w:shd w:val="clear" w:color="auto" w:fill="auto"/>
            <w:vAlign w:val="center"/>
            <w:hideMark/>
          </w:tcPr>
          <w:p w14:paraId="430A7BF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04425BCC"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1030002</w:t>
            </w:r>
          </w:p>
        </w:tc>
        <w:tc>
          <w:tcPr>
            <w:tcW w:w="0" w:type="auto"/>
            <w:shd w:val="clear" w:color="auto" w:fill="auto"/>
            <w:vAlign w:val="center"/>
            <w:hideMark/>
          </w:tcPr>
          <w:p w14:paraId="00C842E8"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E36D67" w:rsidRPr="00821638" w14:paraId="23A5AB88" w14:textId="77777777" w:rsidTr="005B4157">
        <w:trPr>
          <w:trHeight w:val="20"/>
        </w:trPr>
        <w:tc>
          <w:tcPr>
            <w:tcW w:w="0" w:type="auto"/>
            <w:vMerge/>
            <w:vAlign w:val="center"/>
            <w:hideMark/>
          </w:tcPr>
          <w:p w14:paraId="3A921674"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11742E2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311C6830"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29D5CC3C"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0A08E8A0"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hideMark/>
          </w:tcPr>
          <w:p w14:paraId="12D0F8E7"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75E960ED"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Should be a valid value within the maximum value </w:t>
            </w:r>
          </w:p>
        </w:tc>
        <w:tc>
          <w:tcPr>
            <w:tcW w:w="0" w:type="auto"/>
            <w:shd w:val="clear" w:color="auto" w:fill="auto"/>
            <w:vAlign w:val="center"/>
            <w:hideMark/>
          </w:tcPr>
          <w:p w14:paraId="153847F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1030003</w:t>
            </w:r>
          </w:p>
        </w:tc>
        <w:tc>
          <w:tcPr>
            <w:tcW w:w="0" w:type="auto"/>
            <w:shd w:val="clear" w:color="auto" w:fill="auto"/>
            <w:vAlign w:val="center"/>
            <w:hideMark/>
          </w:tcPr>
          <w:p w14:paraId="2B2E209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tom limit &lt;Amount&gt;</w:t>
            </w:r>
          </w:p>
        </w:tc>
      </w:tr>
      <w:tr w:rsidR="00E36D67" w:rsidRPr="00821638" w14:paraId="4A1944CA" w14:textId="77777777" w:rsidTr="005B4157">
        <w:trPr>
          <w:trHeight w:val="20"/>
        </w:trPr>
        <w:tc>
          <w:tcPr>
            <w:tcW w:w="0" w:type="auto"/>
            <w:vMerge w:val="restart"/>
            <w:shd w:val="clear" w:color="auto" w:fill="auto"/>
            <w:vAlign w:val="center"/>
            <w:hideMark/>
          </w:tcPr>
          <w:p w14:paraId="25B2565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Spot Limit Amount</w:t>
            </w:r>
          </w:p>
        </w:tc>
        <w:tc>
          <w:tcPr>
            <w:tcW w:w="0" w:type="auto"/>
            <w:vMerge w:val="restart"/>
            <w:shd w:val="clear" w:color="auto" w:fill="auto"/>
            <w:vAlign w:val="center"/>
            <w:hideMark/>
          </w:tcPr>
          <w:p w14:paraId="45A77B49"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This field contains the SPOT Limit Amount. If it is left blank, it is </w:t>
            </w:r>
            <w:r w:rsidRPr="00821638">
              <w:rPr>
                <w:rFonts w:ascii="Calibri" w:eastAsia="Times New Roman" w:hAnsi="Calibri" w:cs="Calibri"/>
                <w:color w:val="000000"/>
                <w:lang w:eastAsia="en-IN"/>
              </w:rPr>
              <w:lastRenderedPageBreak/>
              <w:t>taken as not defined Maximum value is 999,999,999,999.99</w:t>
            </w:r>
          </w:p>
        </w:tc>
        <w:tc>
          <w:tcPr>
            <w:tcW w:w="0" w:type="auto"/>
            <w:vMerge w:val="restart"/>
            <w:shd w:val="clear" w:color="auto" w:fill="auto"/>
            <w:vAlign w:val="center"/>
            <w:hideMark/>
          </w:tcPr>
          <w:p w14:paraId="45316906"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1031</w:t>
            </w:r>
          </w:p>
        </w:tc>
        <w:tc>
          <w:tcPr>
            <w:tcW w:w="0" w:type="auto"/>
            <w:vMerge w:val="restart"/>
            <w:shd w:val="clear" w:color="auto" w:fill="auto"/>
            <w:vAlign w:val="center"/>
            <w:hideMark/>
          </w:tcPr>
          <w:p w14:paraId="1396EC4A" w14:textId="77777777" w:rsidR="00E36D67" w:rsidRPr="00821638" w:rsidRDefault="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w:t>
            </w:r>
            <w:r>
              <w:rPr>
                <w:rFonts w:ascii="Calibri" w:eastAsia="Times New Roman" w:hAnsi="Calibri" w:cs="Calibri"/>
                <w:color w:val="000000"/>
                <w:lang w:eastAsia="en-IN"/>
              </w:rPr>
              <w:t>4</w:t>
            </w:r>
            <w:r w:rsidRPr="00821638">
              <w:rPr>
                <w:rFonts w:ascii="Calibri" w:eastAsia="Times New Roman" w:hAnsi="Calibri" w:cs="Calibri"/>
                <w:color w:val="000000"/>
                <w:lang w:eastAsia="en-IN"/>
              </w:rPr>
              <w:t>d</w:t>
            </w:r>
          </w:p>
        </w:tc>
        <w:tc>
          <w:tcPr>
            <w:tcW w:w="0" w:type="auto"/>
            <w:vMerge w:val="restart"/>
            <w:shd w:val="clear" w:color="auto" w:fill="auto"/>
            <w:vAlign w:val="center"/>
            <w:hideMark/>
          </w:tcPr>
          <w:p w14:paraId="1FF395F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5ECC2E31"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100000</w:t>
            </w:r>
          </w:p>
        </w:tc>
        <w:tc>
          <w:tcPr>
            <w:tcW w:w="2216" w:type="dxa"/>
            <w:shd w:val="clear" w:color="auto" w:fill="auto"/>
            <w:vAlign w:val="center"/>
            <w:hideMark/>
          </w:tcPr>
          <w:p w14:paraId="5A15005D"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72BBE59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1031002</w:t>
            </w:r>
          </w:p>
        </w:tc>
        <w:tc>
          <w:tcPr>
            <w:tcW w:w="0" w:type="auto"/>
            <w:shd w:val="clear" w:color="auto" w:fill="auto"/>
            <w:vAlign w:val="center"/>
            <w:hideMark/>
          </w:tcPr>
          <w:p w14:paraId="2D63008F"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E36D67" w:rsidRPr="00821638" w14:paraId="26109298" w14:textId="77777777" w:rsidTr="005B4157">
        <w:trPr>
          <w:trHeight w:val="20"/>
        </w:trPr>
        <w:tc>
          <w:tcPr>
            <w:tcW w:w="0" w:type="auto"/>
            <w:vMerge/>
            <w:vAlign w:val="center"/>
            <w:hideMark/>
          </w:tcPr>
          <w:p w14:paraId="4670E73A"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746380D9"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2852EA70"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0FF889DB"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hideMark/>
          </w:tcPr>
          <w:p w14:paraId="4CCD4EC1"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hideMark/>
          </w:tcPr>
          <w:p w14:paraId="7B5324CA"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3FB7620D"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Should be a valid value within the maximum value </w:t>
            </w:r>
          </w:p>
        </w:tc>
        <w:tc>
          <w:tcPr>
            <w:tcW w:w="0" w:type="auto"/>
            <w:shd w:val="clear" w:color="auto" w:fill="auto"/>
            <w:vAlign w:val="center"/>
            <w:hideMark/>
          </w:tcPr>
          <w:p w14:paraId="7939728C"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1031003</w:t>
            </w:r>
          </w:p>
        </w:tc>
        <w:tc>
          <w:tcPr>
            <w:tcW w:w="0" w:type="auto"/>
            <w:shd w:val="clear" w:color="auto" w:fill="auto"/>
            <w:vAlign w:val="center"/>
            <w:hideMark/>
          </w:tcPr>
          <w:p w14:paraId="2BEC5F4B"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spot limit &lt;Amount&gt;</w:t>
            </w:r>
          </w:p>
        </w:tc>
      </w:tr>
      <w:tr w:rsidR="00E36D67" w:rsidRPr="00821638" w14:paraId="22B69B3F" w14:textId="77777777" w:rsidTr="005B4157">
        <w:trPr>
          <w:trHeight w:val="20"/>
        </w:trPr>
        <w:tc>
          <w:tcPr>
            <w:tcW w:w="0" w:type="auto"/>
            <w:vMerge w:val="restart"/>
            <w:vAlign w:val="center"/>
          </w:tcPr>
          <w:p w14:paraId="64D49C98"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lastRenderedPageBreak/>
              <w:t>Upto Spot Limit Amount</w:t>
            </w:r>
          </w:p>
        </w:tc>
        <w:tc>
          <w:tcPr>
            <w:tcW w:w="0" w:type="auto"/>
            <w:vMerge w:val="restart"/>
            <w:vAlign w:val="center"/>
          </w:tcPr>
          <w:p w14:paraId="4B886915"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t>This field contains the Limit Amount for CASH/TOM/SPOT instruments put together. If it is left blank, it is taken as not defined. Maximum value is 999,999,999,999.99</w:t>
            </w:r>
          </w:p>
        </w:tc>
        <w:tc>
          <w:tcPr>
            <w:tcW w:w="0" w:type="auto"/>
            <w:vMerge w:val="restart"/>
            <w:vAlign w:val="center"/>
          </w:tcPr>
          <w:p w14:paraId="4B3419C1"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t>1056</w:t>
            </w:r>
          </w:p>
        </w:tc>
        <w:tc>
          <w:tcPr>
            <w:tcW w:w="0" w:type="auto"/>
            <w:vMerge w:val="restart"/>
            <w:vAlign w:val="center"/>
          </w:tcPr>
          <w:p w14:paraId="28CCD3C3"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t>14d</w:t>
            </w:r>
          </w:p>
        </w:tc>
        <w:tc>
          <w:tcPr>
            <w:tcW w:w="0" w:type="auto"/>
            <w:vMerge w:val="restart"/>
            <w:vAlign w:val="center"/>
          </w:tcPr>
          <w:p w14:paraId="54E4A0BA"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t>No</w:t>
            </w:r>
          </w:p>
        </w:tc>
        <w:tc>
          <w:tcPr>
            <w:tcW w:w="2167" w:type="dxa"/>
            <w:vMerge w:val="restart"/>
            <w:vAlign w:val="center"/>
          </w:tcPr>
          <w:p w14:paraId="61F6E4F2" w14:textId="77777777" w:rsidR="00E36D67" w:rsidRPr="00821638" w:rsidRDefault="00E36D67" w:rsidP="00E36D67">
            <w:pPr>
              <w:spacing w:after="0" w:line="240" w:lineRule="auto"/>
              <w:jc w:val="left"/>
              <w:rPr>
                <w:rFonts w:ascii="Calibri" w:eastAsia="Times New Roman" w:hAnsi="Calibri" w:cs="Calibri"/>
                <w:color w:val="000000"/>
                <w:lang w:eastAsia="en-IN"/>
              </w:rPr>
            </w:pPr>
            <w:r w:rsidRPr="00E36D67">
              <w:rPr>
                <w:rFonts w:ascii="Calibri" w:eastAsia="Times New Roman" w:hAnsi="Calibri" w:cs="Calibri"/>
                <w:color w:val="000000"/>
                <w:lang w:eastAsia="en-IN"/>
              </w:rPr>
              <w:t>100000</w:t>
            </w:r>
          </w:p>
        </w:tc>
        <w:tc>
          <w:tcPr>
            <w:tcW w:w="2216" w:type="dxa"/>
            <w:shd w:val="clear" w:color="auto" w:fill="auto"/>
            <w:vAlign w:val="center"/>
          </w:tcPr>
          <w:p w14:paraId="57BA0EE6"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17DA787B"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1056002</w:t>
            </w:r>
          </w:p>
        </w:tc>
        <w:tc>
          <w:tcPr>
            <w:tcW w:w="0" w:type="auto"/>
            <w:shd w:val="clear" w:color="auto" w:fill="auto"/>
            <w:vAlign w:val="center"/>
          </w:tcPr>
          <w:p w14:paraId="334CC1E1"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E36D67" w:rsidRPr="00821638" w14:paraId="5B26C83B" w14:textId="77777777" w:rsidTr="005B4157">
        <w:trPr>
          <w:trHeight w:val="20"/>
        </w:trPr>
        <w:tc>
          <w:tcPr>
            <w:tcW w:w="0" w:type="auto"/>
            <w:vMerge/>
            <w:vAlign w:val="center"/>
          </w:tcPr>
          <w:p w14:paraId="526E96CE"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tcPr>
          <w:p w14:paraId="779C2B48"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tcPr>
          <w:p w14:paraId="3D35702D"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tcPr>
          <w:p w14:paraId="461D547A"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0" w:type="auto"/>
            <w:vMerge/>
            <w:vAlign w:val="center"/>
          </w:tcPr>
          <w:p w14:paraId="6E3E95E6"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167" w:type="dxa"/>
            <w:vMerge/>
            <w:vAlign w:val="center"/>
          </w:tcPr>
          <w:p w14:paraId="720980A1" w14:textId="77777777" w:rsidR="00E36D67" w:rsidRPr="00821638" w:rsidRDefault="00E36D67" w:rsidP="00E36D67">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719885DD"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 xml:space="preserve">Should be a valid value within the maximum value </w:t>
            </w:r>
          </w:p>
        </w:tc>
        <w:tc>
          <w:tcPr>
            <w:tcW w:w="0" w:type="auto"/>
            <w:shd w:val="clear" w:color="auto" w:fill="auto"/>
            <w:vAlign w:val="center"/>
          </w:tcPr>
          <w:p w14:paraId="0354665A"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1056003</w:t>
            </w:r>
          </w:p>
        </w:tc>
        <w:tc>
          <w:tcPr>
            <w:tcW w:w="0" w:type="auto"/>
            <w:shd w:val="clear" w:color="auto" w:fill="auto"/>
            <w:vAlign w:val="center"/>
          </w:tcPr>
          <w:p w14:paraId="57E72FEF" w14:textId="77777777" w:rsidR="00E36D67" w:rsidRPr="00821638" w:rsidRDefault="00E36D67" w:rsidP="00E36D67">
            <w:pPr>
              <w:spacing w:after="0" w:line="240" w:lineRule="auto"/>
              <w:jc w:val="left"/>
              <w:rPr>
                <w:rFonts w:ascii="Calibri" w:eastAsia="Times New Roman" w:hAnsi="Calibri" w:cs="Calibri"/>
                <w:color w:val="000000"/>
                <w:lang w:eastAsia="en-IN"/>
              </w:rPr>
            </w:pPr>
            <w:r>
              <w:rPr>
                <w:rFonts w:ascii="Calibri" w:hAnsi="Calibri" w:cs="Calibri"/>
                <w:color w:val="000000"/>
              </w:rPr>
              <w:t>Invalid upto spot limit &lt;Amount&gt;</w:t>
            </w:r>
          </w:p>
        </w:tc>
      </w:tr>
      <w:tr w:rsidR="00BD12FB" w:rsidRPr="00821638" w14:paraId="0B6D5C4F" w14:textId="77777777" w:rsidTr="005B4157">
        <w:trPr>
          <w:trHeight w:val="20"/>
        </w:trPr>
        <w:tc>
          <w:tcPr>
            <w:tcW w:w="0" w:type="auto"/>
            <w:vMerge w:val="restart"/>
            <w:vAlign w:val="center"/>
          </w:tcPr>
          <w:p w14:paraId="79DC5932"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Forward Limit Amount</w:t>
            </w:r>
          </w:p>
        </w:tc>
        <w:tc>
          <w:tcPr>
            <w:tcW w:w="0" w:type="auto"/>
            <w:vMerge w:val="restart"/>
            <w:vAlign w:val="center"/>
          </w:tcPr>
          <w:p w14:paraId="1556C43C"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This field specifies the limit amount to be applied FORWARD instruments together. If the individual instrument is specified, this field should be left blank. The maximum value is 999,999,999,999.99.</w:t>
            </w:r>
          </w:p>
        </w:tc>
        <w:tc>
          <w:tcPr>
            <w:tcW w:w="0" w:type="auto"/>
            <w:vMerge w:val="restart"/>
            <w:vAlign w:val="center"/>
          </w:tcPr>
          <w:p w14:paraId="3CB2E90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1057</w:t>
            </w:r>
          </w:p>
        </w:tc>
        <w:tc>
          <w:tcPr>
            <w:tcW w:w="0" w:type="auto"/>
            <w:vMerge w:val="restart"/>
            <w:vAlign w:val="center"/>
          </w:tcPr>
          <w:p w14:paraId="36A239A3"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14d</w:t>
            </w:r>
          </w:p>
        </w:tc>
        <w:tc>
          <w:tcPr>
            <w:tcW w:w="0" w:type="auto"/>
            <w:vMerge w:val="restart"/>
            <w:vAlign w:val="center"/>
          </w:tcPr>
          <w:p w14:paraId="0889ED5F"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No</w:t>
            </w:r>
          </w:p>
        </w:tc>
        <w:tc>
          <w:tcPr>
            <w:tcW w:w="2167" w:type="dxa"/>
            <w:vMerge w:val="restart"/>
            <w:vAlign w:val="center"/>
          </w:tcPr>
          <w:p w14:paraId="2E64101B"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BD12FB">
              <w:rPr>
                <w:rFonts w:ascii="Calibri" w:eastAsia="Times New Roman" w:hAnsi="Calibri" w:cs="Calibri"/>
                <w:color w:val="000000"/>
                <w:lang w:eastAsia="en-IN"/>
              </w:rPr>
              <w:t>100000</w:t>
            </w:r>
          </w:p>
        </w:tc>
        <w:tc>
          <w:tcPr>
            <w:tcW w:w="2216" w:type="dxa"/>
            <w:shd w:val="clear" w:color="auto" w:fill="auto"/>
            <w:vAlign w:val="center"/>
          </w:tcPr>
          <w:p w14:paraId="4FCAB74C"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2EE6B022"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1057002</w:t>
            </w:r>
          </w:p>
        </w:tc>
        <w:tc>
          <w:tcPr>
            <w:tcW w:w="0" w:type="auto"/>
            <w:shd w:val="clear" w:color="auto" w:fill="auto"/>
            <w:vAlign w:val="center"/>
          </w:tcPr>
          <w:p w14:paraId="62FFD3CD"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BD12FB" w:rsidRPr="00821638" w14:paraId="72632ADF" w14:textId="77777777" w:rsidTr="005B4157">
        <w:trPr>
          <w:trHeight w:val="20"/>
        </w:trPr>
        <w:tc>
          <w:tcPr>
            <w:tcW w:w="0" w:type="auto"/>
            <w:vMerge/>
            <w:vAlign w:val="center"/>
          </w:tcPr>
          <w:p w14:paraId="7D7AE75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tcPr>
          <w:p w14:paraId="6F09C7A0"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tcPr>
          <w:p w14:paraId="653C28DA"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tcPr>
          <w:p w14:paraId="4FF82A68"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tcPr>
          <w:p w14:paraId="7E7FB13E"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167" w:type="dxa"/>
            <w:vMerge/>
            <w:vAlign w:val="center"/>
          </w:tcPr>
          <w:p w14:paraId="03BF931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677A5455"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 xml:space="preserve">Should be a valid value within the maximum value </w:t>
            </w:r>
          </w:p>
        </w:tc>
        <w:tc>
          <w:tcPr>
            <w:tcW w:w="0" w:type="auto"/>
            <w:shd w:val="clear" w:color="auto" w:fill="auto"/>
            <w:vAlign w:val="center"/>
          </w:tcPr>
          <w:p w14:paraId="5B023A90"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1057003</w:t>
            </w:r>
          </w:p>
        </w:tc>
        <w:tc>
          <w:tcPr>
            <w:tcW w:w="0" w:type="auto"/>
            <w:shd w:val="clear" w:color="auto" w:fill="auto"/>
            <w:vAlign w:val="center"/>
          </w:tcPr>
          <w:p w14:paraId="7F8D7F8C" w14:textId="77777777" w:rsidR="00BD12FB" w:rsidRPr="00821638" w:rsidRDefault="00BD12FB" w:rsidP="00BD12FB">
            <w:pPr>
              <w:spacing w:after="0" w:line="240" w:lineRule="auto"/>
              <w:jc w:val="left"/>
              <w:rPr>
                <w:rFonts w:ascii="Calibri" w:eastAsia="Times New Roman" w:hAnsi="Calibri" w:cs="Calibri"/>
                <w:color w:val="000000"/>
                <w:lang w:eastAsia="en-IN"/>
              </w:rPr>
            </w:pPr>
            <w:r>
              <w:rPr>
                <w:rFonts w:ascii="Calibri" w:hAnsi="Calibri" w:cs="Calibri"/>
                <w:color w:val="000000"/>
              </w:rPr>
              <w:t>Invalid forward limit &lt;Amount&gt;</w:t>
            </w:r>
          </w:p>
        </w:tc>
      </w:tr>
      <w:tr w:rsidR="00BD12FB" w:rsidRPr="00821638" w14:paraId="39011267" w14:textId="77777777" w:rsidTr="005B4157">
        <w:trPr>
          <w:trHeight w:val="20"/>
        </w:trPr>
        <w:tc>
          <w:tcPr>
            <w:tcW w:w="0" w:type="auto"/>
            <w:vMerge w:val="restart"/>
            <w:shd w:val="clear" w:color="auto" w:fill="auto"/>
            <w:vAlign w:val="center"/>
            <w:hideMark/>
          </w:tcPr>
          <w:p w14:paraId="6170A78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All Instrument Limit Amount</w:t>
            </w:r>
          </w:p>
        </w:tc>
        <w:tc>
          <w:tcPr>
            <w:tcW w:w="0" w:type="auto"/>
            <w:vMerge w:val="restart"/>
            <w:shd w:val="clear" w:color="auto" w:fill="auto"/>
            <w:vAlign w:val="center"/>
            <w:hideMark/>
          </w:tcPr>
          <w:p w14:paraId="39D7728F"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specifies the limit amount to be applied across all instruments together. If the individual instrument is specified, this field should be left blank. The maximum value is 999,999,999,999.99</w:t>
            </w:r>
          </w:p>
        </w:tc>
        <w:tc>
          <w:tcPr>
            <w:tcW w:w="0" w:type="auto"/>
            <w:vMerge w:val="restart"/>
            <w:shd w:val="clear" w:color="auto" w:fill="auto"/>
            <w:vAlign w:val="center"/>
            <w:hideMark/>
          </w:tcPr>
          <w:p w14:paraId="1952983E"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1032</w:t>
            </w:r>
          </w:p>
        </w:tc>
        <w:tc>
          <w:tcPr>
            <w:tcW w:w="0" w:type="auto"/>
            <w:vMerge w:val="restart"/>
            <w:shd w:val="clear" w:color="auto" w:fill="auto"/>
            <w:vAlign w:val="center"/>
            <w:hideMark/>
          </w:tcPr>
          <w:p w14:paraId="10A73028"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19d</w:t>
            </w:r>
          </w:p>
        </w:tc>
        <w:tc>
          <w:tcPr>
            <w:tcW w:w="0" w:type="auto"/>
            <w:vMerge w:val="restart"/>
            <w:shd w:val="clear" w:color="auto" w:fill="auto"/>
            <w:vAlign w:val="center"/>
            <w:hideMark/>
          </w:tcPr>
          <w:p w14:paraId="78EF39C2"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0C87AF68"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2500000</w:t>
            </w:r>
          </w:p>
        </w:tc>
        <w:tc>
          <w:tcPr>
            <w:tcW w:w="2216" w:type="dxa"/>
            <w:shd w:val="clear" w:color="auto" w:fill="auto"/>
            <w:vAlign w:val="center"/>
            <w:hideMark/>
          </w:tcPr>
          <w:p w14:paraId="4C60D9DC"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3A92A5CA"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1032002</w:t>
            </w:r>
          </w:p>
        </w:tc>
        <w:tc>
          <w:tcPr>
            <w:tcW w:w="0" w:type="auto"/>
            <w:shd w:val="clear" w:color="auto" w:fill="auto"/>
            <w:vAlign w:val="center"/>
            <w:hideMark/>
          </w:tcPr>
          <w:p w14:paraId="26EEFA32"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BD12FB" w:rsidRPr="00821638" w14:paraId="6B51D2F8" w14:textId="77777777" w:rsidTr="005B4157">
        <w:trPr>
          <w:trHeight w:val="20"/>
        </w:trPr>
        <w:tc>
          <w:tcPr>
            <w:tcW w:w="0" w:type="auto"/>
            <w:vMerge/>
            <w:vAlign w:val="center"/>
            <w:hideMark/>
          </w:tcPr>
          <w:p w14:paraId="792BC2C5"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1EDBF91A"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77F025E5"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52EABF05"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12AF145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167" w:type="dxa"/>
            <w:vMerge/>
            <w:vAlign w:val="center"/>
            <w:hideMark/>
          </w:tcPr>
          <w:p w14:paraId="61ABE1D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A03AA3B"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Should be a valid value within the maximum value </w:t>
            </w:r>
          </w:p>
        </w:tc>
        <w:tc>
          <w:tcPr>
            <w:tcW w:w="0" w:type="auto"/>
            <w:shd w:val="clear" w:color="auto" w:fill="auto"/>
            <w:vAlign w:val="center"/>
            <w:hideMark/>
          </w:tcPr>
          <w:p w14:paraId="19A66AF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1032003</w:t>
            </w:r>
          </w:p>
        </w:tc>
        <w:tc>
          <w:tcPr>
            <w:tcW w:w="0" w:type="auto"/>
            <w:shd w:val="clear" w:color="auto" w:fill="auto"/>
            <w:vAlign w:val="center"/>
            <w:hideMark/>
          </w:tcPr>
          <w:p w14:paraId="2062047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all instrument limit &lt;Amount&gt;</w:t>
            </w:r>
          </w:p>
        </w:tc>
      </w:tr>
      <w:tr w:rsidR="00BD12FB" w:rsidRPr="00821638" w14:paraId="703FFD73" w14:textId="77777777" w:rsidTr="005B4157">
        <w:trPr>
          <w:trHeight w:val="20"/>
        </w:trPr>
        <w:tc>
          <w:tcPr>
            <w:tcW w:w="0" w:type="auto"/>
            <w:vMerge w:val="restart"/>
            <w:shd w:val="clear" w:color="auto" w:fill="auto"/>
            <w:vAlign w:val="center"/>
            <w:hideMark/>
          </w:tcPr>
          <w:p w14:paraId="3D176576"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Effective To Date</w:t>
            </w:r>
          </w:p>
        </w:tc>
        <w:tc>
          <w:tcPr>
            <w:tcW w:w="0" w:type="auto"/>
            <w:vMerge w:val="restart"/>
            <w:shd w:val="clear" w:color="000000" w:fill="FFFFFF"/>
            <w:vAlign w:val="center"/>
            <w:hideMark/>
          </w:tcPr>
          <w:p w14:paraId="459C32F6"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effective to date. Date format is YYYYMMDD</w:t>
            </w:r>
          </w:p>
        </w:tc>
        <w:tc>
          <w:tcPr>
            <w:tcW w:w="0" w:type="auto"/>
            <w:vMerge w:val="restart"/>
            <w:shd w:val="clear" w:color="auto" w:fill="auto"/>
            <w:vAlign w:val="center"/>
            <w:hideMark/>
          </w:tcPr>
          <w:p w14:paraId="145BF211"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1033</w:t>
            </w:r>
          </w:p>
        </w:tc>
        <w:tc>
          <w:tcPr>
            <w:tcW w:w="0" w:type="auto"/>
            <w:vMerge w:val="restart"/>
            <w:shd w:val="clear" w:color="000000" w:fill="FFFFFF"/>
            <w:vAlign w:val="center"/>
            <w:hideMark/>
          </w:tcPr>
          <w:p w14:paraId="266242D4"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8!n</w:t>
            </w:r>
          </w:p>
        </w:tc>
        <w:tc>
          <w:tcPr>
            <w:tcW w:w="0" w:type="auto"/>
            <w:vMerge w:val="restart"/>
            <w:shd w:val="clear" w:color="000000" w:fill="FFFFFF"/>
            <w:vAlign w:val="center"/>
            <w:hideMark/>
          </w:tcPr>
          <w:p w14:paraId="22AA91E3"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04AB8743"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20180216</w:t>
            </w:r>
          </w:p>
        </w:tc>
        <w:tc>
          <w:tcPr>
            <w:tcW w:w="2216" w:type="dxa"/>
            <w:shd w:val="clear" w:color="auto" w:fill="auto"/>
            <w:vAlign w:val="center"/>
            <w:hideMark/>
          </w:tcPr>
          <w:p w14:paraId="4370C7FE"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Tag is mandatory</w:t>
            </w:r>
          </w:p>
        </w:tc>
        <w:tc>
          <w:tcPr>
            <w:tcW w:w="0" w:type="auto"/>
            <w:shd w:val="clear" w:color="auto" w:fill="auto"/>
            <w:vAlign w:val="center"/>
            <w:hideMark/>
          </w:tcPr>
          <w:p w14:paraId="58B52D0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1033001</w:t>
            </w:r>
          </w:p>
        </w:tc>
        <w:tc>
          <w:tcPr>
            <w:tcW w:w="0" w:type="auto"/>
            <w:shd w:val="clear" w:color="auto" w:fill="auto"/>
            <w:vAlign w:val="center"/>
            <w:hideMark/>
          </w:tcPr>
          <w:p w14:paraId="398CF92D"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Mandatory tag &lt;No.&gt; not present</w:t>
            </w:r>
          </w:p>
        </w:tc>
      </w:tr>
      <w:tr w:rsidR="00BD12FB" w:rsidRPr="00821638" w14:paraId="783A42F4" w14:textId="77777777" w:rsidTr="005B4157">
        <w:trPr>
          <w:trHeight w:val="20"/>
        </w:trPr>
        <w:tc>
          <w:tcPr>
            <w:tcW w:w="0" w:type="auto"/>
            <w:vMerge/>
            <w:vAlign w:val="center"/>
            <w:hideMark/>
          </w:tcPr>
          <w:p w14:paraId="61EB1744"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12E87A8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7BB132F4"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57FCB765"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1514882B"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167" w:type="dxa"/>
            <w:vMerge/>
            <w:vAlign w:val="center"/>
            <w:hideMark/>
          </w:tcPr>
          <w:p w14:paraId="4FB8915E"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76ADA261"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7E3B5E44"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1033002</w:t>
            </w:r>
          </w:p>
        </w:tc>
        <w:tc>
          <w:tcPr>
            <w:tcW w:w="0" w:type="auto"/>
            <w:shd w:val="clear" w:color="auto" w:fill="auto"/>
            <w:vAlign w:val="center"/>
            <w:hideMark/>
          </w:tcPr>
          <w:p w14:paraId="469C60CC"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BD12FB" w:rsidRPr="00821638" w14:paraId="66B89A70" w14:textId="77777777" w:rsidTr="005B4157">
        <w:trPr>
          <w:trHeight w:val="20"/>
        </w:trPr>
        <w:tc>
          <w:tcPr>
            <w:tcW w:w="0" w:type="auto"/>
            <w:vMerge/>
            <w:vAlign w:val="center"/>
            <w:hideMark/>
          </w:tcPr>
          <w:p w14:paraId="6E278A77"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7DF7F2EF"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2C2FB6D5"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3D85D488"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0" w:type="auto"/>
            <w:vMerge/>
            <w:vAlign w:val="center"/>
            <w:hideMark/>
          </w:tcPr>
          <w:p w14:paraId="5237465D"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167" w:type="dxa"/>
            <w:vMerge/>
            <w:vAlign w:val="center"/>
            <w:hideMark/>
          </w:tcPr>
          <w:p w14:paraId="2D933946" w14:textId="77777777" w:rsidR="00BD12FB" w:rsidRPr="00821638" w:rsidRDefault="00BD12FB" w:rsidP="00BD12FB">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040903F5"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If Limit effective to date &lt; Business date</w:t>
            </w:r>
          </w:p>
        </w:tc>
        <w:tc>
          <w:tcPr>
            <w:tcW w:w="0" w:type="auto"/>
            <w:shd w:val="clear" w:color="auto" w:fill="auto"/>
            <w:vAlign w:val="center"/>
            <w:hideMark/>
          </w:tcPr>
          <w:p w14:paraId="68E97317"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1033003</w:t>
            </w:r>
          </w:p>
        </w:tc>
        <w:tc>
          <w:tcPr>
            <w:tcW w:w="0" w:type="auto"/>
            <w:shd w:val="clear" w:color="auto" w:fill="auto"/>
            <w:vAlign w:val="center"/>
            <w:hideMark/>
          </w:tcPr>
          <w:p w14:paraId="5EF1362F" w14:textId="77777777" w:rsidR="00BD12FB" w:rsidRPr="00821638" w:rsidRDefault="00BD12FB" w:rsidP="00BD12FB">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limit effective to date</w:t>
            </w:r>
          </w:p>
        </w:tc>
      </w:tr>
      <w:tr w:rsidR="00B34B0A" w:rsidRPr="00821638" w14:paraId="388046BE" w14:textId="77777777" w:rsidTr="005B4157">
        <w:trPr>
          <w:trHeight w:val="20"/>
        </w:trPr>
        <w:tc>
          <w:tcPr>
            <w:tcW w:w="0" w:type="auto"/>
            <w:shd w:val="clear" w:color="auto" w:fill="auto"/>
            <w:vAlign w:val="center"/>
          </w:tcPr>
          <w:p w14:paraId="5309B412"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shd w:val="clear" w:color="auto" w:fill="auto"/>
            <w:vAlign w:val="center"/>
          </w:tcPr>
          <w:p w14:paraId="364DFA45" w14:textId="77777777" w:rsidR="00B34B0A" w:rsidRPr="00B34B0A" w:rsidRDefault="00B34B0A" w:rsidP="00B34B0A">
            <w:pPr>
              <w:spacing w:after="0" w:line="240" w:lineRule="auto"/>
              <w:jc w:val="left"/>
              <w:rPr>
                <w:rFonts w:ascii="Calibri" w:eastAsia="Times New Roman" w:hAnsi="Calibri" w:cs="Calibri"/>
                <w:color w:val="000000"/>
                <w:lang w:eastAsia="en-IN"/>
              </w:rPr>
            </w:pPr>
          </w:p>
        </w:tc>
        <w:tc>
          <w:tcPr>
            <w:tcW w:w="0" w:type="auto"/>
            <w:shd w:val="clear" w:color="auto" w:fill="auto"/>
            <w:vAlign w:val="center"/>
          </w:tcPr>
          <w:p w14:paraId="6886F9D6"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shd w:val="clear" w:color="auto" w:fill="auto"/>
            <w:vAlign w:val="center"/>
          </w:tcPr>
          <w:p w14:paraId="1D2B7F9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shd w:val="clear" w:color="auto" w:fill="auto"/>
            <w:vAlign w:val="center"/>
          </w:tcPr>
          <w:p w14:paraId="28CB1043" w14:textId="77777777" w:rsidR="00B34B0A" w:rsidRPr="00821638" w:rsidDel="00B34B0A" w:rsidRDefault="00B34B0A" w:rsidP="00B34B0A">
            <w:pPr>
              <w:spacing w:after="0" w:line="240" w:lineRule="auto"/>
              <w:jc w:val="left"/>
              <w:rPr>
                <w:rFonts w:ascii="Calibri" w:eastAsia="Times New Roman" w:hAnsi="Calibri" w:cs="Calibri"/>
                <w:color w:val="000000"/>
                <w:lang w:eastAsia="en-IN"/>
              </w:rPr>
            </w:pPr>
          </w:p>
        </w:tc>
        <w:tc>
          <w:tcPr>
            <w:tcW w:w="2167" w:type="dxa"/>
            <w:shd w:val="clear" w:color="auto" w:fill="auto"/>
            <w:vAlign w:val="center"/>
          </w:tcPr>
          <w:p w14:paraId="113BA19A" w14:textId="77777777" w:rsidR="00B34B0A" w:rsidRPr="00821638" w:rsidDel="00B34B0A" w:rsidRDefault="00B34B0A" w:rsidP="00B34B0A">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37B33A75"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Tag is mandatory</w:t>
            </w:r>
          </w:p>
        </w:tc>
        <w:tc>
          <w:tcPr>
            <w:tcW w:w="0" w:type="auto"/>
            <w:shd w:val="clear" w:color="auto" w:fill="auto"/>
            <w:vAlign w:val="center"/>
          </w:tcPr>
          <w:p w14:paraId="71D6661B"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1035001</w:t>
            </w:r>
          </w:p>
        </w:tc>
        <w:tc>
          <w:tcPr>
            <w:tcW w:w="0" w:type="auto"/>
            <w:shd w:val="clear" w:color="auto" w:fill="auto"/>
            <w:vAlign w:val="center"/>
          </w:tcPr>
          <w:p w14:paraId="4917FE36"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Mandatory tag &lt;No.&gt; not present</w:t>
            </w:r>
          </w:p>
        </w:tc>
      </w:tr>
      <w:tr w:rsidR="00B34B0A" w:rsidRPr="00821638" w14:paraId="6774F919" w14:textId="77777777" w:rsidTr="005B4157">
        <w:trPr>
          <w:trHeight w:val="20"/>
        </w:trPr>
        <w:tc>
          <w:tcPr>
            <w:tcW w:w="0" w:type="auto"/>
            <w:vMerge w:val="restart"/>
            <w:shd w:val="clear" w:color="auto" w:fill="auto"/>
            <w:vAlign w:val="center"/>
            <w:hideMark/>
          </w:tcPr>
          <w:p w14:paraId="2C26BACB"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Limit reinstate method</w:t>
            </w:r>
          </w:p>
        </w:tc>
        <w:tc>
          <w:tcPr>
            <w:tcW w:w="0" w:type="auto"/>
            <w:vMerge w:val="restart"/>
            <w:shd w:val="clear" w:color="auto" w:fill="auto"/>
            <w:vAlign w:val="center"/>
            <w:hideMark/>
          </w:tcPr>
          <w:p w14:paraId="64D8DA6E" w14:textId="77777777" w:rsidR="00B34B0A" w:rsidRPr="00B34B0A"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This field specifies which limit reinstate method to be used.  The possible values can be either 01, 02, 03, Where</w:t>
            </w:r>
          </w:p>
          <w:p w14:paraId="6E40A23F" w14:textId="77777777" w:rsidR="00B34B0A" w:rsidRPr="00B34B0A"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01 - Not Applicable (no method to be followed)</w:t>
            </w:r>
          </w:p>
          <w:p w14:paraId="409D477E" w14:textId="77777777" w:rsidR="00B34B0A" w:rsidRPr="00B34B0A"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02 - Daily</w:t>
            </w:r>
          </w:p>
          <w:p w14:paraId="6CCC894F"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03- Settled Trades</w:t>
            </w:r>
            <w:r w:rsidRPr="00821638">
              <w:rPr>
                <w:rFonts w:ascii="Calibri" w:eastAsia="Times New Roman" w:hAnsi="Calibri" w:cs="Calibri"/>
                <w:color w:val="000000"/>
                <w:lang w:eastAsia="en-IN"/>
              </w:rPr>
              <w:t>.</w:t>
            </w:r>
          </w:p>
        </w:tc>
        <w:tc>
          <w:tcPr>
            <w:tcW w:w="0" w:type="auto"/>
            <w:vMerge w:val="restart"/>
            <w:shd w:val="clear" w:color="auto" w:fill="auto"/>
            <w:vAlign w:val="center"/>
            <w:hideMark/>
          </w:tcPr>
          <w:p w14:paraId="7DBC820C"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1035</w:t>
            </w:r>
          </w:p>
        </w:tc>
        <w:tc>
          <w:tcPr>
            <w:tcW w:w="0" w:type="auto"/>
            <w:vMerge w:val="restart"/>
            <w:shd w:val="clear" w:color="auto" w:fill="auto"/>
            <w:vAlign w:val="center"/>
            <w:hideMark/>
          </w:tcPr>
          <w:p w14:paraId="43D60B5B"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2!c</w:t>
            </w:r>
          </w:p>
        </w:tc>
        <w:tc>
          <w:tcPr>
            <w:tcW w:w="0" w:type="auto"/>
            <w:vMerge w:val="restart"/>
            <w:shd w:val="clear" w:color="auto" w:fill="auto"/>
            <w:vAlign w:val="center"/>
            <w:hideMark/>
          </w:tcPr>
          <w:p w14:paraId="057E8BC9"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Yes</w:t>
            </w:r>
          </w:p>
        </w:tc>
        <w:tc>
          <w:tcPr>
            <w:tcW w:w="2167" w:type="dxa"/>
            <w:vMerge w:val="restart"/>
            <w:shd w:val="clear" w:color="auto" w:fill="auto"/>
            <w:vAlign w:val="center"/>
            <w:hideMark/>
          </w:tcPr>
          <w:p w14:paraId="62C55CCF"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02</w:t>
            </w:r>
          </w:p>
        </w:tc>
        <w:tc>
          <w:tcPr>
            <w:tcW w:w="2216" w:type="dxa"/>
            <w:shd w:val="clear" w:color="auto" w:fill="auto"/>
            <w:vAlign w:val="center"/>
            <w:hideMark/>
          </w:tcPr>
          <w:p w14:paraId="48865348"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6435C214"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103500</w:t>
            </w:r>
            <w:r>
              <w:rPr>
                <w:rFonts w:ascii="Calibri" w:eastAsia="Times New Roman" w:hAnsi="Calibri" w:cs="Calibri"/>
                <w:color w:val="000000"/>
                <w:lang w:eastAsia="en-IN"/>
              </w:rPr>
              <w:t>2</w:t>
            </w:r>
          </w:p>
        </w:tc>
        <w:tc>
          <w:tcPr>
            <w:tcW w:w="0" w:type="auto"/>
            <w:shd w:val="clear" w:color="auto" w:fill="auto"/>
            <w:vAlign w:val="center"/>
            <w:hideMark/>
          </w:tcPr>
          <w:p w14:paraId="7D6359B2"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B34B0A" w:rsidRPr="00821638" w14:paraId="0776B421" w14:textId="77777777" w:rsidTr="005B4157">
        <w:trPr>
          <w:trHeight w:val="20"/>
        </w:trPr>
        <w:tc>
          <w:tcPr>
            <w:tcW w:w="0" w:type="auto"/>
            <w:vMerge/>
            <w:vAlign w:val="center"/>
            <w:hideMark/>
          </w:tcPr>
          <w:p w14:paraId="0D85229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vAlign w:val="center"/>
            <w:hideMark/>
          </w:tcPr>
          <w:p w14:paraId="478D44B6"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vAlign w:val="center"/>
            <w:hideMark/>
          </w:tcPr>
          <w:p w14:paraId="1191E0FF"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vAlign w:val="center"/>
            <w:hideMark/>
          </w:tcPr>
          <w:p w14:paraId="2471592D"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vAlign w:val="center"/>
            <w:hideMark/>
          </w:tcPr>
          <w:p w14:paraId="2B76D237"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167" w:type="dxa"/>
            <w:vMerge/>
            <w:vAlign w:val="center"/>
            <w:hideMark/>
          </w:tcPr>
          <w:p w14:paraId="086B4AAC"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171C4EED"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one of the predefined methods</w:t>
            </w:r>
          </w:p>
        </w:tc>
        <w:tc>
          <w:tcPr>
            <w:tcW w:w="0" w:type="auto"/>
            <w:shd w:val="clear" w:color="auto" w:fill="auto"/>
            <w:vAlign w:val="center"/>
            <w:hideMark/>
          </w:tcPr>
          <w:p w14:paraId="340C948B"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103500</w:t>
            </w:r>
            <w:r>
              <w:rPr>
                <w:rFonts w:ascii="Calibri" w:eastAsia="Times New Roman" w:hAnsi="Calibri" w:cs="Calibri"/>
                <w:color w:val="000000"/>
                <w:lang w:eastAsia="en-IN"/>
              </w:rPr>
              <w:t>3</w:t>
            </w:r>
          </w:p>
        </w:tc>
        <w:tc>
          <w:tcPr>
            <w:tcW w:w="0" w:type="auto"/>
            <w:shd w:val="clear" w:color="auto" w:fill="auto"/>
            <w:vAlign w:val="center"/>
            <w:hideMark/>
          </w:tcPr>
          <w:p w14:paraId="61AB660C"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limit reinstate method</w:t>
            </w:r>
          </w:p>
        </w:tc>
      </w:tr>
      <w:tr w:rsidR="00B34B0A" w:rsidRPr="00821638" w14:paraId="22A164C3" w14:textId="77777777" w:rsidTr="005B4157">
        <w:trPr>
          <w:trHeight w:val="20"/>
        </w:trPr>
        <w:tc>
          <w:tcPr>
            <w:tcW w:w="0" w:type="auto"/>
            <w:vMerge w:val="restart"/>
            <w:shd w:val="clear" w:color="auto" w:fill="auto"/>
            <w:vAlign w:val="center"/>
          </w:tcPr>
          <w:p w14:paraId="6FE8FA53"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Limit on Tenors Type</w:t>
            </w:r>
          </w:p>
        </w:tc>
        <w:tc>
          <w:tcPr>
            <w:tcW w:w="0" w:type="auto"/>
            <w:vMerge w:val="restart"/>
            <w:shd w:val="clear" w:color="000000" w:fill="FFFFFF"/>
            <w:vAlign w:val="center"/>
          </w:tcPr>
          <w:p w14:paraId="57D84606" w14:textId="77777777" w:rsidR="00B34B0A" w:rsidRPr="00B34B0A"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This field specifies the limit on tenor types. Should be always "01" for Limit settings option "01".</w:t>
            </w:r>
          </w:p>
          <w:p w14:paraId="1F034865" w14:textId="77777777" w:rsidR="00B34B0A" w:rsidRPr="00B34B0A"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01 - Not Applicable (no method to be followed)</w:t>
            </w:r>
          </w:p>
          <w:p w14:paraId="5BFD19F7"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02 - Maximum Tenor</w:t>
            </w:r>
          </w:p>
        </w:tc>
        <w:tc>
          <w:tcPr>
            <w:tcW w:w="0" w:type="auto"/>
            <w:vMerge w:val="restart"/>
            <w:shd w:val="clear" w:color="auto" w:fill="auto"/>
            <w:vAlign w:val="center"/>
          </w:tcPr>
          <w:p w14:paraId="17D9F951"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1058</w:t>
            </w:r>
          </w:p>
        </w:tc>
        <w:tc>
          <w:tcPr>
            <w:tcW w:w="0" w:type="auto"/>
            <w:vMerge w:val="restart"/>
            <w:shd w:val="clear" w:color="000000" w:fill="FFFFFF"/>
            <w:vAlign w:val="center"/>
          </w:tcPr>
          <w:p w14:paraId="203E5113"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2!c</w:t>
            </w:r>
          </w:p>
        </w:tc>
        <w:tc>
          <w:tcPr>
            <w:tcW w:w="0" w:type="auto"/>
            <w:vMerge w:val="restart"/>
            <w:shd w:val="clear" w:color="000000" w:fill="FFFFFF"/>
            <w:vAlign w:val="center"/>
          </w:tcPr>
          <w:p w14:paraId="11B905AB" w14:textId="77777777" w:rsidR="00B34B0A" w:rsidRPr="00821638" w:rsidRDefault="00B34B0A" w:rsidP="00B34B0A">
            <w:pPr>
              <w:spacing w:after="0" w:line="240" w:lineRule="auto"/>
              <w:jc w:val="left"/>
              <w:rPr>
                <w:rFonts w:ascii="Calibri" w:eastAsia="Times New Roman" w:hAnsi="Calibri" w:cs="Calibri"/>
                <w:color w:val="000000"/>
                <w:lang w:eastAsia="en-IN"/>
              </w:rPr>
            </w:pPr>
            <w:r w:rsidRPr="00B34B0A">
              <w:rPr>
                <w:rFonts w:ascii="Calibri" w:eastAsia="Times New Roman" w:hAnsi="Calibri" w:cs="Calibri"/>
                <w:color w:val="000000"/>
                <w:lang w:eastAsia="en-IN"/>
              </w:rPr>
              <w:t>Yes</w:t>
            </w:r>
          </w:p>
        </w:tc>
        <w:tc>
          <w:tcPr>
            <w:tcW w:w="2167" w:type="dxa"/>
            <w:vMerge w:val="restart"/>
            <w:shd w:val="clear" w:color="auto" w:fill="auto"/>
            <w:vAlign w:val="center"/>
          </w:tcPr>
          <w:p w14:paraId="021B3AB4"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01</w:t>
            </w:r>
          </w:p>
        </w:tc>
        <w:tc>
          <w:tcPr>
            <w:tcW w:w="2216" w:type="dxa"/>
            <w:shd w:val="clear" w:color="auto" w:fill="auto"/>
            <w:vAlign w:val="center"/>
          </w:tcPr>
          <w:p w14:paraId="69A7CD1A"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Tag is mandatory</w:t>
            </w:r>
          </w:p>
        </w:tc>
        <w:tc>
          <w:tcPr>
            <w:tcW w:w="0" w:type="auto"/>
            <w:shd w:val="clear" w:color="auto" w:fill="auto"/>
            <w:vAlign w:val="center"/>
          </w:tcPr>
          <w:p w14:paraId="657443C0"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1058001</w:t>
            </w:r>
          </w:p>
        </w:tc>
        <w:tc>
          <w:tcPr>
            <w:tcW w:w="0" w:type="auto"/>
            <w:shd w:val="clear" w:color="auto" w:fill="auto"/>
            <w:vAlign w:val="center"/>
          </w:tcPr>
          <w:p w14:paraId="3857FD69"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Mandatory tag &lt;No.&gt; not present</w:t>
            </w:r>
          </w:p>
        </w:tc>
      </w:tr>
      <w:tr w:rsidR="00B34B0A" w:rsidRPr="00821638" w14:paraId="4DD5E40C" w14:textId="77777777" w:rsidTr="005B4157">
        <w:trPr>
          <w:trHeight w:val="20"/>
        </w:trPr>
        <w:tc>
          <w:tcPr>
            <w:tcW w:w="0" w:type="auto"/>
            <w:vMerge/>
            <w:shd w:val="clear" w:color="auto" w:fill="auto"/>
            <w:vAlign w:val="center"/>
          </w:tcPr>
          <w:p w14:paraId="24A3487C"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7208701"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25E7EF8E"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DDDEB48"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5981B0C"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475278C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41F0F0FE"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535A13AB"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1058002</w:t>
            </w:r>
          </w:p>
        </w:tc>
        <w:tc>
          <w:tcPr>
            <w:tcW w:w="0" w:type="auto"/>
            <w:shd w:val="clear" w:color="auto" w:fill="auto"/>
            <w:vAlign w:val="center"/>
          </w:tcPr>
          <w:p w14:paraId="41B16754"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B34B0A" w:rsidRPr="00821638" w14:paraId="25E29BEE" w14:textId="77777777" w:rsidTr="005B4157">
        <w:trPr>
          <w:trHeight w:val="20"/>
        </w:trPr>
        <w:tc>
          <w:tcPr>
            <w:tcW w:w="0" w:type="auto"/>
            <w:vMerge/>
            <w:shd w:val="clear" w:color="auto" w:fill="auto"/>
            <w:vAlign w:val="center"/>
          </w:tcPr>
          <w:p w14:paraId="219A74B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D7CF1A4"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7D4EF3E5"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8EF97C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7A9F2D78"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47A055EB" w14:textId="77777777" w:rsidR="00B34B0A" w:rsidRPr="00821638" w:rsidRDefault="00B34B0A" w:rsidP="00B34B0A">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6D0D05FD"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Should be one of the predefined methods</w:t>
            </w:r>
          </w:p>
        </w:tc>
        <w:tc>
          <w:tcPr>
            <w:tcW w:w="0" w:type="auto"/>
            <w:shd w:val="clear" w:color="auto" w:fill="auto"/>
            <w:vAlign w:val="center"/>
          </w:tcPr>
          <w:p w14:paraId="27ABB126"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1058003</w:t>
            </w:r>
          </w:p>
        </w:tc>
        <w:tc>
          <w:tcPr>
            <w:tcW w:w="0" w:type="auto"/>
            <w:shd w:val="clear" w:color="auto" w:fill="auto"/>
            <w:vAlign w:val="center"/>
          </w:tcPr>
          <w:p w14:paraId="00B7CA90" w14:textId="77777777" w:rsidR="00B34B0A" w:rsidRPr="00821638" w:rsidRDefault="00B34B0A" w:rsidP="00B34B0A">
            <w:pPr>
              <w:spacing w:after="0" w:line="240" w:lineRule="auto"/>
              <w:jc w:val="left"/>
              <w:rPr>
                <w:rFonts w:ascii="Calibri" w:eastAsia="Times New Roman" w:hAnsi="Calibri" w:cs="Calibri"/>
                <w:color w:val="000000"/>
                <w:lang w:eastAsia="en-IN"/>
              </w:rPr>
            </w:pPr>
            <w:r>
              <w:rPr>
                <w:rFonts w:ascii="Calibri" w:hAnsi="Calibri" w:cs="Calibri"/>
                <w:color w:val="000000"/>
              </w:rPr>
              <w:t>Invalid limits on tenor type</w:t>
            </w:r>
          </w:p>
        </w:tc>
      </w:tr>
      <w:tr w:rsidR="00A06B09" w:rsidRPr="00821638" w14:paraId="53892D1E" w14:textId="77777777" w:rsidTr="005B4157">
        <w:trPr>
          <w:trHeight w:val="20"/>
        </w:trPr>
        <w:tc>
          <w:tcPr>
            <w:tcW w:w="0" w:type="auto"/>
            <w:vMerge w:val="restart"/>
            <w:shd w:val="clear" w:color="auto" w:fill="auto"/>
            <w:vAlign w:val="center"/>
          </w:tcPr>
          <w:p w14:paraId="0184B3FC"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lastRenderedPageBreak/>
              <w:t>Maximum Tenor Type</w:t>
            </w:r>
          </w:p>
        </w:tc>
        <w:tc>
          <w:tcPr>
            <w:tcW w:w="0" w:type="auto"/>
            <w:vMerge w:val="restart"/>
            <w:shd w:val="clear" w:color="000000" w:fill="FFFFFF"/>
            <w:vAlign w:val="center"/>
          </w:tcPr>
          <w:p w14:paraId="5AF98434"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Applicable only when the "Limit on Tenors Type" is = 02. else should be left blank.  This field indicates the value associated to the maximum tenor type.</w:t>
            </w:r>
          </w:p>
          <w:p w14:paraId="3151A32F"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01 - Days</w:t>
            </w:r>
          </w:p>
          <w:p w14:paraId="23EE1911"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02 - Months</w:t>
            </w:r>
          </w:p>
        </w:tc>
        <w:tc>
          <w:tcPr>
            <w:tcW w:w="0" w:type="auto"/>
            <w:vMerge w:val="restart"/>
            <w:shd w:val="clear" w:color="auto" w:fill="auto"/>
            <w:vAlign w:val="center"/>
          </w:tcPr>
          <w:p w14:paraId="00447699"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1059</w:t>
            </w:r>
          </w:p>
        </w:tc>
        <w:tc>
          <w:tcPr>
            <w:tcW w:w="0" w:type="auto"/>
            <w:vMerge w:val="restart"/>
            <w:shd w:val="clear" w:color="000000" w:fill="FFFFFF"/>
            <w:vAlign w:val="center"/>
          </w:tcPr>
          <w:p w14:paraId="5D8681C1"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2!c</w:t>
            </w:r>
          </w:p>
        </w:tc>
        <w:tc>
          <w:tcPr>
            <w:tcW w:w="0" w:type="auto"/>
            <w:vMerge w:val="restart"/>
            <w:shd w:val="clear" w:color="000000" w:fill="FFFFFF"/>
            <w:vAlign w:val="center"/>
          </w:tcPr>
          <w:p w14:paraId="0C2CAF78"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No</w:t>
            </w:r>
          </w:p>
        </w:tc>
        <w:tc>
          <w:tcPr>
            <w:tcW w:w="2167" w:type="dxa"/>
            <w:vMerge w:val="restart"/>
            <w:shd w:val="clear" w:color="auto" w:fill="auto"/>
            <w:vAlign w:val="center"/>
          </w:tcPr>
          <w:p w14:paraId="2954551A"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02</w:t>
            </w:r>
          </w:p>
        </w:tc>
        <w:tc>
          <w:tcPr>
            <w:tcW w:w="2216" w:type="dxa"/>
            <w:shd w:val="clear" w:color="auto" w:fill="auto"/>
            <w:vAlign w:val="center"/>
          </w:tcPr>
          <w:p w14:paraId="23519D5D"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0D0EC73D"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1059001</w:t>
            </w:r>
          </w:p>
        </w:tc>
        <w:tc>
          <w:tcPr>
            <w:tcW w:w="0" w:type="auto"/>
            <w:shd w:val="clear" w:color="auto" w:fill="auto"/>
            <w:vAlign w:val="center"/>
          </w:tcPr>
          <w:p w14:paraId="0AFE2975"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A06B09" w:rsidRPr="00821638" w14:paraId="10DFE63E" w14:textId="77777777" w:rsidTr="005B4157">
        <w:trPr>
          <w:trHeight w:val="20"/>
        </w:trPr>
        <w:tc>
          <w:tcPr>
            <w:tcW w:w="0" w:type="auto"/>
            <w:vMerge/>
            <w:shd w:val="clear" w:color="auto" w:fill="auto"/>
            <w:vAlign w:val="center"/>
          </w:tcPr>
          <w:p w14:paraId="5094B9E7"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74ACC33C"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22CAB95A"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635828B"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DDDE7F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25189D90"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3C6164F2"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one of the predefined methods</w:t>
            </w:r>
          </w:p>
        </w:tc>
        <w:tc>
          <w:tcPr>
            <w:tcW w:w="0" w:type="auto"/>
            <w:shd w:val="clear" w:color="auto" w:fill="auto"/>
            <w:vAlign w:val="center"/>
          </w:tcPr>
          <w:p w14:paraId="7F6A6443"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1059002</w:t>
            </w:r>
          </w:p>
        </w:tc>
        <w:tc>
          <w:tcPr>
            <w:tcW w:w="0" w:type="auto"/>
            <w:shd w:val="clear" w:color="auto" w:fill="auto"/>
            <w:vAlign w:val="center"/>
          </w:tcPr>
          <w:p w14:paraId="2F956211"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Invalid maximum tenor type</w:t>
            </w:r>
          </w:p>
        </w:tc>
      </w:tr>
      <w:tr w:rsidR="00A06B09" w:rsidRPr="00821638" w14:paraId="1F39426A" w14:textId="77777777" w:rsidTr="005B4157">
        <w:trPr>
          <w:trHeight w:val="20"/>
        </w:trPr>
        <w:tc>
          <w:tcPr>
            <w:tcW w:w="0" w:type="auto"/>
            <w:vMerge w:val="restart"/>
            <w:shd w:val="clear" w:color="auto" w:fill="auto"/>
            <w:vAlign w:val="center"/>
          </w:tcPr>
          <w:p w14:paraId="7890979C"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Maximum Tenor Value</w:t>
            </w:r>
          </w:p>
        </w:tc>
        <w:tc>
          <w:tcPr>
            <w:tcW w:w="0" w:type="auto"/>
            <w:vMerge w:val="restart"/>
            <w:shd w:val="clear" w:color="000000" w:fill="FFFFFF"/>
            <w:vAlign w:val="center"/>
          </w:tcPr>
          <w:p w14:paraId="5E1539A0"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 xml:space="preserve">Applicable only when the </w:t>
            </w:r>
            <w:r w:rsidRPr="00A06B09">
              <w:rPr>
                <w:rFonts w:ascii="Calibri" w:eastAsia="Times New Roman" w:hAnsi="Calibri" w:cs="Calibri"/>
                <w:color w:val="000000"/>
                <w:lang w:eastAsia="en-IN"/>
              </w:rPr>
              <w:t>"Limit on Tenors Type" is = 02, else should be left blank.  This field indicates the value associated to the maximum tenor type.</w:t>
            </w:r>
          </w:p>
        </w:tc>
        <w:tc>
          <w:tcPr>
            <w:tcW w:w="0" w:type="auto"/>
            <w:vMerge w:val="restart"/>
            <w:shd w:val="clear" w:color="auto" w:fill="auto"/>
            <w:vAlign w:val="center"/>
          </w:tcPr>
          <w:p w14:paraId="6F509600"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1060</w:t>
            </w:r>
          </w:p>
        </w:tc>
        <w:tc>
          <w:tcPr>
            <w:tcW w:w="0" w:type="auto"/>
            <w:vMerge w:val="restart"/>
            <w:shd w:val="clear" w:color="000000" w:fill="FFFFFF"/>
            <w:vAlign w:val="center"/>
          </w:tcPr>
          <w:p w14:paraId="019766E7"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3n</w:t>
            </w:r>
          </w:p>
        </w:tc>
        <w:tc>
          <w:tcPr>
            <w:tcW w:w="0" w:type="auto"/>
            <w:vMerge w:val="restart"/>
            <w:shd w:val="clear" w:color="000000" w:fill="FFFFFF"/>
            <w:vAlign w:val="center"/>
          </w:tcPr>
          <w:p w14:paraId="28536AC9"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No</w:t>
            </w:r>
          </w:p>
        </w:tc>
        <w:tc>
          <w:tcPr>
            <w:tcW w:w="2167" w:type="dxa"/>
            <w:vMerge w:val="restart"/>
            <w:shd w:val="clear" w:color="auto" w:fill="auto"/>
            <w:vAlign w:val="center"/>
          </w:tcPr>
          <w:p w14:paraId="233463B5"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13</w:t>
            </w:r>
          </w:p>
        </w:tc>
        <w:tc>
          <w:tcPr>
            <w:tcW w:w="2216" w:type="dxa"/>
            <w:shd w:val="clear" w:color="auto" w:fill="auto"/>
            <w:vAlign w:val="center"/>
          </w:tcPr>
          <w:p w14:paraId="2BE1EF0F"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0" w:type="auto"/>
            <w:shd w:val="clear" w:color="auto" w:fill="auto"/>
            <w:vAlign w:val="center"/>
          </w:tcPr>
          <w:p w14:paraId="159CDB8B"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1060001</w:t>
            </w:r>
          </w:p>
        </w:tc>
        <w:tc>
          <w:tcPr>
            <w:tcW w:w="0" w:type="auto"/>
            <w:shd w:val="clear" w:color="auto" w:fill="auto"/>
            <w:vAlign w:val="center"/>
          </w:tcPr>
          <w:p w14:paraId="3D9F3176"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A06B09" w:rsidRPr="00821638" w14:paraId="68F600AD" w14:textId="77777777" w:rsidTr="005B4157">
        <w:trPr>
          <w:trHeight w:val="20"/>
        </w:trPr>
        <w:tc>
          <w:tcPr>
            <w:tcW w:w="0" w:type="auto"/>
            <w:vMerge/>
            <w:shd w:val="clear" w:color="auto" w:fill="auto"/>
            <w:vAlign w:val="center"/>
          </w:tcPr>
          <w:p w14:paraId="72B5A3B0"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D55863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150A6F0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C5330B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E80EB5F"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22D25DE6"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7B6917D8"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 xml:space="preserve">Should be a valid value within the maximum value </w:t>
            </w:r>
          </w:p>
        </w:tc>
        <w:tc>
          <w:tcPr>
            <w:tcW w:w="0" w:type="auto"/>
            <w:shd w:val="clear" w:color="auto" w:fill="auto"/>
            <w:vAlign w:val="center"/>
          </w:tcPr>
          <w:p w14:paraId="09C4AAC4"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1060002</w:t>
            </w:r>
          </w:p>
        </w:tc>
        <w:tc>
          <w:tcPr>
            <w:tcW w:w="0" w:type="auto"/>
            <w:shd w:val="clear" w:color="auto" w:fill="auto"/>
            <w:vAlign w:val="center"/>
          </w:tcPr>
          <w:p w14:paraId="58D7C6E4"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Invalid maximum tenor value &lt;Value&gt;</w:t>
            </w:r>
          </w:p>
        </w:tc>
      </w:tr>
      <w:tr w:rsidR="00A06B09" w:rsidRPr="00821638" w14:paraId="66BDD665" w14:textId="77777777" w:rsidTr="005B4157">
        <w:trPr>
          <w:trHeight w:val="20"/>
        </w:trPr>
        <w:tc>
          <w:tcPr>
            <w:tcW w:w="0" w:type="auto"/>
            <w:vMerge/>
            <w:shd w:val="clear" w:color="auto" w:fill="auto"/>
            <w:vAlign w:val="center"/>
          </w:tcPr>
          <w:p w14:paraId="4084E39C"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51CADB1"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784026DB"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01F8B4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653010F7"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0007C793"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457FFED6"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a valid value with the config</w:t>
            </w:r>
          </w:p>
        </w:tc>
        <w:tc>
          <w:tcPr>
            <w:tcW w:w="0" w:type="auto"/>
            <w:shd w:val="clear" w:color="auto" w:fill="auto"/>
            <w:vAlign w:val="center"/>
          </w:tcPr>
          <w:p w14:paraId="5A602691"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1060003</w:t>
            </w:r>
          </w:p>
        </w:tc>
        <w:tc>
          <w:tcPr>
            <w:tcW w:w="0" w:type="auto"/>
            <w:shd w:val="clear" w:color="auto" w:fill="auto"/>
            <w:vAlign w:val="center"/>
          </w:tcPr>
          <w:p w14:paraId="35B47373"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Maximum tenor value should be lesser than or equal to no. of active days/months for standard tenor</w:t>
            </w:r>
          </w:p>
        </w:tc>
      </w:tr>
      <w:tr w:rsidR="00A06B09" w:rsidRPr="00821638" w14:paraId="532FCCE2" w14:textId="77777777" w:rsidTr="005B4157">
        <w:trPr>
          <w:trHeight w:val="20"/>
        </w:trPr>
        <w:tc>
          <w:tcPr>
            <w:tcW w:w="0" w:type="auto"/>
            <w:vMerge w:val="restart"/>
            <w:shd w:val="clear" w:color="auto" w:fill="auto"/>
            <w:vAlign w:val="center"/>
          </w:tcPr>
          <w:p w14:paraId="1BD6D5C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Maximum value date</w:t>
            </w:r>
          </w:p>
        </w:tc>
        <w:tc>
          <w:tcPr>
            <w:tcW w:w="0" w:type="auto"/>
            <w:vMerge w:val="restart"/>
            <w:shd w:val="clear" w:color="000000" w:fill="FFFFFF"/>
            <w:vAlign w:val="center"/>
          </w:tcPr>
          <w:p w14:paraId="1BD51602"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Applicable only when the "Limit on Tenors Type" is = 03, else should be left blank.</w:t>
            </w:r>
          </w:p>
          <w:p w14:paraId="58B9F9DB"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 xml:space="preserve">This fields is to specify the value date till </w:t>
            </w:r>
            <w:r w:rsidRPr="00A06B09">
              <w:rPr>
                <w:rFonts w:ascii="Calibri" w:eastAsia="Times New Roman" w:hAnsi="Calibri" w:cs="Calibri"/>
                <w:color w:val="000000"/>
                <w:lang w:eastAsia="en-IN"/>
              </w:rPr>
              <w:lastRenderedPageBreak/>
              <w:t>which the Forward orders should be allowed.</w:t>
            </w:r>
          </w:p>
        </w:tc>
        <w:tc>
          <w:tcPr>
            <w:tcW w:w="0" w:type="auto"/>
            <w:vMerge w:val="restart"/>
            <w:shd w:val="clear" w:color="auto" w:fill="auto"/>
            <w:vAlign w:val="center"/>
          </w:tcPr>
          <w:p w14:paraId="71B32A10"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lastRenderedPageBreak/>
              <w:t>1061</w:t>
            </w:r>
          </w:p>
        </w:tc>
        <w:tc>
          <w:tcPr>
            <w:tcW w:w="0" w:type="auto"/>
            <w:vMerge w:val="restart"/>
            <w:shd w:val="clear" w:color="000000" w:fill="FFFFFF"/>
            <w:vAlign w:val="center"/>
          </w:tcPr>
          <w:p w14:paraId="01618A0C"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8!n</w:t>
            </w:r>
          </w:p>
        </w:tc>
        <w:tc>
          <w:tcPr>
            <w:tcW w:w="0" w:type="auto"/>
            <w:vMerge w:val="restart"/>
            <w:shd w:val="clear" w:color="000000" w:fill="FFFFFF"/>
            <w:vAlign w:val="center"/>
          </w:tcPr>
          <w:p w14:paraId="15F9A6E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No</w:t>
            </w:r>
          </w:p>
        </w:tc>
        <w:tc>
          <w:tcPr>
            <w:tcW w:w="2167" w:type="dxa"/>
            <w:vMerge w:val="restart"/>
            <w:shd w:val="clear" w:color="auto" w:fill="auto"/>
            <w:vAlign w:val="center"/>
          </w:tcPr>
          <w:p w14:paraId="2585D79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20211216</w:t>
            </w:r>
          </w:p>
        </w:tc>
        <w:tc>
          <w:tcPr>
            <w:tcW w:w="2216" w:type="dxa"/>
            <w:shd w:val="clear" w:color="auto" w:fill="auto"/>
            <w:vAlign w:val="center"/>
          </w:tcPr>
          <w:p w14:paraId="1AADC7F7"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YYYYMMDD</w:t>
            </w:r>
          </w:p>
        </w:tc>
        <w:tc>
          <w:tcPr>
            <w:tcW w:w="0" w:type="auto"/>
            <w:shd w:val="clear" w:color="auto" w:fill="auto"/>
            <w:vAlign w:val="center"/>
          </w:tcPr>
          <w:p w14:paraId="17DD1EB8"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1061001</w:t>
            </w:r>
          </w:p>
        </w:tc>
        <w:tc>
          <w:tcPr>
            <w:tcW w:w="0" w:type="auto"/>
            <w:shd w:val="clear" w:color="auto" w:fill="auto"/>
            <w:vAlign w:val="center"/>
          </w:tcPr>
          <w:p w14:paraId="18F03BB8"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A06B09" w:rsidRPr="00821638" w14:paraId="3FC4CACD" w14:textId="77777777" w:rsidTr="005B4157">
        <w:trPr>
          <w:trHeight w:val="20"/>
        </w:trPr>
        <w:tc>
          <w:tcPr>
            <w:tcW w:w="0" w:type="auto"/>
            <w:vMerge/>
            <w:shd w:val="clear" w:color="auto" w:fill="auto"/>
            <w:vAlign w:val="center"/>
          </w:tcPr>
          <w:p w14:paraId="6BD3E3C9"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AD68AE9"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539BCDE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1B371F2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CB26419"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52B6D98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4BC36CE7"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 xml:space="preserve">Should be a valid value within the maximum value </w:t>
            </w:r>
          </w:p>
        </w:tc>
        <w:tc>
          <w:tcPr>
            <w:tcW w:w="0" w:type="auto"/>
            <w:shd w:val="clear" w:color="auto" w:fill="auto"/>
            <w:vAlign w:val="center"/>
          </w:tcPr>
          <w:p w14:paraId="2335AC7E"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1061002</w:t>
            </w:r>
          </w:p>
        </w:tc>
        <w:tc>
          <w:tcPr>
            <w:tcW w:w="0" w:type="auto"/>
            <w:shd w:val="clear" w:color="auto" w:fill="auto"/>
            <w:vAlign w:val="center"/>
          </w:tcPr>
          <w:p w14:paraId="5D2717B1"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Invalid maximum value date</w:t>
            </w:r>
          </w:p>
        </w:tc>
      </w:tr>
      <w:tr w:rsidR="00A06B09" w:rsidRPr="00821638" w14:paraId="7780396A" w14:textId="77777777" w:rsidTr="005B4157">
        <w:trPr>
          <w:trHeight w:val="20"/>
        </w:trPr>
        <w:tc>
          <w:tcPr>
            <w:tcW w:w="0" w:type="auto"/>
            <w:vMerge/>
            <w:shd w:val="clear" w:color="auto" w:fill="auto"/>
            <w:vAlign w:val="center"/>
          </w:tcPr>
          <w:p w14:paraId="7BA4EAB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00CD834B"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67327DD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171226F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E6D2407"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2C0BDBAA"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5DF6C84C"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greater than SPOT settlement date</w:t>
            </w:r>
          </w:p>
        </w:tc>
        <w:tc>
          <w:tcPr>
            <w:tcW w:w="0" w:type="auto"/>
            <w:shd w:val="clear" w:color="auto" w:fill="auto"/>
            <w:vAlign w:val="center"/>
          </w:tcPr>
          <w:p w14:paraId="5F6EE6A5"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1061003</w:t>
            </w:r>
          </w:p>
        </w:tc>
        <w:tc>
          <w:tcPr>
            <w:tcW w:w="0" w:type="auto"/>
            <w:shd w:val="clear" w:color="auto" w:fill="auto"/>
            <w:vAlign w:val="center"/>
          </w:tcPr>
          <w:p w14:paraId="3C933C61"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Maximum value date should be greater than SPOT settlement date</w:t>
            </w:r>
          </w:p>
        </w:tc>
      </w:tr>
      <w:tr w:rsidR="00A06B09" w:rsidRPr="00821638" w14:paraId="6E7490E2" w14:textId="77777777" w:rsidTr="005B4157">
        <w:trPr>
          <w:trHeight w:val="20"/>
        </w:trPr>
        <w:tc>
          <w:tcPr>
            <w:tcW w:w="0" w:type="auto"/>
            <w:vMerge/>
            <w:shd w:val="clear" w:color="auto" w:fill="auto"/>
            <w:vAlign w:val="center"/>
          </w:tcPr>
          <w:p w14:paraId="0D27921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421C5C7D"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551502F9"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21FE2F3"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C524B9C"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shd w:val="clear" w:color="auto" w:fill="auto"/>
            <w:vAlign w:val="center"/>
          </w:tcPr>
          <w:p w14:paraId="3C2B768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tcPr>
          <w:p w14:paraId="6A6E6D6F"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lesser than last tenor settlement date</w:t>
            </w:r>
          </w:p>
        </w:tc>
        <w:tc>
          <w:tcPr>
            <w:tcW w:w="0" w:type="auto"/>
            <w:shd w:val="clear" w:color="auto" w:fill="auto"/>
            <w:vAlign w:val="center"/>
          </w:tcPr>
          <w:p w14:paraId="2969201B"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1061004</w:t>
            </w:r>
          </w:p>
        </w:tc>
        <w:tc>
          <w:tcPr>
            <w:tcW w:w="0" w:type="auto"/>
            <w:shd w:val="clear" w:color="auto" w:fill="auto"/>
            <w:vAlign w:val="center"/>
          </w:tcPr>
          <w:p w14:paraId="41016B0C" w14:textId="77777777" w:rsidR="00A06B09" w:rsidRPr="00821638"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Maximum value date should be lesser than last tenor settlement date</w:t>
            </w:r>
          </w:p>
        </w:tc>
      </w:tr>
      <w:tr w:rsidR="00A06B09" w:rsidRPr="00821638" w14:paraId="642C3E2E" w14:textId="77777777" w:rsidTr="005B4157">
        <w:trPr>
          <w:trHeight w:val="20"/>
        </w:trPr>
        <w:tc>
          <w:tcPr>
            <w:tcW w:w="0" w:type="auto"/>
            <w:vMerge w:val="restart"/>
            <w:shd w:val="clear" w:color="auto" w:fill="auto"/>
            <w:vAlign w:val="center"/>
            <w:hideMark/>
          </w:tcPr>
          <w:p w14:paraId="08E7330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Effective From Date</w:t>
            </w:r>
          </w:p>
        </w:tc>
        <w:tc>
          <w:tcPr>
            <w:tcW w:w="0" w:type="auto"/>
            <w:vMerge w:val="restart"/>
            <w:shd w:val="clear" w:color="000000" w:fill="FFFFFF"/>
            <w:vAlign w:val="center"/>
            <w:hideMark/>
          </w:tcPr>
          <w:p w14:paraId="289D5003"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contains the effective from date. Date format is YYYYMMDD</w:t>
            </w:r>
          </w:p>
        </w:tc>
        <w:tc>
          <w:tcPr>
            <w:tcW w:w="0" w:type="auto"/>
            <w:vMerge w:val="restart"/>
            <w:shd w:val="clear" w:color="auto" w:fill="auto"/>
            <w:vAlign w:val="center"/>
            <w:hideMark/>
          </w:tcPr>
          <w:p w14:paraId="36134CF8"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1036</w:t>
            </w:r>
          </w:p>
        </w:tc>
        <w:tc>
          <w:tcPr>
            <w:tcW w:w="0" w:type="auto"/>
            <w:vMerge w:val="restart"/>
            <w:shd w:val="clear" w:color="000000" w:fill="FFFFFF"/>
            <w:vAlign w:val="center"/>
            <w:hideMark/>
          </w:tcPr>
          <w:p w14:paraId="1D7CA3AE"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8!n</w:t>
            </w:r>
          </w:p>
        </w:tc>
        <w:tc>
          <w:tcPr>
            <w:tcW w:w="0" w:type="auto"/>
            <w:vMerge w:val="restart"/>
            <w:shd w:val="clear" w:color="000000" w:fill="FFFFFF"/>
            <w:vAlign w:val="center"/>
            <w:hideMark/>
          </w:tcPr>
          <w:p w14:paraId="51A01F0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Yes</w:t>
            </w:r>
          </w:p>
        </w:tc>
        <w:tc>
          <w:tcPr>
            <w:tcW w:w="2167" w:type="dxa"/>
            <w:vMerge w:val="restart"/>
            <w:shd w:val="clear" w:color="auto" w:fill="auto"/>
            <w:vAlign w:val="center"/>
            <w:hideMark/>
          </w:tcPr>
          <w:p w14:paraId="06D34110"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20180213</w:t>
            </w:r>
          </w:p>
        </w:tc>
        <w:tc>
          <w:tcPr>
            <w:tcW w:w="2216" w:type="dxa"/>
            <w:shd w:val="clear" w:color="auto" w:fill="auto"/>
            <w:vAlign w:val="center"/>
            <w:hideMark/>
          </w:tcPr>
          <w:p w14:paraId="7173BD6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00361A46"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1036001</w:t>
            </w:r>
          </w:p>
        </w:tc>
        <w:tc>
          <w:tcPr>
            <w:tcW w:w="0" w:type="auto"/>
            <w:shd w:val="clear" w:color="auto" w:fill="auto"/>
            <w:vAlign w:val="center"/>
            <w:hideMark/>
          </w:tcPr>
          <w:p w14:paraId="369A9AAA"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A06B09" w:rsidRPr="00821638" w14:paraId="61C6C16A" w14:textId="77777777" w:rsidTr="005B4157">
        <w:trPr>
          <w:trHeight w:val="20"/>
        </w:trPr>
        <w:tc>
          <w:tcPr>
            <w:tcW w:w="0" w:type="auto"/>
            <w:vMerge/>
            <w:vAlign w:val="center"/>
            <w:hideMark/>
          </w:tcPr>
          <w:p w14:paraId="105A4B72"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730D1AF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58D1868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79228D1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3D8B46A1"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vAlign w:val="center"/>
            <w:hideMark/>
          </w:tcPr>
          <w:p w14:paraId="23216CD3"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auto" w:fill="auto"/>
            <w:vAlign w:val="center"/>
            <w:hideMark/>
          </w:tcPr>
          <w:p w14:paraId="5458A86D"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If Limit effective from date &lt; Business date</w:t>
            </w:r>
          </w:p>
        </w:tc>
        <w:tc>
          <w:tcPr>
            <w:tcW w:w="0" w:type="auto"/>
            <w:shd w:val="clear" w:color="auto" w:fill="auto"/>
            <w:vAlign w:val="center"/>
            <w:hideMark/>
          </w:tcPr>
          <w:p w14:paraId="68424C44"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1036002</w:t>
            </w:r>
          </w:p>
        </w:tc>
        <w:tc>
          <w:tcPr>
            <w:tcW w:w="0" w:type="auto"/>
            <w:shd w:val="clear" w:color="auto" w:fill="auto"/>
            <w:vAlign w:val="center"/>
            <w:hideMark/>
          </w:tcPr>
          <w:p w14:paraId="5274B168"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limit effective from date</w:t>
            </w:r>
          </w:p>
        </w:tc>
      </w:tr>
      <w:tr w:rsidR="00A06B09" w:rsidRPr="00821638" w14:paraId="2FA9C399" w14:textId="77777777" w:rsidTr="005B4157">
        <w:trPr>
          <w:trHeight w:val="20"/>
        </w:trPr>
        <w:tc>
          <w:tcPr>
            <w:tcW w:w="0" w:type="auto"/>
            <w:vMerge w:val="restart"/>
            <w:shd w:val="clear" w:color="auto" w:fill="auto"/>
            <w:vAlign w:val="center"/>
            <w:hideMark/>
          </w:tcPr>
          <w:p w14:paraId="20F6E929"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User Login Name</w:t>
            </w:r>
          </w:p>
        </w:tc>
        <w:tc>
          <w:tcPr>
            <w:tcW w:w="0" w:type="auto"/>
            <w:vMerge w:val="restart"/>
            <w:shd w:val="clear" w:color="auto" w:fill="auto"/>
            <w:vAlign w:val="center"/>
            <w:hideMark/>
          </w:tcPr>
          <w:p w14:paraId="3B5B81B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User login name who approves the limit</w:t>
            </w:r>
          </w:p>
        </w:tc>
        <w:tc>
          <w:tcPr>
            <w:tcW w:w="0" w:type="auto"/>
            <w:vMerge w:val="restart"/>
            <w:shd w:val="clear" w:color="auto" w:fill="auto"/>
            <w:vAlign w:val="center"/>
            <w:hideMark/>
          </w:tcPr>
          <w:p w14:paraId="408C2FA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1037</w:t>
            </w:r>
          </w:p>
        </w:tc>
        <w:tc>
          <w:tcPr>
            <w:tcW w:w="0" w:type="auto"/>
            <w:vMerge w:val="restart"/>
            <w:shd w:val="clear" w:color="auto" w:fill="auto"/>
            <w:vAlign w:val="center"/>
            <w:hideMark/>
          </w:tcPr>
          <w:p w14:paraId="5D0E1D1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100c</w:t>
            </w:r>
          </w:p>
        </w:tc>
        <w:tc>
          <w:tcPr>
            <w:tcW w:w="0" w:type="auto"/>
            <w:vMerge w:val="restart"/>
            <w:shd w:val="clear" w:color="auto" w:fill="auto"/>
            <w:vAlign w:val="center"/>
            <w:hideMark/>
          </w:tcPr>
          <w:p w14:paraId="01801238"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vMerge w:val="restart"/>
            <w:shd w:val="clear" w:color="auto" w:fill="auto"/>
            <w:vAlign w:val="center"/>
            <w:hideMark/>
          </w:tcPr>
          <w:p w14:paraId="2947ADA9"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Raj</w:t>
            </w:r>
          </w:p>
        </w:tc>
        <w:tc>
          <w:tcPr>
            <w:tcW w:w="2216" w:type="dxa"/>
            <w:shd w:val="clear" w:color="000000" w:fill="FFFFFF"/>
            <w:vAlign w:val="center"/>
            <w:hideMark/>
          </w:tcPr>
          <w:p w14:paraId="3DDDF28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YYYYMMDD</w:t>
            </w:r>
          </w:p>
        </w:tc>
        <w:tc>
          <w:tcPr>
            <w:tcW w:w="0" w:type="auto"/>
            <w:shd w:val="clear" w:color="000000" w:fill="FFFFFF"/>
            <w:vAlign w:val="center"/>
            <w:hideMark/>
          </w:tcPr>
          <w:p w14:paraId="06AE0AFD"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1037001</w:t>
            </w:r>
          </w:p>
        </w:tc>
        <w:tc>
          <w:tcPr>
            <w:tcW w:w="0" w:type="auto"/>
            <w:shd w:val="clear" w:color="000000" w:fill="FFFFFF"/>
            <w:vAlign w:val="center"/>
            <w:hideMark/>
          </w:tcPr>
          <w:p w14:paraId="5DE830EC"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r w:rsidR="00A06B09" w:rsidRPr="00821638" w14:paraId="25D8AB13" w14:textId="77777777" w:rsidTr="005B4157">
        <w:trPr>
          <w:trHeight w:val="20"/>
        </w:trPr>
        <w:tc>
          <w:tcPr>
            <w:tcW w:w="0" w:type="auto"/>
            <w:vMerge/>
            <w:vAlign w:val="center"/>
            <w:hideMark/>
          </w:tcPr>
          <w:p w14:paraId="1EC193B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034C5967"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230E854F"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7F1CE6B6"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12CBE21C"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vAlign w:val="center"/>
            <w:hideMark/>
          </w:tcPr>
          <w:p w14:paraId="32AE07B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596BC702"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User should be in proper status</w:t>
            </w:r>
          </w:p>
        </w:tc>
        <w:tc>
          <w:tcPr>
            <w:tcW w:w="0" w:type="auto"/>
            <w:shd w:val="clear" w:color="000000" w:fill="FFFFFF"/>
            <w:vAlign w:val="center"/>
            <w:hideMark/>
          </w:tcPr>
          <w:p w14:paraId="16BE806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1037002</w:t>
            </w:r>
          </w:p>
        </w:tc>
        <w:tc>
          <w:tcPr>
            <w:tcW w:w="0" w:type="auto"/>
            <w:shd w:val="clear" w:color="000000" w:fill="FFFFFF"/>
            <w:vAlign w:val="center"/>
            <w:hideMark/>
          </w:tcPr>
          <w:p w14:paraId="2550BFBE"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User status is not active. Current status is &lt;&gt;</w:t>
            </w:r>
          </w:p>
        </w:tc>
      </w:tr>
      <w:tr w:rsidR="00A06B09" w:rsidRPr="00821638" w14:paraId="007F7879" w14:textId="77777777" w:rsidTr="005B4157">
        <w:trPr>
          <w:trHeight w:val="20"/>
        </w:trPr>
        <w:tc>
          <w:tcPr>
            <w:tcW w:w="0" w:type="auto"/>
            <w:vMerge/>
            <w:vAlign w:val="center"/>
            <w:hideMark/>
          </w:tcPr>
          <w:p w14:paraId="0427C39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0486F02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47B753B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5F138DFD"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0C3AFC1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vAlign w:val="center"/>
            <w:hideMark/>
          </w:tcPr>
          <w:p w14:paraId="4DE54496"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6F85069B"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value</w:t>
            </w:r>
          </w:p>
        </w:tc>
        <w:tc>
          <w:tcPr>
            <w:tcW w:w="0" w:type="auto"/>
            <w:shd w:val="clear" w:color="000000" w:fill="FFFFFF"/>
            <w:vAlign w:val="center"/>
            <w:hideMark/>
          </w:tcPr>
          <w:p w14:paraId="5D5B5986"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1037003</w:t>
            </w:r>
          </w:p>
        </w:tc>
        <w:tc>
          <w:tcPr>
            <w:tcW w:w="0" w:type="auto"/>
            <w:shd w:val="clear" w:color="000000" w:fill="FFFFFF"/>
            <w:vAlign w:val="center"/>
            <w:hideMark/>
          </w:tcPr>
          <w:p w14:paraId="14865534"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User Login Name</w:t>
            </w:r>
          </w:p>
        </w:tc>
      </w:tr>
      <w:tr w:rsidR="00A06B09" w:rsidRPr="00821638" w14:paraId="49E620B8" w14:textId="77777777" w:rsidTr="005B4157">
        <w:trPr>
          <w:trHeight w:val="20"/>
        </w:trPr>
        <w:tc>
          <w:tcPr>
            <w:tcW w:w="0" w:type="auto"/>
            <w:vMerge/>
            <w:vAlign w:val="center"/>
            <w:hideMark/>
          </w:tcPr>
          <w:p w14:paraId="353D5F7F"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0E85650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2E8287D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60A30D33"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6A3E52E6"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vAlign w:val="center"/>
            <w:hideMark/>
          </w:tcPr>
          <w:p w14:paraId="73FF4354"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22C6DE6F"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The bank user should have appropriate role </w:t>
            </w:r>
            <w:r w:rsidRPr="00821638">
              <w:rPr>
                <w:rFonts w:ascii="Calibri" w:eastAsia="Times New Roman" w:hAnsi="Calibri" w:cs="Calibri"/>
                <w:color w:val="000000"/>
                <w:lang w:eastAsia="en-IN"/>
              </w:rPr>
              <w:lastRenderedPageBreak/>
              <w:t>to update or create limit.</w:t>
            </w:r>
          </w:p>
        </w:tc>
        <w:tc>
          <w:tcPr>
            <w:tcW w:w="0" w:type="auto"/>
            <w:shd w:val="clear" w:color="000000" w:fill="FFFFFF"/>
            <w:vAlign w:val="center"/>
            <w:hideMark/>
          </w:tcPr>
          <w:p w14:paraId="425017F9"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lastRenderedPageBreak/>
              <w:t>1037004</w:t>
            </w:r>
          </w:p>
        </w:tc>
        <w:tc>
          <w:tcPr>
            <w:tcW w:w="0" w:type="auto"/>
            <w:shd w:val="clear" w:color="000000" w:fill="FFFFFF"/>
            <w:vAlign w:val="center"/>
            <w:hideMark/>
          </w:tcPr>
          <w:p w14:paraId="15B48885"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 xml:space="preserve">Access denied. Given user has </w:t>
            </w:r>
            <w:r w:rsidRPr="00821638">
              <w:rPr>
                <w:rFonts w:ascii="Calibri" w:eastAsia="Times New Roman" w:hAnsi="Calibri" w:cs="Calibri"/>
                <w:color w:val="000000"/>
                <w:lang w:eastAsia="en-IN"/>
              </w:rPr>
              <w:lastRenderedPageBreak/>
              <w:t>no appropriate role.</w:t>
            </w:r>
          </w:p>
        </w:tc>
      </w:tr>
      <w:tr w:rsidR="00A06B09" w:rsidRPr="00821638" w14:paraId="537DB42E" w14:textId="77777777" w:rsidTr="005B4157">
        <w:trPr>
          <w:trHeight w:val="20"/>
        </w:trPr>
        <w:tc>
          <w:tcPr>
            <w:tcW w:w="0" w:type="auto"/>
            <w:vMerge/>
            <w:vAlign w:val="center"/>
            <w:hideMark/>
          </w:tcPr>
          <w:p w14:paraId="1C821AD9"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464CAEC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06DAE29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16346958"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0" w:type="auto"/>
            <w:vMerge/>
            <w:vAlign w:val="center"/>
            <w:hideMark/>
          </w:tcPr>
          <w:p w14:paraId="73BA134E"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167" w:type="dxa"/>
            <w:vMerge/>
            <w:vAlign w:val="center"/>
            <w:hideMark/>
          </w:tcPr>
          <w:p w14:paraId="44839C55" w14:textId="77777777" w:rsidR="00A06B09" w:rsidRPr="00821638" w:rsidRDefault="00A06B09" w:rsidP="00A06B09">
            <w:pPr>
              <w:spacing w:after="0" w:line="240" w:lineRule="auto"/>
              <w:jc w:val="left"/>
              <w:rPr>
                <w:rFonts w:ascii="Calibri" w:eastAsia="Times New Roman" w:hAnsi="Calibri" w:cs="Calibri"/>
                <w:color w:val="000000"/>
                <w:lang w:eastAsia="en-IN"/>
              </w:rPr>
            </w:pPr>
          </w:p>
        </w:tc>
        <w:tc>
          <w:tcPr>
            <w:tcW w:w="2216" w:type="dxa"/>
            <w:shd w:val="clear" w:color="000000" w:fill="FFFFFF"/>
            <w:vAlign w:val="center"/>
            <w:hideMark/>
          </w:tcPr>
          <w:p w14:paraId="0811529B"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The branch user should have appropriate role to update or create limit.</w:t>
            </w:r>
          </w:p>
        </w:tc>
        <w:tc>
          <w:tcPr>
            <w:tcW w:w="0" w:type="auto"/>
            <w:shd w:val="clear" w:color="000000" w:fill="FFFFFF"/>
            <w:vAlign w:val="center"/>
            <w:hideMark/>
          </w:tcPr>
          <w:p w14:paraId="1B9AC31A"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1037005</w:t>
            </w:r>
          </w:p>
        </w:tc>
        <w:tc>
          <w:tcPr>
            <w:tcW w:w="0" w:type="auto"/>
            <w:shd w:val="clear" w:color="000000" w:fill="FFFFFF"/>
            <w:vAlign w:val="center"/>
            <w:hideMark/>
          </w:tcPr>
          <w:p w14:paraId="1B3B782A"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Access denied. Given user has no appropriate role.</w:t>
            </w:r>
          </w:p>
        </w:tc>
      </w:tr>
      <w:tr w:rsidR="00A06B09" w:rsidRPr="00821638" w14:paraId="50F49F40" w14:textId="77777777" w:rsidTr="005B4157">
        <w:trPr>
          <w:trHeight w:val="20"/>
        </w:trPr>
        <w:tc>
          <w:tcPr>
            <w:tcW w:w="0" w:type="auto"/>
            <w:shd w:val="clear" w:color="auto" w:fill="auto"/>
            <w:vAlign w:val="center"/>
            <w:hideMark/>
          </w:tcPr>
          <w:p w14:paraId="18762925"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Remarks</w:t>
            </w:r>
          </w:p>
        </w:tc>
        <w:tc>
          <w:tcPr>
            <w:tcW w:w="0" w:type="auto"/>
            <w:shd w:val="clear" w:color="auto" w:fill="auto"/>
            <w:vAlign w:val="center"/>
            <w:hideMark/>
          </w:tcPr>
          <w:p w14:paraId="08154184"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This field specifies the remarks of the input data.</w:t>
            </w:r>
          </w:p>
        </w:tc>
        <w:tc>
          <w:tcPr>
            <w:tcW w:w="0" w:type="auto"/>
            <w:shd w:val="clear" w:color="auto" w:fill="auto"/>
            <w:vAlign w:val="center"/>
            <w:hideMark/>
          </w:tcPr>
          <w:p w14:paraId="327F2CF6"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1025</w:t>
            </w:r>
          </w:p>
        </w:tc>
        <w:tc>
          <w:tcPr>
            <w:tcW w:w="0" w:type="auto"/>
            <w:shd w:val="clear" w:color="auto" w:fill="auto"/>
            <w:vAlign w:val="center"/>
            <w:hideMark/>
          </w:tcPr>
          <w:p w14:paraId="53ECA232"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256x</w:t>
            </w:r>
          </w:p>
        </w:tc>
        <w:tc>
          <w:tcPr>
            <w:tcW w:w="0" w:type="auto"/>
            <w:shd w:val="clear" w:color="auto" w:fill="auto"/>
            <w:vAlign w:val="center"/>
            <w:hideMark/>
          </w:tcPr>
          <w:p w14:paraId="38174749"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No</w:t>
            </w:r>
          </w:p>
        </w:tc>
        <w:tc>
          <w:tcPr>
            <w:tcW w:w="2167" w:type="dxa"/>
            <w:shd w:val="clear" w:color="auto" w:fill="auto"/>
            <w:vAlign w:val="center"/>
            <w:hideMark/>
          </w:tcPr>
          <w:p w14:paraId="70167D4E"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Invalid PAN</w:t>
            </w:r>
          </w:p>
        </w:tc>
        <w:tc>
          <w:tcPr>
            <w:tcW w:w="2216" w:type="dxa"/>
            <w:shd w:val="clear" w:color="000000" w:fill="FFFFFF"/>
            <w:vAlign w:val="center"/>
            <w:hideMark/>
          </w:tcPr>
          <w:p w14:paraId="29D2059C"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792DF747"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1025002</w:t>
            </w:r>
          </w:p>
        </w:tc>
        <w:tc>
          <w:tcPr>
            <w:tcW w:w="0" w:type="auto"/>
            <w:shd w:val="clear" w:color="000000" w:fill="FFFFFF"/>
            <w:vAlign w:val="center"/>
            <w:hideMark/>
          </w:tcPr>
          <w:p w14:paraId="7374552D" w14:textId="77777777" w:rsidR="00A06B09" w:rsidRPr="00821638" w:rsidRDefault="00A06B09" w:rsidP="00A06B09">
            <w:pPr>
              <w:spacing w:after="0" w:line="240" w:lineRule="auto"/>
              <w:jc w:val="left"/>
              <w:rPr>
                <w:rFonts w:ascii="Calibri" w:eastAsia="Times New Roman" w:hAnsi="Calibri" w:cs="Calibri"/>
                <w:color w:val="000000"/>
                <w:lang w:eastAsia="en-IN"/>
              </w:rPr>
            </w:pPr>
            <w:r w:rsidRPr="00821638">
              <w:rPr>
                <w:rFonts w:ascii="Calibri" w:eastAsia="Times New Roman" w:hAnsi="Calibri" w:cs="Calibri"/>
                <w:color w:val="000000"/>
                <w:lang w:eastAsia="en-IN"/>
              </w:rPr>
              <w:t>Format not as per specification</w:t>
            </w:r>
          </w:p>
        </w:tc>
      </w:tr>
    </w:tbl>
    <w:p w14:paraId="11CD23E4" w14:textId="77777777" w:rsidR="00231A94" w:rsidRDefault="00231A94" w:rsidP="00231A94">
      <w:pPr>
        <w:pStyle w:val="Heading3"/>
      </w:pPr>
      <w:bookmarkStart w:id="54" w:name="_Toc166173272"/>
      <w:r>
        <w:t>FX03-Markup</w:t>
      </w:r>
      <w:bookmarkEnd w:id="54"/>
    </w:p>
    <w:p w14:paraId="05E6AA70" w14:textId="77777777" w:rsidR="00B53230" w:rsidRDefault="00B53230" w:rsidP="00B53230">
      <w:pPr>
        <w:rPr>
          <w:rFonts w:ascii="Calibri" w:eastAsia="Times New Roman" w:hAnsi="Calibri" w:cs="Times New Roman"/>
          <w:color w:val="000000"/>
          <w:lang w:eastAsia="en-IN"/>
        </w:rPr>
      </w:pPr>
      <w:r>
        <w:rPr>
          <w:rFonts w:ascii="Calibri" w:eastAsia="Times New Roman" w:hAnsi="Calibri" w:cs="Times New Roman"/>
          <w:color w:val="000000"/>
          <w:lang w:eastAsia="en-IN"/>
        </w:rPr>
        <w:t xml:space="preserve">This message is to upload the customer wise Mark-up settings </w:t>
      </w:r>
      <w:r w:rsidR="002303DC">
        <w:rPr>
          <w:rFonts w:ascii="Calibri" w:eastAsia="Times New Roman" w:hAnsi="Calibri" w:cs="Times New Roman"/>
          <w:color w:val="000000"/>
          <w:lang w:eastAsia="en-IN"/>
        </w:rPr>
        <w:t>in</w:t>
      </w:r>
      <w:r>
        <w:rPr>
          <w:rFonts w:ascii="Calibri" w:eastAsia="Times New Roman" w:hAnsi="Calibri" w:cs="Times New Roman"/>
          <w:color w:val="000000"/>
          <w:lang w:eastAsia="en-IN"/>
        </w:rPr>
        <w:t>to FX Retail platform</w:t>
      </w:r>
      <w:r w:rsidR="002303DC">
        <w:rPr>
          <w:rFonts w:ascii="Calibri" w:eastAsia="Times New Roman" w:hAnsi="Calibri" w:cs="Times New Roman"/>
          <w:color w:val="000000"/>
          <w:lang w:eastAsia="en-IN"/>
        </w:rPr>
        <w:t>.</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2129"/>
        <w:gridCol w:w="966"/>
        <w:gridCol w:w="878"/>
        <w:gridCol w:w="1334"/>
        <w:gridCol w:w="2160"/>
        <w:gridCol w:w="2250"/>
        <w:gridCol w:w="1080"/>
        <w:gridCol w:w="1556"/>
      </w:tblGrid>
      <w:tr w:rsidR="000808CD" w:rsidRPr="000808CD" w14:paraId="1AABD04D" w14:textId="77777777" w:rsidTr="00EC039C">
        <w:trPr>
          <w:trHeight w:val="20"/>
        </w:trPr>
        <w:tc>
          <w:tcPr>
            <w:tcW w:w="0" w:type="auto"/>
            <w:shd w:val="clear" w:color="000000" w:fill="ACB9CA"/>
            <w:vAlign w:val="center"/>
            <w:hideMark/>
          </w:tcPr>
          <w:p w14:paraId="7D253E89"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Field Name</w:t>
            </w:r>
          </w:p>
        </w:tc>
        <w:tc>
          <w:tcPr>
            <w:tcW w:w="0" w:type="auto"/>
            <w:shd w:val="clear" w:color="000000" w:fill="ACB9CA"/>
            <w:vAlign w:val="center"/>
            <w:hideMark/>
          </w:tcPr>
          <w:p w14:paraId="18DD0249"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Field Description</w:t>
            </w:r>
          </w:p>
        </w:tc>
        <w:tc>
          <w:tcPr>
            <w:tcW w:w="0" w:type="auto"/>
            <w:shd w:val="clear" w:color="000000" w:fill="ACB9CA"/>
            <w:vAlign w:val="center"/>
            <w:hideMark/>
          </w:tcPr>
          <w:p w14:paraId="71AD6F60"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Internal Tag</w:t>
            </w:r>
          </w:p>
        </w:tc>
        <w:tc>
          <w:tcPr>
            <w:tcW w:w="0" w:type="auto"/>
            <w:shd w:val="clear" w:color="000000" w:fill="ACB9CA"/>
            <w:vAlign w:val="center"/>
            <w:hideMark/>
          </w:tcPr>
          <w:p w14:paraId="2596B34F"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Format</w:t>
            </w:r>
          </w:p>
        </w:tc>
        <w:tc>
          <w:tcPr>
            <w:tcW w:w="1334" w:type="dxa"/>
            <w:shd w:val="clear" w:color="000000" w:fill="ACB9CA"/>
            <w:vAlign w:val="center"/>
            <w:hideMark/>
          </w:tcPr>
          <w:p w14:paraId="216993E0"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Mandatory</w:t>
            </w:r>
          </w:p>
        </w:tc>
        <w:tc>
          <w:tcPr>
            <w:tcW w:w="2160" w:type="dxa"/>
            <w:shd w:val="clear" w:color="000000" w:fill="ACB9CA"/>
            <w:vAlign w:val="center"/>
            <w:hideMark/>
          </w:tcPr>
          <w:p w14:paraId="6A5AB85D"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Sample</w:t>
            </w:r>
          </w:p>
        </w:tc>
        <w:tc>
          <w:tcPr>
            <w:tcW w:w="2250" w:type="dxa"/>
            <w:shd w:val="clear" w:color="000000" w:fill="ACB9CA"/>
            <w:vAlign w:val="center"/>
            <w:hideMark/>
          </w:tcPr>
          <w:p w14:paraId="355FA645"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Validation</w:t>
            </w:r>
          </w:p>
        </w:tc>
        <w:tc>
          <w:tcPr>
            <w:tcW w:w="1080" w:type="dxa"/>
            <w:shd w:val="clear" w:color="000000" w:fill="ACB9CA"/>
            <w:vAlign w:val="center"/>
            <w:hideMark/>
          </w:tcPr>
          <w:p w14:paraId="317A80C8"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Rejection Code</w:t>
            </w:r>
          </w:p>
        </w:tc>
        <w:tc>
          <w:tcPr>
            <w:tcW w:w="1556" w:type="dxa"/>
            <w:shd w:val="clear" w:color="000000" w:fill="ACB9CA"/>
            <w:vAlign w:val="center"/>
            <w:hideMark/>
          </w:tcPr>
          <w:p w14:paraId="43AB38B8"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Rejection Reason</w:t>
            </w:r>
          </w:p>
        </w:tc>
      </w:tr>
      <w:tr w:rsidR="000808CD" w:rsidRPr="000808CD" w14:paraId="051A4A55" w14:textId="77777777" w:rsidTr="00EC039C">
        <w:trPr>
          <w:trHeight w:val="20"/>
        </w:trPr>
        <w:tc>
          <w:tcPr>
            <w:tcW w:w="0" w:type="auto"/>
            <w:gridSpan w:val="9"/>
            <w:shd w:val="clear" w:color="000000" w:fill="D6DCE4"/>
            <w:vAlign w:val="center"/>
            <w:hideMark/>
          </w:tcPr>
          <w:p w14:paraId="4C62CB33"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 xml:space="preserve">Non-Repeating Block 00 - Starts with {00: and ends with }. </w:t>
            </w:r>
          </w:p>
        </w:tc>
      </w:tr>
      <w:tr w:rsidR="000808CD" w:rsidRPr="000808CD" w14:paraId="5F57819A" w14:textId="77777777" w:rsidTr="00EC039C">
        <w:trPr>
          <w:trHeight w:val="20"/>
        </w:trPr>
        <w:tc>
          <w:tcPr>
            <w:tcW w:w="0" w:type="auto"/>
            <w:vMerge w:val="restart"/>
            <w:shd w:val="clear" w:color="000000" w:fill="FFFFFF"/>
            <w:vAlign w:val="center"/>
            <w:hideMark/>
          </w:tcPr>
          <w:p w14:paraId="5CA25A7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Business Date</w:t>
            </w:r>
          </w:p>
        </w:tc>
        <w:tc>
          <w:tcPr>
            <w:tcW w:w="0" w:type="auto"/>
            <w:vMerge w:val="restart"/>
            <w:shd w:val="clear" w:color="000000" w:fill="FFFFFF"/>
            <w:vAlign w:val="center"/>
            <w:hideMark/>
          </w:tcPr>
          <w:p w14:paraId="5B74B0C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Date of message generation</w:t>
            </w:r>
          </w:p>
        </w:tc>
        <w:tc>
          <w:tcPr>
            <w:tcW w:w="0" w:type="auto"/>
            <w:vMerge w:val="restart"/>
            <w:shd w:val="clear" w:color="000000" w:fill="FFFFFF"/>
            <w:vAlign w:val="center"/>
            <w:hideMark/>
          </w:tcPr>
          <w:p w14:paraId="26AE118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1001</w:t>
            </w:r>
          </w:p>
        </w:tc>
        <w:tc>
          <w:tcPr>
            <w:tcW w:w="0" w:type="auto"/>
            <w:vMerge w:val="restart"/>
            <w:shd w:val="clear" w:color="000000" w:fill="FFFFFF"/>
            <w:vAlign w:val="center"/>
            <w:hideMark/>
          </w:tcPr>
          <w:p w14:paraId="7EE2C54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8!n</w:t>
            </w:r>
          </w:p>
        </w:tc>
        <w:tc>
          <w:tcPr>
            <w:tcW w:w="1334" w:type="dxa"/>
            <w:vMerge w:val="restart"/>
            <w:shd w:val="clear" w:color="000000" w:fill="FFFFFF"/>
            <w:vAlign w:val="center"/>
            <w:hideMark/>
          </w:tcPr>
          <w:p w14:paraId="5CB703D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741B413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20180216</w:t>
            </w:r>
          </w:p>
        </w:tc>
        <w:tc>
          <w:tcPr>
            <w:tcW w:w="2250" w:type="dxa"/>
            <w:shd w:val="clear" w:color="000000" w:fill="FFFFFF"/>
            <w:vAlign w:val="center"/>
            <w:hideMark/>
          </w:tcPr>
          <w:p w14:paraId="54A1F3A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640E619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1001001</w:t>
            </w:r>
          </w:p>
        </w:tc>
        <w:tc>
          <w:tcPr>
            <w:tcW w:w="1556" w:type="dxa"/>
            <w:shd w:val="clear" w:color="000000" w:fill="FFFFFF"/>
            <w:vAlign w:val="center"/>
            <w:hideMark/>
          </w:tcPr>
          <w:p w14:paraId="16C359C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5B9D4754" w14:textId="77777777" w:rsidTr="00EC039C">
        <w:trPr>
          <w:trHeight w:val="20"/>
        </w:trPr>
        <w:tc>
          <w:tcPr>
            <w:tcW w:w="0" w:type="auto"/>
            <w:vMerge/>
            <w:vAlign w:val="center"/>
            <w:hideMark/>
          </w:tcPr>
          <w:p w14:paraId="3B13E32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4FD88A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D70982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38A0B6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1E526B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F0B3DA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4D4A181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YYYYMMDD</w:t>
            </w:r>
          </w:p>
        </w:tc>
        <w:tc>
          <w:tcPr>
            <w:tcW w:w="1080" w:type="dxa"/>
            <w:shd w:val="clear" w:color="000000" w:fill="FFFFFF"/>
            <w:vAlign w:val="center"/>
            <w:hideMark/>
          </w:tcPr>
          <w:p w14:paraId="2E8A5EE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1001002</w:t>
            </w:r>
          </w:p>
        </w:tc>
        <w:tc>
          <w:tcPr>
            <w:tcW w:w="1556" w:type="dxa"/>
            <w:shd w:val="clear" w:color="000000" w:fill="FFFFFF"/>
            <w:vAlign w:val="center"/>
            <w:hideMark/>
          </w:tcPr>
          <w:p w14:paraId="0D67A12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762471AA" w14:textId="77777777" w:rsidTr="00EC039C">
        <w:trPr>
          <w:trHeight w:val="20"/>
        </w:trPr>
        <w:tc>
          <w:tcPr>
            <w:tcW w:w="0" w:type="auto"/>
            <w:vMerge/>
            <w:vAlign w:val="center"/>
            <w:hideMark/>
          </w:tcPr>
          <w:p w14:paraId="3BC6414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FC2F98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5EB03B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3F93C6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B8ED72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11E061D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6817105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Date should be current date</w:t>
            </w:r>
          </w:p>
        </w:tc>
        <w:tc>
          <w:tcPr>
            <w:tcW w:w="1080" w:type="dxa"/>
            <w:shd w:val="clear" w:color="000000" w:fill="FFFFFF"/>
            <w:vAlign w:val="center"/>
            <w:hideMark/>
          </w:tcPr>
          <w:p w14:paraId="57DA7DC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1001003</w:t>
            </w:r>
          </w:p>
        </w:tc>
        <w:tc>
          <w:tcPr>
            <w:tcW w:w="1556" w:type="dxa"/>
            <w:shd w:val="clear" w:color="000000" w:fill="FFFFFF"/>
            <w:vAlign w:val="center"/>
            <w:hideMark/>
          </w:tcPr>
          <w:p w14:paraId="7418CAA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record date must be current date</w:t>
            </w:r>
          </w:p>
        </w:tc>
      </w:tr>
      <w:tr w:rsidR="000808CD" w:rsidRPr="000808CD" w14:paraId="493C0E47" w14:textId="77777777" w:rsidTr="00EC039C">
        <w:trPr>
          <w:trHeight w:val="20"/>
        </w:trPr>
        <w:tc>
          <w:tcPr>
            <w:tcW w:w="0" w:type="auto"/>
            <w:vMerge/>
            <w:vAlign w:val="center"/>
            <w:hideMark/>
          </w:tcPr>
          <w:p w14:paraId="6F297BB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257C308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285DF65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7C159C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0F9D004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1520825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1B35996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Date should not fall on a holiday</w:t>
            </w:r>
          </w:p>
        </w:tc>
        <w:tc>
          <w:tcPr>
            <w:tcW w:w="1080" w:type="dxa"/>
            <w:shd w:val="clear" w:color="000000" w:fill="FFFFFF"/>
            <w:vAlign w:val="center"/>
            <w:hideMark/>
          </w:tcPr>
          <w:p w14:paraId="7249DA2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1001004</w:t>
            </w:r>
          </w:p>
        </w:tc>
        <w:tc>
          <w:tcPr>
            <w:tcW w:w="1556" w:type="dxa"/>
            <w:shd w:val="clear" w:color="000000" w:fill="FFFFFF"/>
            <w:vAlign w:val="center"/>
            <w:hideMark/>
          </w:tcPr>
          <w:p w14:paraId="1643FC8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record date should not fall on a holiday</w:t>
            </w:r>
          </w:p>
        </w:tc>
      </w:tr>
      <w:tr w:rsidR="000808CD" w:rsidRPr="000808CD" w14:paraId="321AF91C" w14:textId="77777777" w:rsidTr="00EC039C">
        <w:trPr>
          <w:trHeight w:val="20"/>
        </w:trPr>
        <w:tc>
          <w:tcPr>
            <w:tcW w:w="0" w:type="auto"/>
            <w:shd w:val="clear" w:color="000000" w:fill="FFFFFF"/>
            <w:vAlign w:val="center"/>
            <w:hideMark/>
          </w:tcPr>
          <w:p w14:paraId="1FFC92F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Bank Membership ID</w:t>
            </w:r>
          </w:p>
        </w:tc>
        <w:tc>
          <w:tcPr>
            <w:tcW w:w="0" w:type="auto"/>
            <w:shd w:val="clear" w:color="000000" w:fill="FFFFFF"/>
            <w:vAlign w:val="center"/>
            <w:hideMark/>
          </w:tcPr>
          <w:p w14:paraId="379EA0B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CCIL membership id</w:t>
            </w:r>
          </w:p>
        </w:tc>
        <w:tc>
          <w:tcPr>
            <w:tcW w:w="0" w:type="auto"/>
            <w:shd w:val="clear" w:color="000000" w:fill="FFFFFF"/>
            <w:vAlign w:val="center"/>
            <w:hideMark/>
          </w:tcPr>
          <w:p w14:paraId="5B87580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1002</w:t>
            </w:r>
          </w:p>
        </w:tc>
        <w:tc>
          <w:tcPr>
            <w:tcW w:w="0" w:type="auto"/>
            <w:shd w:val="clear" w:color="000000" w:fill="FFFFFF"/>
            <w:vAlign w:val="center"/>
            <w:hideMark/>
          </w:tcPr>
          <w:p w14:paraId="7249DBF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12!c</w:t>
            </w:r>
          </w:p>
        </w:tc>
        <w:tc>
          <w:tcPr>
            <w:tcW w:w="1334" w:type="dxa"/>
            <w:shd w:val="clear" w:color="000000" w:fill="FFFFFF"/>
            <w:vAlign w:val="center"/>
            <w:hideMark/>
          </w:tcPr>
          <w:p w14:paraId="168771A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shd w:val="clear" w:color="000000" w:fill="FFFFFF"/>
            <w:vAlign w:val="center"/>
            <w:hideMark/>
          </w:tcPr>
          <w:p w14:paraId="651F3FF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CCBPUTIB0028</w:t>
            </w:r>
          </w:p>
        </w:tc>
        <w:tc>
          <w:tcPr>
            <w:tcW w:w="2250" w:type="dxa"/>
            <w:shd w:val="clear" w:color="000000" w:fill="FFFFFF"/>
            <w:vAlign w:val="center"/>
            <w:hideMark/>
          </w:tcPr>
          <w:p w14:paraId="7AE6116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 valid membership id belong to current bank</w:t>
            </w:r>
          </w:p>
        </w:tc>
        <w:tc>
          <w:tcPr>
            <w:tcW w:w="1080" w:type="dxa"/>
            <w:shd w:val="clear" w:color="000000" w:fill="FFFFFF"/>
            <w:vAlign w:val="center"/>
            <w:hideMark/>
          </w:tcPr>
          <w:p w14:paraId="6737072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1002001</w:t>
            </w:r>
          </w:p>
        </w:tc>
        <w:tc>
          <w:tcPr>
            <w:tcW w:w="1556" w:type="dxa"/>
            <w:shd w:val="clear" w:color="000000" w:fill="FFFFFF"/>
            <w:vAlign w:val="center"/>
            <w:hideMark/>
          </w:tcPr>
          <w:p w14:paraId="451AD99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membership id</w:t>
            </w:r>
          </w:p>
        </w:tc>
      </w:tr>
      <w:tr w:rsidR="000808CD" w:rsidRPr="000808CD" w14:paraId="2659CBE3" w14:textId="77777777" w:rsidTr="00EC039C">
        <w:trPr>
          <w:trHeight w:val="20"/>
        </w:trPr>
        <w:tc>
          <w:tcPr>
            <w:tcW w:w="0" w:type="auto"/>
            <w:vMerge w:val="restart"/>
            <w:shd w:val="clear" w:color="000000" w:fill="FFFFFF"/>
            <w:vAlign w:val="center"/>
            <w:hideMark/>
          </w:tcPr>
          <w:p w14:paraId="4FD36CE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lastRenderedPageBreak/>
              <w:t>Number of Records</w:t>
            </w:r>
          </w:p>
        </w:tc>
        <w:tc>
          <w:tcPr>
            <w:tcW w:w="0" w:type="auto"/>
            <w:vMerge w:val="restart"/>
            <w:shd w:val="clear" w:color="000000" w:fill="FFFFFF"/>
            <w:vAlign w:val="center"/>
            <w:hideMark/>
          </w:tcPr>
          <w:p w14:paraId="7D06C46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The number of records present in the Repeating Block. It cannot be more than 100.</w:t>
            </w:r>
          </w:p>
        </w:tc>
        <w:tc>
          <w:tcPr>
            <w:tcW w:w="0" w:type="auto"/>
            <w:vMerge w:val="restart"/>
            <w:shd w:val="clear" w:color="000000" w:fill="FFFFFF"/>
            <w:vAlign w:val="center"/>
            <w:hideMark/>
          </w:tcPr>
          <w:p w14:paraId="07AA348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w:t>
            </w:r>
          </w:p>
        </w:tc>
        <w:tc>
          <w:tcPr>
            <w:tcW w:w="0" w:type="auto"/>
            <w:vMerge w:val="restart"/>
            <w:shd w:val="clear" w:color="000000" w:fill="FFFFFF"/>
            <w:vAlign w:val="center"/>
            <w:hideMark/>
          </w:tcPr>
          <w:p w14:paraId="27AE226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3n</w:t>
            </w:r>
          </w:p>
        </w:tc>
        <w:tc>
          <w:tcPr>
            <w:tcW w:w="1334" w:type="dxa"/>
            <w:vMerge w:val="restart"/>
            <w:shd w:val="clear" w:color="000000" w:fill="FFFFFF"/>
            <w:vAlign w:val="center"/>
            <w:hideMark/>
          </w:tcPr>
          <w:p w14:paraId="5E6A402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2D2AF7B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w:t>
            </w:r>
          </w:p>
        </w:tc>
        <w:tc>
          <w:tcPr>
            <w:tcW w:w="2250" w:type="dxa"/>
            <w:shd w:val="clear" w:color="000000" w:fill="FFFFFF"/>
            <w:vAlign w:val="center"/>
            <w:hideMark/>
          </w:tcPr>
          <w:p w14:paraId="646F385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19D17FA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1003001</w:t>
            </w:r>
          </w:p>
        </w:tc>
        <w:tc>
          <w:tcPr>
            <w:tcW w:w="1556" w:type="dxa"/>
            <w:shd w:val="clear" w:color="000000" w:fill="FFFFFF"/>
            <w:vAlign w:val="center"/>
            <w:hideMark/>
          </w:tcPr>
          <w:p w14:paraId="151A206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23BF0CBE" w14:textId="77777777" w:rsidTr="00EC039C">
        <w:trPr>
          <w:trHeight w:val="20"/>
        </w:trPr>
        <w:tc>
          <w:tcPr>
            <w:tcW w:w="0" w:type="auto"/>
            <w:vMerge/>
            <w:vAlign w:val="center"/>
            <w:hideMark/>
          </w:tcPr>
          <w:p w14:paraId="5DEF8D5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4A0E468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20B58A6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F8B82E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62AEBC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47A4334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0150A3B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0DA519F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1003002</w:t>
            </w:r>
          </w:p>
        </w:tc>
        <w:tc>
          <w:tcPr>
            <w:tcW w:w="1556" w:type="dxa"/>
            <w:shd w:val="clear" w:color="000000" w:fill="FFFFFF"/>
            <w:vAlign w:val="center"/>
            <w:hideMark/>
          </w:tcPr>
          <w:p w14:paraId="11E1EFF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10151C2E" w14:textId="77777777" w:rsidTr="00EC039C">
        <w:trPr>
          <w:trHeight w:val="20"/>
        </w:trPr>
        <w:tc>
          <w:tcPr>
            <w:tcW w:w="0" w:type="auto"/>
            <w:vMerge/>
            <w:vAlign w:val="center"/>
            <w:hideMark/>
          </w:tcPr>
          <w:p w14:paraId="73588D7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27388F9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FE8BB3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E630B6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8B8D01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05132D1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4BB58A1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 xml:space="preserve">Number of records in this message exceeds the maximum allowed </w:t>
            </w:r>
          </w:p>
        </w:tc>
        <w:tc>
          <w:tcPr>
            <w:tcW w:w="1080" w:type="dxa"/>
            <w:shd w:val="clear" w:color="000000" w:fill="FFFFFF"/>
            <w:vAlign w:val="center"/>
            <w:hideMark/>
          </w:tcPr>
          <w:p w14:paraId="0E7EAFA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1003003</w:t>
            </w:r>
          </w:p>
        </w:tc>
        <w:tc>
          <w:tcPr>
            <w:tcW w:w="1556" w:type="dxa"/>
            <w:shd w:val="clear" w:color="000000" w:fill="FFFFFF"/>
            <w:vAlign w:val="center"/>
            <w:hideMark/>
          </w:tcPr>
          <w:p w14:paraId="2D256EB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Number of records cannot be more than 100.</w:t>
            </w:r>
          </w:p>
        </w:tc>
      </w:tr>
      <w:tr w:rsidR="000808CD" w:rsidRPr="000808CD" w14:paraId="565376FD" w14:textId="77777777" w:rsidTr="00EC039C">
        <w:trPr>
          <w:trHeight w:val="20"/>
        </w:trPr>
        <w:tc>
          <w:tcPr>
            <w:tcW w:w="0" w:type="auto"/>
            <w:vMerge/>
            <w:vAlign w:val="center"/>
            <w:hideMark/>
          </w:tcPr>
          <w:p w14:paraId="14E6BEF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338002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466B123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4A6A26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7B1C5E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A02F3E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E52F65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Number of records should be equal to total records in the repeating block</w:t>
            </w:r>
          </w:p>
        </w:tc>
        <w:tc>
          <w:tcPr>
            <w:tcW w:w="1080" w:type="dxa"/>
            <w:shd w:val="clear" w:color="000000" w:fill="FFFFFF"/>
            <w:vAlign w:val="center"/>
            <w:hideMark/>
          </w:tcPr>
          <w:p w14:paraId="0FC0A41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1003004</w:t>
            </w:r>
          </w:p>
        </w:tc>
        <w:tc>
          <w:tcPr>
            <w:tcW w:w="1556" w:type="dxa"/>
            <w:shd w:val="clear" w:color="000000" w:fill="FFFFFF"/>
            <w:vAlign w:val="center"/>
            <w:hideMark/>
          </w:tcPr>
          <w:p w14:paraId="6C6413A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Number of records should be equal to total records in the repeating block</w:t>
            </w:r>
          </w:p>
        </w:tc>
      </w:tr>
      <w:tr w:rsidR="000808CD" w:rsidRPr="000808CD" w14:paraId="071A04EA" w14:textId="77777777" w:rsidTr="00EC039C">
        <w:trPr>
          <w:trHeight w:val="20"/>
        </w:trPr>
        <w:tc>
          <w:tcPr>
            <w:tcW w:w="0" w:type="auto"/>
            <w:vMerge/>
            <w:vAlign w:val="center"/>
            <w:hideMark/>
          </w:tcPr>
          <w:p w14:paraId="5B08A91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64BC7B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43AD5E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02D184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0D09EE7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10EBAA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D1A731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Number of records should be greater than zero</w:t>
            </w:r>
          </w:p>
        </w:tc>
        <w:tc>
          <w:tcPr>
            <w:tcW w:w="1080" w:type="dxa"/>
            <w:shd w:val="clear" w:color="000000" w:fill="FFFFFF"/>
            <w:vAlign w:val="center"/>
            <w:hideMark/>
          </w:tcPr>
          <w:p w14:paraId="3ABD8FC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1003005</w:t>
            </w:r>
          </w:p>
        </w:tc>
        <w:tc>
          <w:tcPr>
            <w:tcW w:w="1556" w:type="dxa"/>
            <w:shd w:val="clear" w:color="000000" w:fill="FFFFFF"/>
            <w:vAlign w:val="center"/>
            <w:hideMark/>
          </w:tcPr>
          <w:p w14:paraId="154159A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Number of record should be greater than zero</w:t>
            </w:r>
          </w:p>
        </w:tc>
      </w:tr>
      <w:tr w:rsidR="000808CD" w:rsidRPr="000808CD" w14:paraId="54777B4C" w14:textId="77777777" w:rsidTr="00EC039C">
        <w:trPr>
          <w:trHeight w:val="20"/>
        </w:trPr>
        <w:tc>
          <w:tcPr>
            <w:tcW w:w="0" w:type="auto"/>
            <w:gridSpan w:val="9"/>
            <w:shd w:val="clear" w:color="000000" w:fill="FFFFFF"/>
            <w:vAlign w:val="center"/>
            <w:hideMark/>
          </w:tcPr>
          <w:p w14:paraId="0C3B27EE" w14:textId="77777777" w:rsidR="000808CD" w:rsidRPr="000808CD" w:rsidRDefault="000808CD" w:rsidP="000808CD">
            <w:pPr>
              <w:spacing w:after="0" w:line="240" w:lineRule="auto"/>
              <w:jc w:val="left"/>
              <w:rPr>
                <w:rFonts w:ascii="Calibri" w:eastAsia="Times New Roman" w:hAnsi="Calibri" w:cs="Calibri"/>
                <w:b/>
                <w:bCs/>
                <w:color w:val="000000"/>
                <w:lang w:eastAsia="en-IN"/>
              </w:rPr>
            </w:pPr>
            <w:r w:rsidRPr="000808CD">
              <w:rPr>
                <w:rFonts w:ascii="Calibri" w:eastAsia="Times New Roman" w:hAnsi="Calibri" w:cs="Calibri"/>
                <w:b/>
                <w:bCs/>
                <w:color w:val="000000"/>
                <w:lang w:eastAsia="en-IN"/>
              </w:rPr>
              <w:t xml:space="preserve">Repeating Block 01 - Starts with {01: and ends with }. </w:t>
            </w:r>
          </w:p>
        </w:tc>
      </w:tr>
      <w:tr w:rsidR="000808CD" w:rsidRPr="000808CD" w14:paraId="5531D1F0" w14:textId="77777777" w:rsidTr="00EC039C">
        <w:trPr>
          <w:trHeight w:val="20"/>
        </w:trPr>
        <w:tc>
          <w:tcPr>
            <w:tcW w:w="0" w:type="auto"/>
            <w:vMerge w:val="restart"/>
            <w:shd w:val="clear" w:color="000000" w:fill="FFFFFF"/>
            <w:vAlign w:val="center"/>
            <w:hideMark/>
          </w:tcPr>
          <w:p w14:paraId="06C2086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Block Reference Number (BRN)</w:t>
            </w:r>
          </w:p>
        </w:tc>
        <w:tc>
          <w:tcPr>
            <w:tcW w:w="0" w:type="auto"/>
            <w:vMerge w:val="restart"/>
            <w:shd w:val="clear" w:color="000000" w:fill="FFFFFF"/>
            <w:vAlign w:val="center"/>
            <w:hideMark/>
          </w:tcPr>
          <w:p w14:paraId="5CC8F93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The BRN is a sequential number starting from 1 and is unique within the message</w:t>
            </w:r>
          </w:p>
        </w:tc>
        <w:tc>
          <w:tcPr>
            <w:tcW w:w="0" w:type="auto"/>
            <w:vMerge w:val="restart"/>
            <w:shd w:val="clear" w:color="000000" w:fill="FFFFFF"/>
            <w:vAlign w:val="center"/>
            <w:hideMark/>
          </w:tcPr>
          <w:p w14:paraId="250D636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w:t>
            </w:r>
          </w:p>
        </w:tc>
        <w:tc>
          <w:tcPr>
            <w:tcW w:w="0" w:type="auto"/>
            <w:vMerge w:val="restart"/>
            <w:shd w:val="clear" w:color="000000" w:fill="FFFFFF"/>
            <w:vAlign w:val="center"/>
            <w:hideMark/>
          </w:tcPr>
          <w:p w14:paraId="0DAA8D7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3n</w:t>
            </w:r>
          </w:p>
        </w:tc>
        <w:tc>
          <w:tcPr>
            <w:tcW w:w="1334" w:type="dxa"/>
            <w:vMerge w:val="restart"/>
            <w:shd w:val="clear" w:color="000000" w:fill="FFFFFF"/>
            <w:vAlign w:val="center"/>
            <w:hideMark/>
          </w:tcPr>
          <w:p w14:paraId="63026A3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6EB1CB9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w:t>
            </w:r>
          </w:p>
        </w:tc>
        <w:tc>
          <w:tcPr>
            <w:tcW w:w="2250" w:type="dxa"/>
            <w:shd w:val="clear" w:color="000000" w:fill="FFFFFF"/>
            <w:vAlign w:val="center"/>
            <w:hideMark/>
          </w:tcPr>
          <w:p w14:paraId="35DB891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4227044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1004001</w:t>
            </w:r>
          </w:p>
        </w:tc>
        <w:tc>
          <w:tcPr>
            <w:tcW w:w="1556" w:type="dxa"/>
            <w:shd w:val="clear" w:color="000000" w:fill="FFFFFF"/>
            <w:vAlign w:val="center"/>
            <w:hideMark/>
          </w:tcPr>
          <w:p w14:paraId="6DDD131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6DFF73F5" w14:textId="77777777" w:rsidTr="00EC039C">
        <w:trPr>
          <w:trHeight w:val="20"/>
        </w:trPr>
        <w:tc>
          <w:tcPr>
            <w:tcW w:w="0" w:type="auto"/>
            <w:vMerge/>
            <w:vAlign w:val="center"/>
            <w:hideMark/>
          </w:tcPr>
          <w:p w14:paraId="734FBEC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556A2E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7B50E4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7F18BC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088BAD4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7182625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2047C2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711AB8A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1004002</w:t>
            </w:r>
          </w:p>
        </w:tc>
        <w:tc>
          <w:tcPr>
            <w:tcW w:w="1556" w:type="dxa"/>
            <w:shd w:val="clear" w:color="000000" w:fill="FFFFFF"/>
            <w:vAlign w:val="center"/>
            <w:hideMark/>
          </w:tcPr>
          <w:p w14:paraId="292AE77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1E511D81" w14:textId="77777777" w:rsidTr="00EC039C">
        <w:trPr>
          <w:trHeight w:val="20"/>
        </w:trPr>
        <w:tc>
          <w:tcPr>
            <w:tcW w:w="0" w:type="auto"/>
            <w:vMerge/>
            <w:vAlign w:val="center"/>
            <w:hideMark/>
          </w:tcPr>
          <w:p w14:paraId="7C107E2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FC3A93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03F1B6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00B7E1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3F0DDE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A7D741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19DC161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not exceed 100</w:t>
            </w:r>
          </w:p>
        </w:tc>
        <w:tc>
          <w:tcPr>
            <w:tcW w:w="1080" w:type="dxa"/>
            <w:shd w:val="clear" w:color="000000" w:fill="FFFFFF"/>
            <w:vAlign w:val="center"/>
            <w:hideMark/>
          </w:tcPr>
          <w:p w14:paraId="2B48218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1004003</w:t>
            </w:r>
          </w:p>
        </w:tc>
        <w:tc>
          <w:tcPr>
            <w:tcW w:w="1556" w:type="dxa"/>
            <w:shd w:val="clear" w:color="000000" w:fill="FFFFFF"/>
            <w:vAlign w:val="center"/>
            <w:hideMark/>
          </w:tcPr>
          <w:p w14:paraId="093A581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 xml:space="preserve">Number of blocks in a message </w:t>
            </w:r>
            <w:r w:rsidRPr="000808CD">
              <w:rPr>
                <w:rFonts w:ascii="Calibri" w:eastAsia="Times New Roman" w:hAnsi="Calibri" w:cs="Calibri"/>
                <w:color w:val="000000"/>
                <w:lang w:eastAsia="en-IN"/>
              </w:rPr>
              <w:lastRenderedPageBreak/>
              <w:t>cannot exceed 100.</w:t>
            </w:r>
          </w:p>
        </w:tc>
      </w:tr>
      <w:tr w:rsidR="000808CD" w:rsidRPr="000808CD" w14:paraId="658F238E" w14:textId="77777777" w:rsidTr="00EC039C">
        <w:trPr>
          <w:trHeight w:val="20"/>
        </w:trPr>
        <w:tc>
          <w:tcPr>
            <w:tcW w:w="0" w:type="auto"/>
            <w:vMerge/>
            <w:vAlign w:val="center"/>
            <w:hideMark/>
          </w:tcPr>
          <w:p w14:paraId="28E5A07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C4A2E2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4D9731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521534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A83E84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17231B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24EA68D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sequential, unique and incremented by 1</w:t>
            </w:r>
          </w:p>
        </w:tc>
        <w:tc>
          <w:tcPr>
            <w:tcW w:w="1080" w:type="dxa"/>
            <w:shd w:val="clear" w:color="000000" w:fill="FFFFFF"/>
            <w:vAlign w:val="center"/>
            <w:hideMark/>
          </w:tcPr>
          <w:p w14:paraId="4FC3CEE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1004004</w:t>
            </w:r>
          </w:p>
        </w:tc>
        <w:tc>
          <w:tcPr>
            <w:tcW w:w="1556" w:type="dxa"/>
            <w:shd w:val="clear" w:color="000000" w:fill="FFFFFF"/>
            <w:vAlign w:val="center"/>
            <w:hideMark/>
          </w:tcPr>
          <w:p w14:paraId="25E5378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BRN within a message must be sequential and unique</w:t>
            </w:r>
          </w:p>
        </w:tc>
      </w:tr>
      <w:tr w:rsidR="000808CD" w:rsidRPr="000808CD" w14:paraId="1868B94F" w14:textId="77777777" w:rsidTr="00EC039C">
        <w:trPr>
          <w:trHeight w:val="20"/>
        </w:trPr>
        <w:tc>
          <w:tcPr>
            <w:tcW w:w="0" w:type="auto"/>
            <w:vMerge/>
            <w:vAlign w:val="center"/>
            <w:hideMark/>
          </w:tcPr>
          <w:p w14:paraId="3F53FAA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3C4442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B77FB7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4F7CA6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611C5264"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1691AE1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6DD10B3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greater than zero</w:t>
            </w:r>
          </w:p>
        </w:tc>
        <w:tc>
          <w:tcPr>
            <w:tcW w:w="1080" w:type="dxa"/>
            <w:shd w:val="clear" w:color="000000" w:fill="FFFFFF"/>
            <w:vAlign w:val="center"/>
            <w:hideMark/>
          </w:tcPr>
          <w:p w14:paraId="07A8FD4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1004005</w:t>
            </w:r>
          </w:p>
        </w:tc>
        <w:tc>
          <w:tcPr>
            <w:tcW w:w="1556" w:type="dxa"/>
            <w:shd w:val="clear" w:color="000000" w:fill="FFFFFF"/>
            <w:vAlign w:val="center"/>
            <w:hideMark/>
          </w:tcPr>
          <w:p w14:paraId="790A3A3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Block reference number should be greater than zero</w:t>
            </w:r>
          </w:p>
        </w:tc>
      </w:tr>
      <w:tr w:rsidR="000808CD" w:rsidRPr="000808CD" w14:paraId="36912FC2" w14:textId="77777777" w:rsidTr="00EC039C">
        <w:trPr>
          <w:trHeight w:val="20"/>
        </w:trPr>
        <w:tc>
          <w:tcPr>
            <w:tcW w:w="0" w:type="auto"/>
            <w:vMerge w:val="restart"/>
            <w:shd w:val="clear" w:color="000000" w:fill="FFFFFF"/>
            <w:vAlign w:val="center"/>
            <w:hideMark/>
          </w:tcPr>
          <w:p w14:paraId="0499D77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Trading Branch IFSC</w:t>
            </w:r>
          </w:p>
        </w:tc>
        <w:tc>
          <w:tcPr>
            <w:tcW w:w="0" w:type="auto"/>
            <w:vMerge w:val="restart"/>
            <w:shd w:val="clear" w:color="000000" w:fill="FFFFFF"/>
            <w:vAlign w:val="center"/>
            <w:hideMark/>
          </w:tcPr>
          <w:p w14:paraId="1CEB491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Branch IFSC Code of which the customer has relationship. It can be of branch IFSC Code (11 chars) or SWIFT code(8 chars)</w:t>
            </w:r>
          </w:p>
        </w:tc>
        <w:tc>
          <w:tcPr>
            <w:tcW w:w="0" w:type="auto"/>
            <w:vMerge w:val="restart"/>
            <w:shd w:val="clear" w:color="000000" w:fill="FFFFFF"/>
            <w:vAlign w:val="center"/>
            <w:hideMark/>
          </w:tcPr>
          <w:p w14:paraId="0960E4C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1009</w:t>
            </w:r>
          </w:p>
        </w:tc>
        <w:tc>
          <w:tcPr>
            <w:tcW w:w="0" w:type="auto"/>
            <w:vMerge w:val="restart"/>
            <w:shd w:val="clear" w:color="000000" w:fill="FFFFFF"/>
            <w:vAlign w:val="center"/>
            <w:hideMark/>
          </w:tcPr>
          <w:p w14:paraId="6535A12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11c</w:t>
            </w:r>
          </w:p>
        </w:tc>
        <w:tc>
          <w:tcPr>
            <w:tcW w:w="1334" w:type="dxa"/>
            <w:vMerge w:val="restart"/>
            <w:shd w:val="clear" w:color="000000" w:fill="FFFFFF"/>
            <w:vAlign w:val="center"/>
            <w:hideMark/>
          </w:tcPr>
          <w:p w14:paraId="557510F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0719AB5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UTIB0000109</w:t>
            </w:r>
          </w:p>
        </w:tc>
        <w:tc>
          <w:tcPr>
            <w:tcW w:w="2250" w:type="dxa"/>
            <w:shd w:val="clear" w:color="000000" w:fill="FFFFFF"/>
            <w:vAlign w:val="center"/>
            <w:hideMark/>
          </w:tcPr>
          <w:p w14:paraId="7ECF75A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77E29A2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1009001</w:t>
            </w:r>
          </w:p>
        </w:tc>
        <w:tc>
          <w:tcPr>
            <w:tcW w:w="1556" w:type="dxa"/>
            <w:shd w:val="clear" w:color="000000" w:fill="FFFFFF"/>
            <w:vAlign w:val="center"/>
            <w:hideMark/>
          </w:tcPr>
          <w:p w14:paraId="4B41CE3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2E14CE4C" w14:textId="77777777" w:rsidTr="00EC039C">
        <w:trPr>
          <w:trHeight w:val="20"/>
        </w:trPr>
        <w:tc>
          <w:tcPr>
            <w:tcW w:w="0" w:type="auto"/>
            <w:vMerge/>
            <w:vAlign w:val="center"/>
            <w:hideMark/>
          </w:tcPr>
          <w:p w14:paraId="7AE1F12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48ED508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337A33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87D29B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4B6BFF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41EFB9E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24BAC15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 valid branch IFSC/SWIFT code</w:t>
            </w:r>
          </w:p>
        </w:tc>
        <w:tc>
          <w:tcPr>
            <w:tcW w:w="1080" w:type="dxa"/>
            <w:shd w:val="clear" w:color="000000" w:fill="FFFFFF"/>
            <w:vAlign w:val="center"/>
            <w:hideMark/>
          </w:tcPr>
          <w:p w14:paraId="2B97B67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1009002</w:t>
            </w:r>
          </w:p>
        </w:tc>
        <w:tc>
          <w:tcPr>
            <w:tcW w:w="1556" w:type="dxa"/>
            <w:shd w:val="clear" w:color="000000" w:fill="FFFFFF"/>
            <w:vAlign w:val="center"/>
            <w:hideMark/>
          </w:tcPr>
          <w:p w14:paraId="7640C6B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branch</w:t>
            </w:r>
          </w:p>
        </w:tc>
      </w:tr>
      <w:tr w:rsidR="000808CD" w:rsidRPr="000808CD" w14:paraId="30EDDC42" w14:textId="77777777" w:rsidTr="00EC039C">
        <w:trPr>
          <w:trHeight w:val="20"/>
        </w:trPr>
        <w:tc>
          <w:tcPr>
            <w:tcW w:w="0" w:type="auto"/>
            <w:vMerge/>
            <w:vAlign w:val="center"/>
            <w:hideMark/>
          </w:tcPr>
          <w:p w14:paraId="6F3B15D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48C1F05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32CF5D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EDF3B1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4EA342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37E067F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700F20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c>
          <w:tcPr>
            <w:tcW w:w="1080" w:type="dxa"/>
            <w:shd w:val="clear" w:color="000000" w:fill="FFFFFF"/>
            <w:vAlign w:val="center"/>
            <w:hideMark/>
          </w:tcPr>
          <w:p w14:paraId="3A51D01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1009003</w:t>
            </w:r>
          </w:p>
        </w:tc>
        <w:tc>
          <w:tcPr>
            <w:tcW w:w="1556" w:type="dxa"/>
            <w:shd w:val="clear" w:color="000000" w:fill="FFFFFF"/>
            <w:vAlign w:val="center"/>
            <w:hideMark/>
          </w:tcPr>
          <w:p w14:paraId="6FA891C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format</w:t>
            </w:r>
          </w:p>
        </w:tc>
      </w:tr>
      <w:tr w:rsidR="000808CD" w:rsidRPr="000808CD" w14:paraId="0BBB1D50" w14:textId="77777777" w:rsidTr="00EC039C">
        <w:trPr>
          <w:trHeight w:val="20"/>
        </w:trPr>
        <w:tc>
          <w:tcPr>
            <w:tcW w:w="0" w:type="auto"/>
            <w:vMerge w:val="restart"/>
            <w:shd w:val="clear" w:color="000000" w:fill="FFFFFF"/>
            <w:vAlign w:val="center"/>
            <w:hideMark/>
          </w:tcPr>
          <w:p w14:paraId="30279CC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PAN#</w:t>
            </w:r>
          </w:p>
        </w:tc>
        <w:tc>
          <w:tcPr>
            <w:tcW w:w="0" w:type="auto"/>
            <w:vMerge w:val="restart"/>
            <w:shd w:val="clear" w:color="000000" w:fill="FFFFFF"/>
            <w:vAlign w:val="center"/>
            <w:hideMark/>
          </w:tcPr>
          <w:p w14:paraId="7AB65F1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This field contains the PAN number of the customer</w:t>
            </w:r>
          </w:p>
        </w:tc>
        <w:tc>
          <w:tcPr>
            <w:tcW w:w="0" w:type="auto"/>
            <w:vMerge w:val="restart"/>
            <w:shd w:val="clear" w:color="000000" w:fill="FFFFFF"/>
            <w:vAlign w:val="center"/>
            <w:hideMark/>
          </w:tcPr>
          <w:p w14:paraId="416B35F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1005</w:t>
            </w:r>
          </w:p>
        </w:tc>
        <w:tc>
          <w:tcPr>
            <w:tcW w:w="0" w:type="auto"/>
            <w:vMerge w:val="restart"/>
            <w:shd w:val="clear" w:color="000000" w:fill="FFFFFF"/>
            <w:vAlign w:val="center"/>
            <w:hideMark/>
          </w:tcPr>
          <w:p w14:paraId="4903517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10!c</w:t>
            </w:r>
          </w:p>
        </w:tc>
        <w:tc>
          <w:tcPr>
            <w:tcW w:w="1334" w:type="dxa"/>
            <w:vMerge w:val="restart"/>
            <w:shd w:val="clear" w:color="000000" w:fill="FFFFFF"/>
            <w:vAlign w:val="center"/>
            <w:hideMark/>
          </w:tcPr>
          <w:p w14:paraId="1F5986F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489C97A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ADFOA4091A</w:t>
            </w:r>
          </w:p>
        </w:tc>
        <w:tc>
          <w:tcPr>
            <w:tcW w:w="2250" w:type="dxa"/>
            <w:shd w:val="clear" w:color="000000" w:fill="FFFFFF"/>
            <w:vAlign w:val="center"/>
            <w:hideMark/>
          </w:tcPr>
          <w:p w14:paraId="3A7322F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6E11E94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1005001</w:t>
            </w:r>
          </w:p>
        </w:tc>
        <w:tc>
          <w:tcPr>
            <w:tcW w:w="1556" w:type="dxa"/>
            <w:shd w:val="clear" w:color="000000" w:fill="FFFFFF"/>
            <w:vAlign w:val="center"/>
            <w:hideMark/>
          </w:tcPr>
          <w:p w14:paraId="402FFAF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096F37BC" w14:textId="77777777" w:rsidTr="00EC039C">
        <w:trPr>
          <w:trHeight w:val="20"/>
        </w:trPr>
        <w:tc>
          <w:tcPr>
            <w:tcW w:w="0" w:type="auto"/>
            <w:vMerge/>
            <w:vAlign w:val="center"/>
            <w:hideMark/>
          </w:tcPr>
          <w:p w14:paraId="2460422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BD6C5E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9742DA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908329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6A8A8DC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606EA00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0EFD187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1EA129E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1005002</w:t>
            </w:r>
          </w:p>
        </w:tc>
        <w:tc>
          <w:tcPr>
            <w:tcW w:w="1556" w:type="dxa"/>
            <w:shd w:val="clear" w:color="000000" w:fill="FFFFFF"/>
            <w:vAlign w:val="center"/>
            <w:hideMark/>
          </w:tcPr>
          <w:p w14:paraId="27D09EF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726FC306" w14:textId="77777777" w:rsidTr="00EC039C">
        <w:trPr>
          <w:trHeight w:val="20"/>
        </w:trPr>
        <w:tc>
          <w:tcPr>
            <w:tcW w:w="0" w:type="auto"/>
            <w:vMerge/>
            <w:vAlign w:val="center"/>
            <w:hideMark/>
          </w:tcPr>
          <w:p w14:paraId="0AB9DE2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78C09C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2601D6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C554A9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F1B700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7AA5890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B87564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PAN</w:t>
            </w:r>
          </w:p>
        </w:tc>
        <w:tc>
          <w:tcPr>
            <w:tcW w:w="1080" w:type="dxa"/>
            <w:shd w:val="clear" w:color="000000" w:fill="FFFFFF"/>
            <w:vAlign w:val="center"/>
            <w:hideMark/>
          </w:tcPr>
          <w:p w14:paraId="5206594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1005003</w:t>
            </w:r>
          </w:p>
        </w:tc>
        <w:tc>
          <w:tcPr>
            <w:tcW w:w="1556" w:type="dxa"/>
            <w:shd w:val="clear" w:color="000000" w:fill="FFFFFF"/>
            <w:vAlign w:val="center"/>
            <w:hideMark/>
          </w:tcPr>
          <w:p w14:paraId="589BF76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PAN</w:t>
            </w:r>
          </w:p>
        </w:tc>
      </w:tr>
      <w:tr w:rsidR="000808CD" w:rsidRPr="000808CD" w14:paraId="1B9EB554" w14:textId="77777777" w:rsidTr="00EC039C">
        <w:trPr>
          <w:trHeight w:val="20"/>
        </w:trPr>
        <w:tc>
          <w:tcPr>
            <w:tcW w:w="0" w:type="auto"/>
            <w:vMerge/>
            <w:vAlign w:val="center"/>
            <w:hideMark/>
          </w:tcPr>
          <w:p w14:paraId="4499A06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4AABC5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507852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C8B400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0524C5E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6EC91BF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441AB0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customer relationship</w:t>
            </w:r>
          </w:p>
        </w:tc>
        <w:tc>
          <w:tcPr>
            <w:tcW w:w="1080" w:type="dxa"/>
            <w:shd w:val="clear" w:color="000000" w:fill="FFFFFF"/>
            <w:vAlign w:val="center"/>
            <w:hideMark/>
          </w:tcPr>
          <w:p w14:paraId="564B8B5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1005004</w:t>
            </w:r>
          </w:p>
        </w:tc>
        <w:tc>
          <w:tcPr>
            <w:tcW w:w="1556" w:type="dxa"/>
            <w:shd w:val="clear" w:color="000000" w:fill="FFFFFF"/>
            <w:vAlign w:val="center"/>
            <w:hideMark/>
          </w:tcPr>
          <w:p w14:paraId="2B2DEB0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customer relationship</w:t>
            </w:r>
          </w:p>
        </w:tc>
      </w:tr>
      <w:tr w:rsidR="000808CD" w:rsidRPr="000808CD" w14:paraId="72433535" w14:textId="77777777" w:rsidTr="00EC039C">
        <w:trPr>
          <w:trHeight w:val="20"/>
        </w:trPr>
        <w:tc>
          <w:tcPr>
            <w:tcW w:w="0" w:type="auto"/>
            <w:vMerge w:val="restart"/>
            <w:shd w:val="clear" w:color="000000" w:fill="FFFFFF"/>
            <w:vAlign w:val="center"/>
            <w:hideMark/>
          </w:tcPr>
          <w:p w14:paraId="329F111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lastRenderedPageBreak/>
              <w:t>Trading Branch Name</w:t>
            </w:r>
          </w:p>
        </w:tc>
        <w:tc>
          <w:tcPr>
            <w:tcW w:w="0" w:type="auto"/>
            <w:vMerge w:val="restart"/>
            <w:shd w:val="clear" w:color="000000" w:fill="FFFFFF"/>
            <w:vAlign w:val="center"/>
            <w:hideMark/>
          </w:tcPr>
          <w:p w14:paraId="1B5E597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Trading Branch Name</w:t>
            </w:r>
          </w:p>
        </w:tc>
        <w:tc>
          <w:tcPr>
            <w:tcW w:w="0" w:type="auto"/>
            <w:vMerge w:val="restart"/>
            <w:shd w:val="clear" w:color="000000" w:fill="FFFFFF"/>
            <w:vAlign w:val="center"/>
            <w:hideMark/>
          </w:tcPr>
          <w:p w14:paraId="0D9B357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1010</w:t>
            </w:r>
          </w:p>
        </w:tc>
        <w:tc>
          <w:tcPr>
            <w:tcW w:w="0" w:type="auto"/>
            <w:vMerge w:val="restart"/>
            <w:shd w:val="clear" w:color="000000" w:fill="FFFFFF"/>
            <w:vAlign w:val="center"/>
            <w:hideMark/>
          </w:tcPr>
          <w:p w14:paraId="165E42FD"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100x</w:t>
            </w:r>
          </w:p>
        </w:tc>
        <w:tc>
          <w:tcPr>
            <w:tcW w:w="1334" w:type="dxa"/>
            <w:vMerge w:val="restart"/>
            <w:shd w:val="clear" w:color="000000" w:fill="FFFFFF"/>
            <w:vAlign w:val="center"/>
            <w:hideMark/>
          </w:tcPr>
          <w:p w14:paraId="393C9EF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No</w:t>
            </w:r>
          </w:p>
        </w:tc>
        <w:tc>
          <w:tcPr>
            <w:tcW w:w="2160" w:type="dxa"/>
            <w:vMerge w:val="restart"/>
            <w:shd w:val="clear" w:color="000000" w:fill="FFFFFF"/>
            <w:vAlign w:val="center"/>
            <w:hideMark/>
          </w:tcPr>
          <w:p w14:paraId="65AAD59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TULSIANI CHMBRS - NARIMAN PT</w:t>
            </w:r>
          </w:p>
        </w:tc>
        <w:tc>
          <w:tcPr>
            <w:tcW w:w="2250" w:type="dxa"/>
            <w:shd w:val="clear" w:color="000000" w:fill="FFFFFF"/>
            <w:vAlign w:val="center"/>
            <w:hideMark/>
          </w:tcPr>
          <w:p w14:paraId="65D0478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02562D0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1010002</w:t>
            </w:r>
          </w:p>
        </w:tc>
        <w:tc>
          <w:tcPr>
            <w:tcW w:w="1556" w:type="dxa"/>
            <w:shd w:val="clear" w:color="000000" w:fill="FFFFFF"/>
            <w:vAlign w:val="center"/>
            <w:hideMark/>
          </w:tcPr>
          <w:p w14:paraId="3F09B3C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24AB0866" w14:textId="77777777" w:rsidTr="00EC039C">
        <w:trPr>
          <w:trHeight w:val="20"/>
        </w:trPr>
        <w:tc>
          <w:tcPr>
            <w:tcW w:w="0" w:type="auto"/>
            <w:vMerge/>
            <w:vAlign w:val="center"/>
            <w:hideMark/>
          </w:tcPr>
          <w:p w14:paraId="175D278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BC1D72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667079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99A4C2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6F690F8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2C86465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645B21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value</w:t>
            </w:r>
          </w:p>
        </w:tc>
        <w:tc>
          <w:tcPr>
            <w:tcW w:w="1080" w:type="dxa"/>
            <w:shd w:val="clear" w:color="000000" w:fill="FFFFFF"/>
            <w:vAlign w:val="center"/>
            <w:hideMark/>
          </w:tcPr>
          <w:p w14:paraId="2ACE6D4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1010003</w:t>
            </w:r>
          </w:p>
        </w:tc>
        <w:tc>
          <w:tcPr>
            <w:tcW w:w="1556" w:type="dxa"/>
            <w:shd w:val="clear" w:color="000000" w:fill="FFFFFF"/>
            <w:vAlign w:val="center"/>
            <w:hideMark/>
          </w:tcPr>
          <w:p w14:paraId="4C42405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Trading Branch Name</w:t>
            </w:r>
          </w:p>
        </w:tc>
      </w:tr>
      <w:tr w:rsidR="000808CD" w:rsidRPr="000808CD" w14:paraId="0A07F146" w14:textId="77777777" w:rsidTr="00EC039C">
        <w:trPr>
          <w:trHeight w:val="20"/>
        </w:trPr>
        <w:tc>
          <w:tcPr>
            <w:tcW w:w="0" w:type="auto"/>
            <w:vMerge w:val="restart"/>
            <w:shd w:val="clear" w:color="000000" w:fill="FFFFFF"/>
            <w:vAlign w:val="center"/>
            <w:hideMark/>
          </w:tcPr>
          <w:p w14:paraId="506DECC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Customer ID</w:t>
            </w:r>
          </w:p>
        </w:tc>
        <w:tc>
          <w:tcPr>
            <w:tcW w:w="0" w:type="auto"/>
            <w:vMerge w:val="restart"/>
            <w:shd w:val="clear" w:color="000000" w:fill="FFFFFF"/>
            <w:vAlign w:val="center"/>
            <w:hideMark/>
          </w:tcPr>
          <w:p w14:paraId="242138D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ID of the customer</w:t>
            </w:r>
          </w:p>
        </w:tc>
        <w:tc>
          <w:tcPr>
            <w:tcW w:w="0" w:type="auto"/>
            <w:vMerge w:val="restart"/>
            <w:shd w:val="clear" w:color="000000" w:fill="FFFFFF"/>
            <w:vAlign w:val="center"/>
            <w:hideMark/>
          </w:tcPr>
          <w:p w14:paraId="298EE3A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1026</w:t>
            </w:r>
          </w:p>
        </w:tc>
        <w:tc>
          <w:tcPr>
            <w:tcW w:w="0" w:type="auto"/>
            <w:vMerge w:val="restart"/>
            <w:shd w:val="clear" w:color="000000" w:fill="FFFFFF"/>
            <w:vAlign w:val="center"/>
            <w:hideMark/>
          </w:tcPr>
          <w:p w14:paraId="69BF688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50c</w:t>
            </w:r>
          </w:p>
        </w:tc>
        <w:tc>
          <w:tcPr>
            <w:tcW w:w="1334" w:type="dxa"/>
            <w:vMerge w:val="restart"/>
            <w:shd w:val="clear" w:color="000000" w:fill="FFFFFF"/>
            <w:vAlign w:val="center"/>
            <w:hideMark/>
          </w:tcPr>
          <w:p w14:paraId="6F1B245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No</w:t>
            </w:r>
          </w:p>
        </w:tc>
        <w:tc>
          <w:tcPr>
            <w:tcW w:w="2160" w:type="dxa"/>
            <w:vMerge w:val="restart"/>
            <w:shd w:val="clear" w:color="000000" w:fill="FFFFFF"/>
            <w:vAlign w:val="center"/>
            <w:hideMark/>
          </w:tcPr>
          <w:p w14:paraId="7F4D269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INPM85000001</w:t>
            </w:r>
          </w:p>
        </w:tc>
        <w:tc>
          <w:tcPr>
            <w:tcW w:w="2250" w:type="dxa"/>
            <w:shd w:val="clear" w:color="000000" w:fill="FFFFFF"/>
            <w:vAlign w:val="center"/>
            <w:hideMark/>
          </w:tcPr>
          <w:p w14:paraId="4DCF6A8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2936322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1026002</w:t>
            </w:r>
          </w:p>
        </w:tc>
        <w:tc>
          <w:tcPr>
            <w:tcW w:w="1556" w:type="dxa"/>
            <w:shd w:val="clear" w:color="000000" w:fill="FFFFFF"/>
            <w:vAlign w:val="center"/>
            <w:hideMark/>
          </w:tcPr>
          <w:p w14:paraId="1F2FDB9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3DFA92D4" w14:textId="77777777" w:rsidTr="00EC039C">
        <w:trPr>
          <w:trHeight w:val="20"/>
        </w:trPr>
        <w:tc>
          <w:tcPr>
            <w:tcW w:w="0" w:type="auto"/>
            <w:vMerge/>
            <w:vAlign w:val="center"/>
            <w:hideMark/>
          </w:tcPr>
          <w:p w14:paraId="6DBFAD7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D6FBB4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2705A0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B3B74A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2F7BD2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451F823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64D4438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value</w:t>
            </w:r>
          </w:p>
        </w:tc>
        <w:tc>
          <w:tcPr>
            <w:tcW w:w="1080" w:type="dxa"/>
            <w:shd w:val="clear" w:color="000000" w:fill="FFFFFF"/>
            <w:vAlign w:val="center"/>
            <w:hideMark/>
          </w:tcPr>
          <w:p w14:paraId="3E2FD5C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1026003</w:t>
            </w:r>
          </w:p>
        </w:tc>
        <w:tc>
          <w:tcPr>
            <w:tcW w:w="1556" w:type="dxa"/>
            <w:shd w:val="clear" w:color="000000" w:fill="FFFFFF"/>
            <w:vAlign w:val="center"/>
            <w:hideMark/>
          </w:tcPr>
          <w:p w14:paraId="4C28380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Customer ID</w:t>
            </w:r>
          </w:p>
        </w:tc>
      </w:tr>
      <w:tr w:rsidR="000808CD" w:rsidRPr="000808CD" w14:paraId="7CC07CB1" w14:textId="77777777" w:rsidTr="00EC039C">
        <w:trPr>
          <w:trHeight w:val="20"/>
        </w:trPr>
        <w:tc>
          <w:tcPr>
            <w:tcW w:w="0" w:type="auto"/>
            <w:vMerge w:val="restart"/>
            <w:shd w:val="clear" w:color="000000" w:fill="FFFFFF"/>
            <w:vAlign w:val="center"/>
            <w:hideMark/>
          </w:tcPr>
          <w:p w14:paraId="50DF958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Mark-up Type</w:t>
            </w:r>
          </w:p>
        </w:tc>
        <w:tc>
          <w:tcPr>
            <w:tcW w:w="0" w:type="auto"/>
            <w:vMerge w:val="restart"/>
            <w:shd w:val="clear" w:color="000000" w:fill="FFFFFF"/>
            <w:vAlign w:val="center"/>
            <w:hideMark/>
          </w:tcPr>
          <w:p w14:paraId="2C780C9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This field contains the mark-up type. The possible values can be either 01 or 02. Where 01 indicates Paise and 02 indicates Percentage.</w:t>
            </w:r>
          </w:p>
        </w:tc>
        <w:tc>
          <w:tcPr>
            <w:tcW w:w="0" w:type="auto"/>
            <w:vMerge w:val="restart"/>
            <w:shd w:val="clear" w:color="000000" w:fill="FFFFFF"/>
            <w:vAlign w:val="center"/>
            <w:hideMark/>
          </w:tcPr>
          <w:p w14:paraId="1488180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1038</w:t>
            </w:r>
          </w:p>
        </w:tc>
        <w:tc>
          <w:tcPr>
            <w:tcW w:w="0" w:type="auto"/>
            <w:vMerge w:val="restart"/>
            <w:shd w:val="clear" w:color="000000" w:fill="FFFFFF"/>
            <w:vAlign w:val="center"/>
            <w:hideMark/>
          </w:tcPr>
          <w:p w14:paraId="440ECB9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2!c</w:t>
            </w:r>
          </w:p>
        </w:tc>
        <w:tc>
          <w:tcPr>
            <w:tcW w:w="1334" w:type="dxa"/>
            <w:vMerge w:val="restart"/>
            <w:shd w:val="clear" w:color="000000" w:fill="FFFFFF"/>
            <w:vAlign w:val="center"/>
            <w:hideMark/>
          </w:tcPr>
          <w:p w14:paraId="06A4394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Yes</w:t>
            </w:r>
          </w:p>
        </w:tc>
        <w:tc>
          <w:tcPr>
            <w:tcW w:w="2160" w:type="dxa"/>
            <w:vMerge w:val="restart"/>
            <w:shd w:val="clear" w:color="000000" w:fill="FFFFFF"/>
            <w:vAlign w:val="center"/>
            <w:hideMark/>
          </w:tcPr>
          <w:p w14:paraId="6536ADE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w:t>
            </w:r>
          </w:p>
        </w:tc>
        <w:tc>
          <w:tcPr>
            <w:tcW w:w="2250" w:type="dxa"/>
            <w:shd w:val="clear" w:color="000000" w:fill="FFFFFF"/>
            <w:vAlign w:val="center"/>
            <w:hideMark/>
          </w:tcPr>
          <w:p w14:paraId="7DB9CDC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Tag is mandatory</w:t>
            </w:r>
          </w:p>
        </w:tc>
        <w:tc>
          <w:tcPr>
            <w:tcW w:w="1080" w:type="dxa"/>
            <w:shd w:val="clear" w:color="000000" w:fill="FFFFFF"/>
            <w:vAlign w:val="center"/>
            <w:hideMark/>
          </w:tcPr>
          <w:p w14:paraId="5C18563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1038001</w:t>
            </w:r>
          </w:p>
        </w:tc>
        <w:tc>
          <w:tcPr>
            <w:tcW w:w="1556" w:type="dxa"/>
            <w:shd w:val="clear" w:color="000000" w:fill="FFFFFF"/>
            <w:vAlign w:val="center"/>
            <w:hideMark/>
          </w:tcPr>
          <w:p w14:paraId="2CB02677"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Mandatory tag &lt;No.&gt; not present</w:t>
            </w:r>
          </w:p>
        </w:tc>
      </w:tr>
      <w:tr w:rsidR="000808CD" w:rsidRPr="000808CD" w14:paraId="7E6A82E8" w14:textId="77777777" w:rsidTr="00EC039C">
        <w:trPr>
          <w:trHeight w:val="20"/>
        </w:trPr>
        <w:tc>
          <w:tcPr>
            <w:tcW w:w="0" w:type="auto"/>
            <w:vMerge/>
            <w:vAlign w:val="center"/>
            <w:hideMark/>
          </w:tcPr>
          <w:p w14:paraId="7F7C8DD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685AF8A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5010BE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431BD5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5338623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351D45C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3F0BB78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one of the predefined mark-up type</w:t>
            </w:r>
          </w:p>
        </w:tc>
        <w:tc>
          <w:tcPr>
            <w:tcW w:w="1080" w:type="dxa"/>
            <w:shd w:val="clear" w:color="000000" w:fill="FFFFFF"/>
            <w:vAlign w:val="center"/>
            <w:hideMark/>
          </w:tcPr>
          <w:p w14:paraId="3F8D22D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1038002</w:t>
            </w:r>
          </w:p>
        </w:tc>
        <w:tc>
          <w:tcPr>
            <w:tcW w:w="1556" w:type="dxa"/>
            <w:shd w:val="clear" w:color="000000" w:fill="FFFFFF"/>
            <w:vAlign w:val="center"/>
            <w:hideMark/>
          </w:tcPr>
          <w:p w14:paraId="247D852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mark-up type</w:t>
            </w:r>
          </w:p>
        </w:tc>
      </w:tr>
      <w:tr w:rsidR="000808CD" w:rsidRPr="000808CD" w14:paraId="09E8CFF1" w14:textId="77777777" w:rsidTr="00EC039C">
        <w:trPr>
          <w:trHeight w:val="20"/>
        </w:trPr>
        <w:tc>
          <w:tcPr>
            <w:tcW w:w="0" w:type="auto"/>
            <w:vMerge/>
            <w:vAlign w:val="center"/>
            <w:hideMark/>
          </w:tcPr>
          <w:p w14:paraId="572CF8A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34B76E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311C84A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2E190E1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23EA75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08A71279"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0C7C593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197761BC"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1038003</w:t>
            </w:r>
          </w:p>
        </w:tc>
        <w:tc>
          <w:tcPr>
            <w:tcW w:w="1556" w:type="dxa"/>
            <w:shd w:val="clear" w:color="000000" w:fill="FFFFFF"/>
            <w:vAlign w:val="center"/>
            <w:hideMark/>
          </w:tcPr>
          <w:p w14:paraId="13ED191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r w:rsidR="000808CD" w:rsidRPr="000808CD" w14:paraId="4AA5CDA0" w14:textId="77777777" w:rsidTr="00EC039C">
        <w:trPr>
          <w:trHeight w:val="20"/>
        </w:trPr>
        <w:tc>
          <w:tcPr>
            <w:tcW w:w="0" w:type="auto"/>
            <w:vMerge w:val="restart"/>
            <w:shd w:val="clear" w:color="000000" w:fill="FFFFFF"/>
            <w:vAlign w:val="center"/>
            <w:hideMark/>
          </w:tcPr>
          <w:p w14:paraId="437E0DB1"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Mark-up Value</w:t>
            </w:r>
          </w:p>
        </w:tc>
        <w:tc>
          <w:tcPr>
            <w:tcW w:w="0" w:type="auto"/>
            <w:shd w:val="clear" w:color="000000" w:fill="FFFFFF"/>
            <w:vAlign w:val="center"/>
            <w:hideMark/>
          </w:tcPr>
          <w:p w14:paraId="55E02188"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This field contains the mark-up Value. If it is not specified, taken as null.</w:t>
            </w:r>
          </w:p>
        </w:tc>
        <w:tc>
          <w:tcPr>
            <w:tcW w:w="0" w:type="auto"/>
            <w:vMerge w:val="restart"/>
            <w:shd w:val="clear" w:color="000000" w:fill="FFFFFF"/>
            <w:vAlign w:val="center"/>
            <w:hideMark/>
          </w:tcPr>
          <w:p w14:paraId="12733D45"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1039</w:t>
            </w:r>
          </w:p>
        </w:tc>
        <w:tc>
          <w:tcPr>
            <w:tcW w:w="0" w:type="auto"/>
            <w:vMerge w:val="restart"/>
            <w:shd w:val="clear" w:color="000000" w:fill="FFFFFF"/>
            <w:vAlign w:val="center"/>
            <w:hideMark/>
          </w:tcPr>
          <w:p w14:paraId="6A0231E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19d</w:t>
            </w:r>
          </w:p>
        </w:tc>
        <w:tc>
          <w:tcPr>
            <w:tcW w:w="1334" w:type="dxa"/>
            <w:vMerge w:val="restart"/>
            <w:shd w:val="clear" w:color="000000" w:fill="FFFFFF"/>
            <w:vAlign w:val="center"/>
            <w:hideMark/>
          </w:tcPr>
          <w:p w14:paraId="7140F00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No</w:t>
            </w:r>
          </w:p>
        </w:tc>
        <w:tc>
          <w:tcPr>
            <w:tcW w:w="2160" w:type="dxa"/>
            <w:vMerge w:val="restart"/>
            <w:shd w:val="clear" w:color="000000" w:fill="FFFFFF"/>
            <w:vAlign w:val="center"/>
            <w:hideMark/>
          </w:tcPr>
          <w:p w14:paraId="63448A6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25</w:t>
            </w:r>
          </w:p>
        </w:tc>
        <w:tc>
          <w:tcPr>
            <w:tcW w:w="2250" w:type="dxa"/>
            <w:vMerge w:val="restart"/>
            <w:shd w:val="clear" w:color="000000" w:fill="FFFFFF"/>
            <w:vAlign w:val="center"/>
            <w:hideMark/>
          </w:tcPr>
          <w:p w14:paraId="577EF0E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vMerge w:val="restart"/>
            <w:shd w:val="clear" w:color="000000" w:fill="FFFFFF"/>
            <w:vAlign w:val="center"/>
            <w:hideMark/>
          </w:tcPr>
          <w:p w14:paraId="3BEDADE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1039001</w:t>
            </w:r>
          </w:p>
        </w:tc>
        <w:tc>
          <w:tcPr>
            <w:tcW w:w="1556" w:type="dxa"/>
            <w:vMerge w:val="restart"/>
            <w:shd w:val="clear" w:color="000000" w:fill="FFFFFF"/>
            <w:vAlign w:val="center"/>
            <w:hideMark/>
          </w:tcPr>
          <w:p w14:paraId="28366AA4" w14:textId="77777777" w:rsidR="000808CD" w:rsidRPr="000808CD" w:rsidRDefault="000808CD" w:rsidP="000808CD">
            <w:pPr>
              <w:spacing w:after="0" w:line="240" w:lineRule="auto"/>
              <w:jc w:val="left"/>
              <w:rPr>
                <w:rFonts w:ascii="Calibri" w:eastAsia="Times New Roman" w:hAnsi="Calibri" w:cs="Calibri"/>
                <w:lang w:eastAsia="en-IN"/>
              </w:rPr>
            </w:pPr>
            <w:r w:rsidRPr="000808CD">
              <w:rPr>
                <w:rFonts w:ascii="Calibri" w:eastAsia="Times New Roman" w:hAnsi="Calibri" w:cs="Calibri"/>
                <w:lang w:eastAsia="en-IN"/>
              </w:rPr>
              <w:t>Format not as per specification</w:t>
            </w:r>
          </w:p>
        </w:tc>
      </w:tr>
      <w:tr w:rsidR="000808CD" w:rsidRPr="000808CD" w14:paraId="120740F5" w14:textId="77777777" w:rsidTr="00EC039C">
        <w:trPr>
          <w:trHeight w:val="20"/>
        </w:trPr>
        <w:tc>
          <w:tcPr>
            <w:tcW w:w="0" w:type="auto"/>
            <w:vMerge/>
            <w:vAlign w:val="center"/>
            <w:hideMark/>
          </w:tcPr>
          <w:p w14:paraId="55CE47DE"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shd w:val="clear" w:color="000000" w:fill="FFFFFF"/>
            <w:vAlign w:val="center"/>
            <w:hideMark/>
          </w:tcPr>
          <w:p w14:paraId="65A7FA32"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If entered in Paise, . Maximum value is 999.</w:t>
            </w:r>
          </w:p>
        </w:tc>
        <w:tc>
          <w:tcPr>
            <w:tcW w:w="0" w:type="auto"/>
            <w:vMerge/>
            <w:vAlign w:val="center"/>
            <w:hideMark/>
          </w:tcPr>
          <w:p w14:paraId="7836353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2A566A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2E5F5043"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1996D40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vMerge/>
            <w:vAlign w:val="center"/>
            <w:hideMark/>
          </w:tcPr>
          <w:p w14:paraId="4A5131D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080" w:type="dxa"/>
            <w:vMerge/>
            <w:vAlign w:val="center"/>
            <w:hideMark/>
          </w:tcPr>
          <w:p w14:paraId="27F2C7E6"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556" w:type="dxa"/>
            <w:vMerge/>
            <w:vAlign w:val="center"/>
            <w:hideMark/>
          </w:tcPr>
          <w:p w14:paraId="27EB8983" w14:textId="77777777" w:rsidR="000808CD" w:rsidRPr="000808CD" w:rsidRDefault="000808CD" w:rsidP="000808CD">
            <w:pPr>
              <w:spacing w:after="0" w:line="240" w:lineRule="auto"/>
              <w:jc w:val="left"/>
              <w:rPr>
                <w:rFonts w:ascii="Calibri" w:eastAsia="Times New Roman" w:hAnsi="Calibri" w:cs="Calibri"/>
                <w:lang w:eastAsia="en-IN"/>
              </w:rPr>
            </w:pPr>
          </w:p>
        </w:tc>
      </w:tr>
      <w:tr w:rsidR="000808CD" w:rsidRPr="000808CD" w14:paraId="198250BE" w14:textId="77777777" w:rsidTr="00EC039C">
        <w:trPr>
          <w:trHeight w:val="20"/>
        </w:trPr>
        <w:tc>
          <w:tcPr>
            <w:tcW w:w="0" w:type="auto"/>
            <w:vMerge/>
            <w:vAlign w:val="center"/>
            <w:hideMark/>
          </w:tcPr>
          <w:p w14:paraId="3B53ACB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shd w:val="clear" w:color="000000" w:fill="FFFFFF"/>
            <w:vAlign w:val="center"/>
            <w:hideMark/>
          </w:tcPr>
          <w:p w14:paraId="14163E7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If entered in percentage, Maximum value is 100</w:t>
            </w:r>
          </w:p>
        </w:tc>
        <w:tc>
          <w:tcPr>
            <w:tcW w:w="0" w:type="auto"/>
            <w:vMerge/>
            <w:vAlign w:val="center"/>
            <w:hideMark/>
          </w:tcPr>
          <w:p w14:paraId="34679F2B"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6520E1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4F3373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5198F41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73D822E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 valid value within the maximum value</w:t>
            </w:r>
          </w:p>
        </w:tc>
        <w:tc>
          <w:tcPr>
            <w:tcW w:w="1080" w:type="dxa"/>
            <w:shd w:val="clear" w:color="000000" w:fill="FFFFFF"/>
            <w:vAlign w:val="center"/>
            <w:hideMark/>
          </w:tcPr>
          <w:p w14:paraId="45BF623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1039002</w:t>
            </w:r>
          </w:p>
        </w:tc>
        <w:tc>
          <w:tcPr>
            <w:tcW w:w="1556" w:type="dxa"/>
            <w:shd w:val="clear" w:color="000000" w:fill="FFFFFF"/>
            <w:vAlign w:val="center"/>
            <w:hideMark/>
          </w:tcPr>
          <w:p w14:paraId="5A26B1DD" w14:textId="77777777" w:rsidR="000808CD" w:rsidRPr="000808CD" w:rsidRDefault="000808CD" w:rsidP="000808CD">
            <w:pPr>
              <w:spacing w:after="0" w:line="240" w:lineRule="auto"/>
              <w:jc w:val="left"/>
              <w:rPr>
                <w:rFonts w:ascii="Calibri" w:eastAsia="Times New Roman" w:hAnsi="Calibri" w:cs="Calibri"/>
                <w:lang w:eastAsia="en-IN"/>
              </w:rPr>
            </w:pPr>
            <w:r w:rsidRPr="000808CD">
              <w:rPr>
                <w:rFonts w:ascii="Calibri" w:eastAsia="Times New Roman" w:hAnsi="Calibri" w:cs="Calibri"/>
                <w:lang w:eastAsia="en-IN"/>
              </w:rPr>
              <w:t>Invalid mark-up value</w:t>
            </w:r>
          </w:p>
        </w:tc>
      </w:tr>
      <w:tr w:rsidR="000808CD" w:rsidRPr="000808CD" w14:paraId="3080A5E4" w14:textId="77777777" w:rsidTr="00EC039C">
        <w:trPr>
          <w:trHeight w:val="20"/>
        </w:trPr>
        <w:tc>
          <w:tcPr>
            <w:tcW w:w="0" w:type="auto"/>
            <w:vMerge/>
            <w:vAlign w:val="center"/>
            <w:hideMark/>
          </w:tcPr>
          <w:p w14:paraId="37603A4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shd w:val="clear" w:color="000000" w:fill="FFFFFF"/>
            <w:vAlign w:val="center"/>
            <w:hideMark/>
          </w:tcPr>
          <w:p w14:paraId="01A7900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It cannot be in negative</w:t>
            </w:r>
          </w:p>
        </w:tc>
        <w:tc>
          <w:tcPr>
            <w:tcW w:w="0" w:type="auto"/>
            <w:vMerge/>
            <w:vAlign w:val="center"/>
            <w:hideMark/>
          </w:tcPr>
          <w:p w14:paraId="144E24A8"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4E1040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176401A2"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729F5C7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66AAEA5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not be in negative value.</w:t>
            </w:r>
          </w:p>
        </w:tc>
        <w:tc>
          <w:tcPr>
            <w:tcW w:w="1080" w:type="dxa"/>
            <w:shd w:val="clear" w:color="000000" w:fill="FFFFFF"/>
            <w:vAlign w:val="center"/>
            <w:hideMark/>
          </w:tcPr>
          <w:p w14:paraId="45EC777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1039003</w:t>
            </w:r>
          </w:p>
        </w:tc>
        <w:tc>
          <w:tcPr>
            <w:tcW w:w="1556" w:type="dxa"/>
            <w:shd w:val="clear" w:color="000000" w:fill="FFFFFF"/>
            <w:vAlign w:val="center"/>
            <w:hideMark/>
          </w:tcPr>
          <w:p w14:paraId="1BAF55F0" w14:textId="77777777" w:rsidR="000808CD" w:rsidRPr="000808CD" w:rsidRDefault="000808CD" w:rsidP="000808CD">
            <w:pPr>
              <w:spacing w:after="0" w:line="240" w:lineRule="auto"/>
              <w:jc w:val="left"/>
              <w:rPr>
                <w:rFonts w:ascii="Calibri" w:eastAsia="Times New Roman" w:hAnsi="Calibri" w:cs="Calibri"/>
                <w:lang w:eastAsia="en-IN"/>
              </w:rPr>
            </w:pPr>
            <w:r w:rsidRPr="000808CD">
              <w:rPr>
                <w:rFonts w:ascii="Calibri" w:eastAsia="Times New Roman" w:hAnsi="Calibri" w:cs="Calibri"/>
                <w:lang w:eastAsia="en-IN"/>
              </w:rPr>
              <w:t>Mark-up value cannot be in negative.</w:t>
            </w:r>
          </w:p>
        </w:tc>
      </w:tr>
      <w:tr w:rsidR="000808CD" w:rsidRPr="000808CD" w14:paraId="5112A1B6" w14:textId="77777777" w:rsidTr="00EC039C">
        <w:trPr>
          <w:trHeight w:val="20"/>
        </w:trPr>
        <w:tc>
          <w:tcPr>
            <w:tcW w:w="0" w:type="auto"/>
            <w:vMerge w:val="restart"/>
            <w:shd w:val="clear" w:color="000000" w:fill="FFFFFF"/>
            <w:vAlign w:val="center"/>
            <w:hideMark/>
          </w:tcPr>
          <w:p w14:paraId="5268DD2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lastRenderedPageBreak/>
              <w:t>Tax On Mark-up (%)</w:t>
            </w:r>
          </w:p>
        </w:tc>
        <w:tc>
          <w:tcPr>
            <w:tcW w:w="0" w:type="auto"/>
            <w:vMerge w:val="restart"/>
            <w:shd w:val="clear" w:color="000000" w:fill="FFFFFF"/>
            <w:vAlign w:val="center"/>
            <w:hideMark/>
          </w:tcPr>
          <w:p w14:paraId="1BF97D16"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This field contains the tax on mark-up. If it is not specified, taken as null. Maximum Value is 100</w:t>
            </w:r>
          </w:p>
        </w:tc>
        <w:tc>
          <w:tcPr>
            <w:tcW w:w="0" w:type="auto"/>
            <w:vMerge w:val="restart"/>
            <w:shd w:val="clear" w:color="000000" w:fill="FFFFFF"/>
            <w:vAlign w:val="center"/>
            <w:hideMark/>
          </w:tcPr>
          <w:p w14:paraId="4D406CE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1040</w:t>
            </w:r>
          </w:p>
        </w:tc>
        <w:tc>
          <w:tcPr>
            <w:tcW w:w="0" w:type="auto"/>
            <w:vMerge w:val="restart"/>
            <w:shd w:val="clear" w:color="000000" w:fill="FFFFFF"/>
            <w:vAlign w:val="center"/>
            <w:hideMark/>
          </w:tcPr>
          <w:p w14:paraId="3B9E2DA3"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19d</w:t>
            </w:r>
          </w:p>
        </w:tc>
        <w:tc>
          <w:tcPr>
            <w:tcW w:w="1334" w:type="dxa"/>
            <w:vMerge w:val="restart"/>
            <w:shd w:val="clear" w:color="000000" w:fill="FFFFFF"/>
            <w:vAlign w:val="center"/>
            <w:hideMark/>
          </w:tcPr>
          <w:p w14:paraId="3E4992A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No</w:t>
            </w:r>
          </w:p>
        </w:tc>
        <w:tc>
          <w:tcPr>
            <w:tcW w:w="2160" w:type="dxa"/>
            <w:vMerge w:val="restart"/>
            <w:shd w:val="clear" w:color="000000" w:fill="FFFFFF"/>
            <w:vAlign w:val="center"/>
            <w:hideMark/>
          </w:tcPr>
          <w:p w14:paraId="278B81E9"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18</w:t>
            </w:r>
          </w:p>
        </w:tc>
        <w:tc>
          <w:tcPr>
            <w:tcW w:w="2250" w:type="dxa"/>
            <w:shd w:val="clear" w:color="000000" w:fill="FFFFFF"/>
            <w:vAlign w:val="center"/>
            <w:hideMark/>
          </w:tcPr>
          <w:p w14:paraId="2E03837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57D6379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1040001</w:t>
            </w:r>
          </w:p>
        </w:tc>
        <w:tc>
          <w:tcPr>
            <w:tcW w:w="1556" w:type="dxa"/>
            <w:shd w:val="clear" w:color="000000" w:fill="FFFFFF"/>
            <w:vAlign w:val="center"/>
            <w:hideMark/>
          </w:tcPr>
          <w:p w14:paraId="501F0514" w14:textId="77777777" w:rsidR="000808CD" w:rsidRPr="000808CD" w:rsidRDefault="000808CD" w:rsidP="000808CD">
            <w:pPr>
              <w:spacing w:after="0" w:line="240" w:lineRule="auto"/>
              <w:jc w:val="left"/>
              <w:rPr>
                <w:rFonts w:ascii="Calibri" w:eastAsia="Times New Roman" w:hAnsi="Calibri" w:cs="Calibri"/>
                <w:lang w:eastAsia="en-IN"/>
              </w:rPr>
            </w:pPr>
            <w:r w:rsidRPr="000808CD">
              <w:rPr>
                <w:rFonts w:ascii="Calibri" w:eastAsia="Times New Roman" w:hAnsi="Calibri" w:cs="Calibri"/>
                <w:lang w:eastAsia="en-IN"/>
              </w:rPr>
              <w:t>Format not as per specification</w:t>
            </w:r>
          </w:p>
        </w:tc>
      </w:tr>
      <w:tr w:rsidR="000808CD" w:rsidRPr="000808CD" w14:paraId="7EA0106C" w14:textId="77777777" w:rsidTr="00EC039C">
        <w:trPr>
          <w:trHeight w:val="20"/>
        </w:trPr>
        <w:tc>
          <w:tcPr>
            <w:tcW w:w="0" w:type="auto"/>
            <w:vMerge/>
            <w:vAlign w:val="center"/>
            <w:hideMark/>
          </w:tcPr>
          <w:p w14:paraId="52D2ADF7"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7768B75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74D8F6C"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4583D26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6D2BFE7A"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4BCE8395"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4C9ACF4F"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 valid value within the maximum value</w:t>
            </w:r>
          </w:p>
        </w:tc>
        <w:tc>
          <w:tcPr>
            <w:tcW w:w="1080" w:type="dxa"/>
            <w:shd w:val="clear" w:color="000000" w:fill="FFFFFF"/>
            <w:vAlign w:val="center"/>
            <w:hideMark/>
          </w:tcPr>
          <w:p w14:paraId="6A0FDDEB"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1040002</w:t>
            </w:r>
          </w:p>
        </w:tc>
        <w:tc>
          <w:tcPr>
            <w:tcW w:w="1556" w:type="dxa"/>
            <w:shd w:val="clear" w:color="000000" w:fill="FFFFFF"/>
            <w:vAlign w:val="center"/>
            <w:hideMark/>
          </w:tcPr>
          <w:p w14:paraId="7DC16080"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tax on mark-up</w:t>
            </w:r>
          </w:p>
        </w:tc>
      </w:tr>
      <w:tr w:rsidR="000808CD" w:rsidRPr="000808CD" w14:paraId="06CFAC8F" w14:textId="77777777" w:rsidTr="00EC039C">
        <w:trPr>
          <w:trHeight w:val="20"/>
        </w:trPr>
        <w:tc>
          <w:tcPr>
            <w:tcW w:w="0" w:type="auto"/>
            <w:vMerge/>
            <w:vAlign w:val="center"/>
            <w:hideMark/>
          </w:tcPr>
          <w:p w14:paraId="5DA2FE3D"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51003F81"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11910D6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0" w:type="auto"/>
            <w:vMerge/>
            <w:vAlign w:val="center"/>
            <w:hideMark/>
          </w:tcPr>
          <w:p w14:paraId="04BD1F70"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1334" w:type="dxa"/>
            <w:vMerge/>
            <w:vAlign w:val="center"/>
            <w:hideMark/>
          </w:tcPr>
          <w:p w14:paraId="666BC36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160" w:type="dxa"/>
            <w:vMerge/>
            <w:vAlign w:val="center"/>
            <w:hideMark/>
          </w:tcPr>
          <w:p w14:paraId="4F35588F" w14:textId="77777777" w:rsidR="000808CD" w:rsidRPr="000808CD" w:rsidRDefault="000808CD" w:rsidP="000808CD">
            <w:pPr>
              <w:spacing w:after="0" w:line="240" w:lineRule="auto"/>
              <w:jc w:val="left"/>
              <w:rPr>
                <w:rFonts w:ascii="Calibri" w:eastAsia="Times New Roman" w:hAnsi="Calibri" w:cs="Calibri"/>
                <w:color w:val="000000"/>
                <w:lang w:eastAsia="en-IN"/>
              </w:rPr>
            </w:pPr>
          </w:p>
        </w:tc>
        <w:tc>
          <w:tcPr>
            <w:tcW w:w="2250" w:type="dxa"/>
            <w:shd w:val="clear" w:color="000000" w:fill="FFFFFF"/>
            <w:vAlign w:val="center"/>
            <w:hideMark/>
          </w:tcPr>
          <w:p w14:paraId="4C933A9E"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not be in negative value.</w:t>
            </w:r>
          </w:p>
        </w:tc>
        <w:tc>
          <w:tcPr>
            <w:tcW w:w="1080" w:type="dxa"/>
            <w:shd w:val="clear" w:color="000000" w:fill="FFFFFF"/>
            <w:vAlign w:val="center"/>
            <w:hideMark/>
          </w:tcPr>
          <w:p w14:paraId="473CA2FA"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1040003</w:t>
            </w:r>
          </w:p>
        </w:tc>
        <w:tc>
          <w:tcPr>
            <w:tcW w:w="1556" w:type="dxa"/>
            <w:shd w:val="clear" w:color="000000" w:fill="FFFFFF"/>
            <w:vAlign w:val="center"/>
            <w:hideMark/>
          </w:tcPr>
          <w:p w14:paraId="7C453A04" w14:textId="77777777" w:rsidR="000808CD" w:rsidRPr="000808CD" w:rsidRDefault="000808CD" w:rsidP="000808CD">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Tax on mark-up value cannot be in negative.</w:t>
            </w:r>
          </w:p>
        </w:tc>
      </w:tr>
      <w:tr w:rsidR="00A06B09" w:rsidRPr="000808CD" w14:paraId="050E4BD8" w14:textId="77777777" w:rsidTr="00EC039C">
        <w:trPr>
          <w:trHeight w:val="20"/>
        </w:trPr>
        <w:tc>
          <w:tcPr>
            <w:tcW w:w="0" w:type="auto"/>
            <w:vMerge w:val="restart"/>
            <w:shd w:val="clear" w:color="000000" w:fill="FFFFFF"/>
            <w:vAlign w:val="center"/>
          </w:tcPr>
          <w:p w14:paraId="681B9C39"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RO/ED Applicability</w:t>
            </w:r>
          </w:p>
        </w:tc>
        <w:tc>
          <w:tcPr>
            <w:tcW w:w="0" w:type="auto"/>
            <w:vMerge w:val="restart"/>
            <w:shd w:val="clear" w:color="000000" w:fill="FFFFFF"/>
            <w:vAlign w:val="center"/>
          </w:tcPr>
          <w:p w14:paraId="06453258"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Indicates the markup applicability for rollover &amp; early delivery. The values can be either 01 or 02.</w:t>
            </w:r>
          </w:p>
          <w:p w14:paraId="27A90235" w14:textId="77777777" w:rsidR="00A06B09" w:rsidRPr="00A06B09"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01 - Both legs</w:t>
            </w:r>
          </w:p>
          <w:p w14:paraId="19C6737D"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02 - Only Rebooking leg</w:t>
            </w:r>
          </w:p>
        </w:tc>
        <w:tc>
          <w:tcPr>
            <w:tcW w:w="0" w:type="auto"/>
            <w:vMerge w:val="restart"/>
            <w:shd w:val="clear" w:color="000000" w:fill="FFFFFF"/>
            <w:vAlign w:val="center"/>
          </w:tcPr>
          <w:p w14:paraId="6D4939C8"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1062</w:t>
            </w:r>
          </w:p>
        </w:tc>
        <w:tc>
          <w:tcPr>
            <w:tcW w:w="0" w:type="auto"/>
            <w:vMerge w:val="restart"/>
            <w:shd w:val="clear" w:color="000000" w:fill="FFFFFF"/>
            <w:vAlign w:val="center"/>
          </w:tcPr>
          <w:p w14:paraId="2D3A906A"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2!c</w:t>
            </w:r>
          </w:p>
        </w:tc>
        <w:tc>
          <w:tcPr>
            <w:tcW w:w="1334" w:type="dxa"/>
            <w:vMerge w:val="restart"/>
            <w:shd w:val="clear" w:color="000000" w:fill="FFFFFF"/>
            <w:vAlign w:val="center"/>
          </w:tcPr>
          <w:p w14:paraId="3AC2F592"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A06B09">
              <w:rPr>
                <w:rFonts w:ascii="Calibri" w:eastAsia="Times New Roman" w:hAnsi="Calibri" w:cs="Calibri"/>
                <w:color w:val="000000"/>
                <w:lang w:eastAsia="en-IN"/>
              </w:rPr>
              <w:t>Yes</w:t>
            </w:r>
          </w:p>
        </w:tc>
        <w:tc>
          <w:tcPr>
            <w:tcW w:w="2160" w:type="dxa"/>
            <w:vMerge w:val="restart"/>
            <w:shd w:val="clear" w:color="000000" w:fill="FFFFFF"/>
            <w:vAlign w:val="center"/>
          </w:tcPr>
          <w:p w14:paraId="6453AB51"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01</w:t>
            </w:r>
          </w:p>
        </w:tc>
        <w:tc>
          <w:tcPr>
            <w:tcW w:w="2250" w:type="dxa"/>
            <w:shd w:val="clear" w:color="auto" w:fill="auto"/>
            <w:vAlign w:val="center"/>
          </w:tcPr>
          <w:p w14:paraId="78E034FD"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Tag is mandatory</w:t>
            </w:r>
          </w:p>
        </w:tc>
        <w:tc>
          <w:tcPr>
            <w:tcW w:w="1080" w:type="dxa"/>
            <w:shd w:val="clear" w:color="auto" w:fill="auto"/>
            <w:vAlign w:val="center"/>
          </w:tcPr>
          <w:p w14:paraId="4C5DC3B2"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1062001</w:t>
            </w:r>
          </w:p>
        </w:tc>
        <w:tc>
          <w:tcPr>
            <w:tcW w:w="1556" w:type="dxa"/>
            <w:shd w:val="clear" w:color="auto" w:fill="auto"/>
            <w:vAlign w:val="center"/>
          </w:tcPr>
          <w:p w14:paraId="4429722F"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Mandatory tag &lt;No.&gt; not present</w:t>
            </w:r>
          </w:p>
        </w:tc>
      </w:tr>
      <w:tr w:rsidR="00A06B09" w:rsidRPr="000808CD" w14:paraId="0EC910BF" w14:textId="77777777" w:rsidTr="00EC039C">
        <w:trPr>
          <w:trHeight w:val="20"/>
        </w:trPr>
        <w:tc>
          <w:tcPr>
            <w:tcW w:w="0" w:type="auto"/>
            <w:vMerge/>
            <w:shd w:val="clear" w:color="000000" w:fill="FFFFFF"/>
            <w:vAlign w:val="center"/>
          </w:tcPr>
          <w:p w14:paraId="10805DFC"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27A24F16"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18C0BDDC"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3540639C"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1334" w:type="dxa"/>
            <w:vMerge/>
            <w:shd w:val="clear" w:color="000000" w:fill="FFFFFF"/>
            <w:vAlign w:val="center"/>
          </w:tcPr>
          <w:p w14:paraId="023A247A"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2160" w:type="dxa"/>
            <w:vMerge/>
            <w:shd w:val="clear" w:color="000000" w:fill="FFFFFF"/>
            <w:vAlign w:val="center"/>
          </w:tcPr>
          <w:p w14:paraId="0B9616C5"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2250" w:type="dxa"/>
            <w:shd w:val="clear" w:color="auto" w:fill="auto"/>
            <w:vAlign w:val="center"/>
          </w:tcPr>
          <w:p w14:paraId="17F42AC2"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one of the predefined method</w:t>
            </w:r>
          </w:p>
        </w:tc>
        <w:tc>
          <w:tcPr>
            <w:tcW w:w="1080" w:type="dxa"/>
            <w:shd w:val="clear" w:color="auto" w:fill="auto"/>
            <w:vAlign w:val="center"/>
          </w:tcPr>
          <w:p w14:paraId="0D191EE0"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1062002</w:t>
            </w:r>
          </w:p>
        </w:tc>
        <w:tc>
          <w:tcPr>
            <w:tcW w:w="1556" w:type="dxa"/>
            <w:shd w:val="clear" w:color="auto" w:fill="auto"/>
            <w:vAlign w:val="center"/>
          </w:tcPr>
          <w:p w14:paraId="17C229C4"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Invalid RO/ED applicability</w:t>
            </w:r>
          </w:p>
        </w:tc>
      </w:tr>
      <w:tr w:rsidR="00A06B09" w:rsidRPr="000808CD" w14:paraId="3CF14434" w14:textId="77777777" w:rsidTr="00EC039C">
        <w:trPr>
          <w:trHeight w:val="20"/>
        </w:trPr>
        <w:tc>
          <w:tcPr>
            <w:tcW w:w="0" w:type="auto"/>
            <w:vMerge/>
            <w:shd w:val="clear" w:color="000000" w:fill="FFFFFF"/>
            <w:vAlign w:val="center"/>
          </w:tcPr>
          <w:p w14:paraId="5294249F"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184DD6EC"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7D3ACDC8"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0" w:type="auto"/>
            <w:vMerge/>
            <w:shd w:val="clear" w:color="000000" w:fill="FFFFFF"/>
            <w:vAlign w:val="center"/>
          </w:tcPr>
          <w:p w14:paraId="53F57EBF"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1334" w:type="dxa"/>
            <w:vMerge/>
            <w:shd w:val="clear" w:color="000000" w:fill="FFFFFF"/>
            <w:vAlign w:val="center"/>
          </w:tcPr>
          <w:p w14:paraId="0C0C406E"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2160" w:type="dxa"/>
            <w:vMerge/>
            <w:shd w:val="clear" w:color="000000" w:fill="FFFFFF"/>
            <w:vAlign w:val="center"/>
          </w:tcPr>
          <w:p w14:paraId="4D1063AC" w14:textId="77777777" w:rsidR="00A06B09" w:rsidRPr="000808CD" w:rsidRDefault="00A06B09" w:rsidP="00A06B09">
            <w:pPr>
              <w:spacing w:after="0" w:line="240" w:lineRule="auto"/>
              <w:jc w:val="left"/>
              <w:rPr>
                <w:rFonts w:ascii="Calibri" w:eastAsia="Times New Roman" w:hAnsi="Calibri" w:cs="Calibri"/>
                <w:color w:val="000000"/>
                <w:lang w:eastAsia="en-IN"/>
              </w:rPr>
            </w:pPr>
          </w:p>
        </w:tc>
        <w:tc>
          <w:tcPr>
            <w:tcW w:w="2250" w:type="dxa"/>
            <w:shd w:val="clear" w:color="auto" w:fill="auto"/>
            <w:vAlign w:val="center"/>
          </w:tcPr>
          <w:p w14:paraId="08CCA1AB"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Should be as per the format specified</w:t>
            </w:r>
          </w:p>
        </w:tc>
        <w:tc>
          <w:tcPr>
            <w:tcW w:w="1080" w:type="dxa"/>
            <w:shd w:val="clear" w:color="auto" w:fill="auto"/>
            <w:vAlign w:val="center"/>
          </w:tcPr>
          <w:p w14:paraId="2D62CAFB"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1062003</w:t>
            </w:r>
          </w:p>
        </w:tc>
        <w:tc>
          <w:tcPr>
            <w:tcW w:w="1556" w:type="dxa"/>
            <w:shd w:val="clear" w:color="auto" w:fill="auto"/>
            <w:vAlign w:val="center"/>
          </w:tcPr>
          <w:p w14:paraId="4211B8F4" w14:textId="77777777" w:rsidR="00A06B09" w:rsidRPr="000808CD" w:rsidRDefault="00A06B09" w:rsidP="00A06B09">
            <w:pPr>
              <w:spacing w:after="0" w:line="240" w:lineRule="auto"/>
              <w:jc w:val="left"/>
              <w:rPr>
                <w:rFonts w:ascii="Calibri" w:eastAsia="Times New Roman" w:hAnsi="Calibri" w:cs="Calibri"/>
                <w:color w:val="000000"/>
                <w:lang w:eastAsia="en-IN"/>
              </w:rPr>
            </w:pPr>
            <w:r>
              <w:rPr>
                <w:rFonts w:ascii="Calibri" w:hAnsi="Calibri" w:cs="Calibri"/>
                <w:color w:val="000000"/>
              </w:rPr>
              <w:t>Format not as per specification</w:t>
            </w:r>
          </w:p>
        </w:tc>
      </w:tr>
      <w:tr w:rsidR="00A06B09" w:rsidRPr="000808CD" w14:paraId="495D0F2B" w14:textId="77777777" w:rsidTr="00EC039C">
        <w:trPr>
          <w:trHeight w:val="20"/>
        </w:trPr>
        <w:tc>
          <w:tcPr>
            <w:tcW w:w="0" w:type="auto"/>
            <w:shd w:val="clear" w:color="000000" w:fill="FFFFFF"/>
            <w:vAlign w:val="center"/>
            <w:hideMark/>
          </w:tcPr>
          <w:p w14:paraId="0ED25762"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Remarks</w:t>
            </w:r>
          </w:p>
        </w:tc>
        <w:tc>
          <w:tcPr>
            <w:tcW w:w="0" w:type="auto"/>
            <w:shd w:val="clear" w:color="000000" w:fill="FFFFFF"/>
            <w:vAlign w:val="center"/>
            <w:hideMark/>
          </w:tcPr>
          <w:p w14:paraId="366F11EF"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This field specifies the remarks of the input data.</w:t>
            </w:r>
          </w:p>
        </w:tc>
        <w:tc>
          <w:tcPr>
            <w:tcW w:w="0" w:type="auto"/>
            <w:shd w:val="clear" w:color="000000" w:fill="FFFFFF"/>
            <w:vAlign w:val="center"/>
            <w:hideMark/>
          </w:tcPr>
          <w:p w14:paraId="5E0FD4AA"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1025</w:t>
            </w:r>
          </w:p>
        </w:tc>
        <w:tc>
          <w:tcPr>
            <w:tcW w:w="0" w:type="auto"/>
            <w:shd w:val="clear" w:color="000000" w:fill="FFFFFF"/>
            <w:vAlign w:val="center"/>
            <w:hideMark/>
          </w:tcPr>
          <w:p w14:paraId="205E6B9B"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256x</w:t>
            </w:r>
          </w:p>
        </w:tc>
        <w:tc>
          <w:tcPr>
            <w:tcW w:w="1334" w:type="dxa"/>
            <w:shd w:val="clear" w:color="000000" w:fill="FFFFFF"/>
            <w:vAlign w:val="center"/>
            <w:hideMark/>
          </w:tcPr>
          <w:p w14:paraId="6152D7B9"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No</w:t>
            </w:r>
          </w:p>
        </w:tc>
        <w:tc>
          <w:tcPr>
            <w:tcW w:w="2160" w:type="dxa"/>
            <w:shd w:val="clear" w:color="000000" w:fill="FFFFFF"/>
            <w:vAlign w:val="center"/>
            <w:hideMark/>
          </w:tcPr>
          <w:p w14:paraId="422AB9CF"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Invalid PAN</w:t>
            </w:r>
          </w:p>
        </w:tc>
        <w:tc>
          <w:tcPr>
            <w:tcW w:w="2250" w:type="dxa"/>
            <w:shd w:val="clear" w:color="000000" w:fill="FFFFFF"/>
            <w:vAlign w:val="center"/>
            <w:hideMark/>
          </w:tcPr>
          <w:p w14:paraId="7C271FB9"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Should be as per the format specified</w:t>
            </w:r>
          </w:p>
        </w:tc>
        <w:tc>
          <w:tcPr>
            <w:tcW w:w="1080" w:type="dxa"/>
            <w:shd w:val="clear" w:color="000000" w:fill="FFFFFF"/>
            <w:vAlign w:val="center"/>
            <w:hideMark/>
          </w:tcPr>
          <w:p w14:paraId="03F90122"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1025002</w:t>
            </w:r>
          </w:p>
        </w:tc>
        <w:tc>
          <w:tcPr>
            <w:tcW w:w="1556" w:type="dxa"/>
            <w:shd w:val="clear" w:color="000000" w:fill="FFFFFF"/>
            <w:vAlign w:val="center"/>
            <w:hideMark/>
          </w:tcPr>
          <w:p w14:paraId="02AD31D3" w14:textId="77777777" w:rsidR="00A06B09" w:rsidRPr="000808CD" w:rsidRDefault="00A06B09" w:rsidP="00A06B09">
            <w:pPr>
              <w:spacing w:after="0" w:line="240" w:lineRule="auto"/>
              <w:jc w:val="left"/>
              <w:rPr>
                <w:rFonts w:ascii="Calibri" w:eastAsia="Times New Roman" w:hAnsi="Calibri" w:cs="Calibri"/>
                <w:color w:val="000000"/>
                <w:lang w:eastAsia="en-IN"/>
              </w:rPr>
            </w:pPr>
            <w:r w:rsidRPr="000808CD">
              <w:rPr>
                <w:rFonts w:ascii="Calibri" w:eastAsia="Times New Roman" w:hAnsi="Calibri" w:cs="Calibri"/>
                <w:color w:val="000000"/>
                <w:lang w:eastAsia="en-IN"/>
              </w:rPr>
              <w:t>Format not as per specification</w:t>
            </w:r>
          </w:p>
        </w:tc>
      </w:tr>
    </w:tbl>
    <w:p w14:paraId="121BC236" w14:textId="77777777" w:rsidR="00BC62FE" w:rsidRPr="00B53230" w:rsidRDefault="00BC62FE" w:rsidP="00B53230"/>
    <w:p w14:paraId="4DF65713" w14:textId="77777777" w:rsidR="00231A94" w:rsidRDefault="00231A94" w:rsidP="00231A94">
      <w:pPr>
        <w:pStyle w:val="Heading3"/>
      </w:pPr>
      <w:bookmarkStart w:id="55" w:name="_Toc166173273"/>
      <w:r>
        <w:t>FX04-Swap Quotes</w:t>
      </w:r>
      <w:bookmarkEnd w:id="55"/>
    </w:p>
    <w:p w14:paraId="7E775C59" w14:textId="77777777" w:rsidR="00B53230" w:rsidRDefault="00B53230" w:rsidP="00B53230">
      <w:r>
        <w:t>This message is to</w:t>
      </w:r>
      <w:r w:rsidR="002303DC">
        <w:t xml:space="preserve"> upload</w:t>
      </w:r>
      <w:r>
        <w:t xml:space="preserve"> Swap quotes data </w:t>
      </w:r>
      <w:r w:rsidR="002303DC">
        <w:t>into the FX Retail platform.</w:t>
      </w:r>
    </w:p>
    <w:p w14:paraId="441ECA7A" w14:textId="77777777" w:rsidR="00C34FB1" w:rsidRDefault="00C34FB1" w:rsidP="00C34FB1">
      <w:pPr>
        <w:spacing w:after="160" w:line="259" w:lineRule="auto"/>
      </w:pPr>
    </w:p>
    <w:p w14:paraId="6C4A85CE" w14:textId="77777777" w:rsidR="00C34FB1" w:rsidRDefault="00C34FB1" w:rsidP="00C34FB1">
      <w:pPr>
        <w:spacing w:after="160" w:line="259" w:lineRule="auto"/>
      </w:pPr>
      <w:r>
        <w:t>Please note that, the member banks can upload swap quotes only for the standard tenors as above. Banks cannot upload quotes for broken dates.</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2524"/>
        <w:gridCol w:w="982"/>
        <w:gridCol w:w="878"/>
        <w:gridCol w:w="1239"/>
        <w:gridCol w:w="1554"/>
        <w:gridCol w:w="1990"/>
        <w:gridCol w:w="1136"/>
        <w:gridCol w:w="1978"/>
      </w:tblGrid>
      <w:tr w:rsidR="00434E8D" w:rsidRPr="00434E8D" w14:paraId="3090EA19" w14:textId="77777777" w:rsidTr="00A55993">
        <w:trPr>
          <w:trHeight w:val="20"/>
        </w:trPr>
        <w:tc>
          <w:tcPr>
            <w:tcW w:w="0" w:type="auto"/>
            <w:shd w:val="clear" w:color="000000" w:fill="ACB9CA"/>
            <w:vAlign w:val="center"/>
            <w:hideMark/>
          </w:tcPr>
          <w:p w14:paraId="01FC27BA"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lastRenderedPageBreak/>
              <w:t>Field Name</w:t>
            </w:r>
          </w:p>
        </w:tc>
        <w:tc>
          <w:tcPr>
            <w:tcW w:w="0" w:type="auto"/>
            <w:shd w:val="clear" w:color="000000" w:fill="ACB9CA"/>
            <w:vAlign w:val="center"/>
            <w:hideMark/>
          </w:tcPr>
          <w:p w14:paraId="418CAFA9"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Field Description</w:t>
            </w:r>
          </w:p>
        </w:tc>
        <w:tc>
          <w:tcPr>
            <w:tcW w:w="0" w:type="auto"/>
            <w:shd w:val="clear" w:color="000000" w:fill="ACB9CA"/>
            <w:vAlign w:val="center"/>
            <w:hideMark/>
          </w:tcPr>
          <w:p w14:paraId="4D3BBCDD"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Internal Tag</w:t>
            </w:r>
          </w:p>
        </w:tc>
        <w:tc>
          <w:tcPr>
            <w:tcW w:w="0" w:type="auto"/>
            <w:shd w:val="clear" w:color="000000" w:fill="ACB9CA"/>
            <w:vAlign w:val="center"/>
            <w:hideMark/>
          </w:tcPr>
          <w:p w14:paraId="07C94C4C"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Format</w:t>
            </w:r>
          </w:p>
        </w:tc>
        <w:tc>
          <w:tcPr>
            <w:tcW w:w="0" w:type="auto"/>
            <w:shd w:val="clear" w:color="000000" w:fill="ACB9CA"/>
            <w:vAlign w:val="center"/>
            <w:hideMark/>
          </w:tcPr>
          <w:p w14:paraId="5080A333"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Mandatory</w:t>
            </w:r>
          </w:p>
        </w:tc>
        <w:tc>
          <w:tcPr>
            <w:tcW w:w="0" w:type="auto"/>
            <w:shd w:val="clear" w:color="000000" w:fill="ACB9CA"/>
            <w:vAlign w:val="center"/>
            <w:hideMark/>
          </w:tcPr>
          <w:p w14:paraId="7201C014"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Sample</w:t>
            </w:r>
          </w:p>
        </w:tc>
        <w:tc>
          <w:tcPr>
            <w:tcW w:w="0" w:type="auto"/>
            <w:shd w:val="clear" w:color="000000" w:fill="ACB9CA"/>
            <w:vAlign w:val="center"/>
            <w:hideMark/>
          </w:tcPr>
          <w:p w14:paraId="4832B654"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Validation</w:t>
            </w:r>
          </w:p>
        </w:tc>
        <w:tc>
          <w:tcPr>
            <w:tcW w:w="0" w:type="auto"/>
            <w:shd w:val="clear" w:color="000000" w:fill="ACB9CA"/>
            <w:vAlign w:val="center"/>
            <w:hideMark/>
          </w:tcPr>
          <w:p w14:paraId="5C89801E"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Rejection Code</w:t>
            </w:r>
          </w:p>
        </w:tc>
        <w:tc>
          <w:tcPr>
            <w:tcW w:w="0" w:type="auto"/>
            <w:shd w:val="clear" w:color="000000" w:fill="ACB9CA"/>
            <w:vAlign w:val="center"/>
            <w:hideMark/>
          </w:tcPr>
          <w:p w14:paraId="2204E34E"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Rejection Reason</w:t>
            </w:r>
          </w:p>
        </w:tc>
      </w:tr>
      <w:tr w:rsidR="00434E8D" w:rsidRPr="00434E8D" w14:paraId="1A684BE2" w14:textId="77777777" w:rsidTr="00A55993">
        <w:trPr>
          <w:trHeight w:val="20"/>
        </w:trPr>
        <w:tc>
          <w:tcPr>
            <w:tcW w:w="0" w:type="auto"/>
            <w:gridSpan w:val="9"/>
            <w:shd w:val="clear" w:color="000000" w:fill="D6DCE4"/>
            <w:vAlign w:val="center"/>
            <w:hideMark/>
          </w:tcPr>
          <w:p w14:paraId="427194DA"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t xml:space="preserve">Non-Repeating Block 00 - Starts with {00: and ends with }. </w:t>
            </w:r>
          </w:p>
        </w:tc>
      </w:tr>
      <w:tr w:rsidR="00434E8D" w:rsidRPr="00434E8D" w14:paraId="151A43AC" w14:textId="77777777" w:rsidTr="00A55993">
        <w:trPr>
          <w:trHeight w:val="20"/>
        </w:trPr>
        <w:tc>
          <w:tcPr>
            <w:tcW w:w="0" w:type="auto"/>
            <w:vMerge w:val="restart"/>
            <w:shd w:val="clear" w:color="auto" w:fill="auto"/>
            <w:vAlign w:val="center"/>
            <w:hideMark/>
          </w:tcPr>
          <w:p w14:paraId="2E33EB0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Business Date</w:t>
            </w:r>
          </w:p>
        </w:tc>
        <w:tc>
          <w:tcPr>
            <w:tcW w:w="0" w:type="auto"/>
            <w:vMerge w:val="restart"/>
            <w:shd w:val="clear" w:color="auto" w:fill="auto"/>
            <w:vAlign w:val="center"/>
            <w:hideMark/>
          </w:tcPr>
          <w:p w14:paraId="18CC41C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Date of message generation</w:t>
            </w:r>
          </w:p>
        </w:tc>
        <w:tc>
          <w:tcPr>
            <w:tcW w:w="0" w:type="auto"/>
            <w:vMerge w:val="restart"/>
            <w:shd w:val="clear" w:color="auto" w:fill="auto"/>
            <w:vAlign w:val="center"/>
            <w:hideMark/>
          </w:tcPr>
          <w:p w14:paraId="6F04987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1001</w:t>
            </w:r>
          </w:p>
        </w:tc>
        <w:tc>
          <w:tcPr>
            <w:tcW w:w="0" w:type="auto"/>
            <w:vMerge w:val="restart"/>
            <w:shd w:val="clear" w:color="auto" w:fill="auto"/>
            <w:vAlign w:val="center"/>
            <w:hideMark/>
          </w:tcPr>
          <w:p w14:paraId="1E5A8612"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8!n</w:t>
            </w:r>
          </w:p>
        </w:tc>
        <w:tc>
          <w:tcPr>
            <w:tcW w:w="0" w:type="auto"/>
            <w:vMerge w:val="restart"/>
            <w:shd w:val="clear" w:color="auto" w:fill="auto"/>
            <w:vAlign w:val="center"/>
            <w:hideMark/>
          </w:tcPr>
          <w:p w14:paraId="11D61CDC"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Yes</w:t>
            </w:r>
          </w:p>
        </w:tc>
        <w:tc>
          <w:tcPr>
            <w:tcW w:w="0" w:type="auto"/>
            <w:vMerge w:val="restart"/>
            <w:shd w:val="clear" w:color="auto" w:fill="auto"/>
            <w:vAlign w:val="center"/>
            <w:hideMark/>
          </w:tcPr>
          <w:p w14:paraId="5E1DDFD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20180216</w:t>
            </w:r>
          </w:p>
        </w:tc>
        <w:tc>
          <w:tcPr>
            <w:tcW w:w="0" w:type="auto"/>
            <w:shd w:val="clear" w:color="auto" w:fill="auto"/>
            <w:vAlign w:val="center"/>
            <w:hideMark/>
          </w:tcPr>
          <w:p w14:paraId="3B22071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Tag is mandatory</w:t>
            </w:r>
          </w:p>
        </w:tc>
        <w:tc>
          <w:tcPr>
            <w:tcW w:w="0" w:type="auto"/>
            <w:shd w:val="clear" w:color="auto" w:fill="auto"/>
            <w:vAlign w:val="center"/>
            <w:hideMark/>
          </w:tcPr>
          <w:p w14:paraId="2377B79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1001001</w:t>
            </w:r>
          </w:p>
        </w:tc>
        <w:tc>
          <w:tcPr>
            <w:tcW w:w="0" w:type="auto"/>
            <w:shd w:val="clear" w:color="auto" w:fill="auto"/>
            <w:vAlign w:val="center"/>
            <w:hideMark/>
          </w:tcPr>
          <w:p w14:paraId="42CB878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Mandatory tag &lt;No.&gt; not present</w:t>
            </w:r>
          </w:p>
        </w:tc>
      </w:tr>
      <w:tr w:rsidR="00434E8D" w:rsidRPr="00434E8D" w14:paraId="35B80F7C" w14:textId="77777777" w:rsidTr="00A55993">
        <w:trPr>
          <w:trHeight w:val="20"/>
        </w:trPr>
        <w:tc>
          <w:tcPr>
            <w:tcW w:w="0" w:type="auto"/>
            <w:vMerge/>
            <w:vAlign w:val="center"/>
            <w:hideMark/>
          </w:tcPr>
          <w:p w14:paraId="2BA2CEDD"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FE6C2A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2C6A71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A04BAB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27C5334"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690BF5D"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A0A4BF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581051B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1001002</w:t>
            </w:r>
          </w:p>
        </w:tc>
        <w:tc>
          <w:tcPr>
            <w:tcW w:w="0" w:type="auto"/>
            <w:shd w:val="clear" w:color="auto" w:fill="auto"/>
            <w:vAlign w:val="center"/>
            <w:hideMark/>
          </w:tcPr>
          <w:p w14:paraId="051C9CC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434E8D" w:rsidRPr="00434E8D" w14:paraId="437E7CD0" w14:textId="77777777" w:rsidTr="00A55993">
        <w:trPr>
          <w:trHeight w:val="20"/>
        </w:trPr>
        <w:tc>
          <w:tcPr>
            <w:tcW w:w="0" w:type="auto"/>
            <w:vMerge/>
            <w:vAlign w:val="center"/>
            <w:hideMark/>
          </w:tcPr>
          <w:p w14:paraId="7136C58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D46040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215246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023906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F670C8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F58FD8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402CD0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Date should be current date</w:t>
            </w:r>
          </w:p>
        </w:tc>
        <w:tc>
          <w:tcPr>
            <w:tcW w:w="0" w:type="auto"/>
            <w:shd w:val="clear" w:color="auto" w:fill="auto"/>
            <w:vAlign w:val="center"/>
            <w:hideMark/>
          </w:tcPr>
          <w:p w14:paraId="0A806D1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1001003</w:t>
            </w:r>
          </w:p>
        </w:tc>
        <w:tc>
          <w:tcPr>
            <w:tcW w:w="0" w:type="auto"/>
            <w:shd w:val="clear" w:color="auto" w:fill="auto"/>
            <w:vAlign w:val="center"/>
            <w:hideMark/>
          </w:tcPr>
          <w:p w14:paraId="7BE60C9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record date must be current date</w:t>
            </w:r>
          </w:p>
        </w:tc>
      </w:tr>
      <w:tr w:rsidR="00434E8D" w:rsidRPr="00434E8D" w14:paraId="31691E76" w14:textId="77777777" w:rsidTr="00A55993">
        <w:trPr>
          <w:trHeight w:val="20"/>
        </w:trPr>
        <w:tc>
          <w:tcPr>
            <w:tcW w:w="0" w:type="auto"/>
            <w:vMerge/>
            <w:vAlign w:val="center"/>
            <w:hideMark/>
          </w:tcPr>
          <w:p w14:paraId="6686FD9E"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3BC903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3F60E9C"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19B551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F1BDB5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ABBB60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1E44428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Date should not fall on a holiday</w:t>
            </w:r>
          </w:p>
        </w:tc>
        <w:tc>
          <w:tcPr>
            <w:tcW w:w="0" w:type="auto"/>
            <w:shd w:val="clear" w:color="auto" w:fill="auto"/>
            <w:vAlign w:val="center"/>
            <w:hideMark/>
          </w:tcPr>
          <w:p w14:paraId="3BB9102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1001004</w:t>
            </w:r>
          </w:p>
        </w:tc>
        <w:tc>
          <w:tcPr>
            <w:tcW w:w="0" w:type="auto"/>
            <w:shd w:val="clear" w:color="auto" w:fill="auto"/>
            <w:vAlign w:val="center"/>
            <w:hideMark/>
          </w:tcPr>
          <w:p w14:paraId="45ADA393"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record date should not fall on a holiday</w:t>
            </w:r>
          </w:p>
        </w:tc>
      </w:tr>
      <w:tr w:rsidR="00434E8D" w:rsidRPr="00434E8D" w14:paraId="4F36F1C7" w14:textId="77777777" w:rsidTr="00A55993">
        <w:trPr>
          <w:trHeight w:val="20"/>
        </w:trPr>
        <w:tc>
          <w:tcPr>
            <w:tcW w:w="0" w:type="auto"/>
            <w:shd w:val="clear" w:color="auto" w:fill="auto"/>
            <w:vAlign w:val="center"/>
            <w:hideMark/>
          </w:tcPr>
          <w:p w14:paraId="28C2697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Bank Membership ID</w:t>
            </w:r>
          </w:p>
        </w:tc>
        <w:tc>
          <w:tcPr>
            <w:tcW w:w="0" w:type="auto"/>
            <w:shd w:val="clear" w:color="auto" w:fill="auto"/>
            <w:vAlign w:val="center"/>
            <w:hideMark/>
          </w:tcPr>
          <w:p w14:paraId="4554B07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CCIL membership id</w:t>
            </w:r>
          </w:p>
        </w:tc>
        <w:tc>
          <w:tcPr>
            <w:tcW w:w="0" w:type="auto"/>
            <w:shd w:val="clear" w:color="auto" w:fill="auto"/>
            <w:vAlign w:val="center"/>
            <w:hideMark/>
          </w:tcPr>
          <w:p w14:paraId="5D0325A4"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1002</w:t>
            </w:r>
          </w:p>
        </w:tc>
        <w:tc>
          <w:tcPr>
            <w:tcW w:w="0" w:type="auto"/>
            <w:shd w:val="clear" w:color="auto" w:fill="auto"/>
            <w:vAlign w:val="center"/>
            <w:hideMark/>
          </w:tcPr>
          <w:p w14:paraId="5CC7DEF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12!c</w:t>
            </w:r>
          </w:p>
        </w:tc>
        <w:tc>
          <w:tcPr>
            <w:tcW w:w="0" w:type="auto"/>
            <w:shd w:val="clear" w:color="auto" w:fill="auto"/>
            <w:vAlign w:val="center"/>
            <w:hideMark/>
          </w:tcPr>
          <w:p w14:paraId="7AC09FA2"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Yes</w:t>
            </w:r>
          </w:p>
        </w:tc>
        <w:tc>
          <w:tcPr>
            <w:tcW w:w="0" w:type="auto"/>
            <w:shd w:val="clear" w:color="auto" w:fill="auto"/>
            <w:vAlign w:val="center"/>
            <w:hideMark/>
          </w:tcPr>
          <w:p w14:paraId="4AB9131F"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CCBPUTIB0028</w:t>
            </w:r>
          </w:p>
        </w:tc>
        <w:tc>
          <w:tcPr>
            <w:tcW w:w="0" w:type="auto"/>
            <w:shd w:val="clear" w:color="auto" w:fill="auto"/>
            <w:vAlign w:val="center"/>
            <w:hideMark/>
          </w:tcPr>
          <w:p w14:paraId="391F5D1C"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 valid membership id belong to current bank</w:t>
            </w:r>
          </w:p>
        </w:tc>
        <w:tc>
          <w:tcPr>
            <w:tcW w:w="0" w:type="auto"/>
            <w:shd w:val="clear" w:color="auto" w:fill="auto"/>
            <w:vAlign w:val="center"/>
            <w:hideMark/>
          </w:tcPr>
          <w:p w14:paraId="0343D4A4"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1002001</w:t>
            </w:r>
          </w:p>
        </w:tc>
        <w:tc>
          <w:tcPr>
            <w:tcW w:w="0" w:type="auto"/>
            <w:shd w:val="clear" w:color="auto" w:fill="auto"/>
            <w:vAlign w:val="center"/>
            <w:hideMark/>
          </w:tcPr>
          <w:p w14:paraId="5C41466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Invalid membership id</w:t>
            </w:r>
          </w:p>
        </w:tc>
      </w:tr>
      <w:tr w:rsidR="00434E8D" w:rsidRPr="00434E8D" w14:paraId="5F74DACE" w14:textId="77777777" w:rsidTr="00A55993">
        <w:trPr>
          <w:trHeight w:val="20"/>
        </w:trPr>
        <w:tc>
          <w:tcPr>
            <w:tcW w:w="0" w:type="auto"/>
            <w:vMerge w:val="restart"/>
            <w:shd w:val="clear" w:color="auto" w:fill="auto"/>
            <w:vAlign w:val="center"/>
            <w:hideMark/>
          </w:tcPr>
          <w:p w14:paraId="09E642A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Records</w:t>
            </w:r>
          </w:p>
        </w:tc>
        <w:tc>
          <w:tcPr>
            <w:tcW w:w="0" w:type="auto"/>
            <w:vMerge w:val="restart"/>
            <w:shd w:val="clear" w:color="auto" w:fill="auto"/>
            <w:vAlign w:val="center"/>
            <w:hideMark/>
          </w:tcPr>
          <w:p w14:paraId="6197AE9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The number of records present in the Repeating Block. It cannot be more than 100.</w:t>
            </w:r>
          </w:p>
        </w:tc>
        <w:tc>
          <w:tcPr>
            <w:tcW w:w="0" w:type="auto"/>
            <w:vMerge w:val="restart"/>
            <w:shd w:val="clear" w:color="auto" w:fill="auto"/>
            <w:vAlign w:val="center"/>
            <w:hideMark/>
          </w:tcPr>
          <w:p w14:paraId="13120AB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w:t>
            </w:r>
          </w:p>
        </w:tc>
        <w:tc>
          <w:tcPr>
            <w:tcW w:w="0" w:type="auto"/>
            <w:vMerge w:val="restart"/>
            <w:shd w:val="clear" w:color="auto" w:fill="auto"/>
            <w:vAlign w:val="center"/>
            <w:hideMark/>
          </w:tcPr>
          <w:p w14:paraId="3630B304"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3n</w:t>
            </w:r>
          </w:p>
        </w:tc>
        <w:tc>
          <w:tcPr>
            <w:tcW w:w="0" w:type="auto"/>
            <w:vMerge w:val="restart"/>
            <w:shd w:val="clear" w:color="auto" w:fill="auto"/>
            <w:vAlign w:val="center"/>
            <w:hideMark/>
          </w:tcPr>
          <w:p w14:paraId="05507952"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Yes</w:t>
            </w:r>
          </w:p>
        </w:tc>
        <w:tc>
          <w:tcPr>
            <w:tcW w:w="0" w:type="auto"/>
            <w:vMerge w:val="restart"/>
            <w:shd w:val="clear" w:color="auto" w:fill="auto"/>
            <w:vAlign w:val="center"/>
            <w:hideMark/>
          </w:tcPr>
          <w:p w14:paraId="7B4B029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w:t>
            </w:r>
          </w:p>
        </w:tc>
        <w:tc>
          <w:tcPr>
            <w:tcW w:w="0" w:type="auto"/>
            <w:shd w:val="clear" w:color="auto" w:fill="auto"/>
            <w:vAlign w:val="center"/>
            <w:hideMark/>
          </w:tcPr>
          <w:p w14:paraId="07AF903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Tag is mandatory</w:t>
            </w:r>
          </w:p>
        </w:tc>
        <w:tc>
          <w:tcPr>
            <w:tcW w:w="0" w:type="auto"/>
            <w:shd w:val="clear" w:color="auto" w:fill="auto"/>
            <w:vAlign w:val="center"/>
            <w:hideMark/>
          </w:tcPr>
          <w:p w14:paraId="753B246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1003001</w:t>
            </w:r>
          </w:p>
        </w:tc>
        <w:tc>
          <w:tcPr>
            <w:tcW w:w="0" w:type="auto"/>
            <w:shd w:val="clear" w:color="auto" w:fill="auto"/>
            <w:vAlign w:val="center"/>
            <w:hideMark/>
          </w:tcPr>
          <w:p w14:paraId="78F1632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Mandatory tag &lt;No.&gt; not present</w:t>
            </w:r>
          </w:p>
        </w:tc>
      </w:tr>
      <w:tr w:rsidR="00434E8D" w:rsidRPr="00434E8D" w14:paraId="3D02559A" w14:textId="77777777" w:rsidTr="00A55993">
        <w:trPr>
          <w:trHeight w:val="20"/>
        </w:trPr>
        <w:tc>
          <w:tcPr>
            <w:tcW w:w="0" w:type="auto"/>
            <w:vMerge/>
            <w:vAlign w:val="center"/>
            <w:hideMark/>
          </w:tcPr>
          <w:p w14:paraId="20FAE761"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48B463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E11548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9E4300E"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2147CB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700C35C"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63535C36"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100581E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1003002</w:t>
            </w:r>
          </w:p>
        </w:tc>
        <w:tc>
          <w:tcPr>
            <w:tcW w:w="0" w:type="auto"/>
            <w:shd w:val="clear" w:color="auto" w:fill="auto"/>
            <w:vAlign w:val="center"/>
            <w:hideMark/>
          </w:tcPr>
          <w:p w14:paraId="3E542453"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434E8D" w:rsidRPr="00434E8D" w14:paraId="5C2FE133" w14:textId="77777777" w:rsidTr="00A55993">
        <w:trPr>
          <w:trHeight w:val="20"/>
        </w:trPr>
        <w:tc>
          <w:tcPr>
            <w:tcW w:w="0" w:type="auto"/>
            <w:vMerge/>
            <w:vAlign w:val="center"/>
            <w:hideMark/>
          </w:tcPr>
          <w:p w14:paraId="1D9AB96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3C88B8C"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F9E6AD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B7603BE"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97A3BA2"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14E84C0"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6C479DD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 xml:space="preserve">Number of records in this message exceeds the maximum allowed </w:t>
            </w:r>
          </w:p>
        </w:tc>
        <w:tc>
          <w:tcPr>
            <w:tcW w:w="0" w:type="auto"/>
            <w:shd w:val="clear" w:color="auto" w:fill="auto"/>
            <w:vAlign w:val="center"/>
            <w:hideMark/>
          </w:tcPr>
          <w:p w14:paraId="127FA7D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1003003</w:t>
            </w:r>
          </w:p>
        </w:tc>
        <w:tc>
          <w:tcPr>
            <w:tcW w:w="0" w:type="auto"/>
            <w:shd w:val="clear" w:color="auto" w:fill="auto"/>
            <w:vAlign w:val="center"/>
            <w:hideMark/>
          </w:tcPr>
          <w:p w14:paraId="4655948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records cannot be more than 100.</w:t>
            </w:r>
          </w:p>
        </w:tc>
      </w:tr>
      <w:tr w:rsidR="00434E8D" w:rsidRPr="00434E8D" w14:paraId="6A955D36" w14:textId="77777777" w:rsidTr="00A55993">
        <w:trPr>
          <w:trHeight w:val="20"/>
        </w:trPr>
        <w:tc>
          <w:tcPr>
            <w:tcW w:w="0" w:type="auto"/>
            <w:vMerge/>
            <w:vAlign w:val="center"/>
            <w:hideMark/>
          </w:tcPr>
          <w:p w14:paraId="33DF396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5AA9A30"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CE9CE8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0A4AF2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8E0B8D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020277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C96B06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records should be equal to total records in the repeating block</w:t>
            </w:r>
          </w:p>
        </w:tc>
        <w:tc>
          <w:tcPr>
            <w:tcW w:w="0" w:type="auto"/>
            <w:shd w:val="clear" w:color="auto" w:fill="auto"/>
            <w:vAlign w:val="center"/>
            <w:hideMark/>
          </w:tcPr>
          <w:p w14:paraId="1BFA7E1E"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1003004</w:t>
            </w:r>
          </w:p>
        </w:tc>
        <w:tc>
          <w:tcPr>
            <w:tcW w:w="0" w:type="auto"/>
            <w:shd w:val="clear" w:color="auto" w:fill="auto"/>
            <w:vAlign w:val="center"/>
            <w:hideMark/>
          </w:tcPr>
          <w:p w14:paraId="73C513CC"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records should be equal to total records in the repeating block</w:t>
            </w:r>
          </w:p>
        </w:tc>
      </w:tr>
      <w:tr w:rsidR="00434E8D" w:rsidRPr="00434E8D" w14:paraId="5780F531" w14:textId="77777777" w:rsidTr="00A55993">
        <w:trPr>
          <w:trHeight w:val="20"/>
        </w:trPr>
        <w:tc>
          <w:tcPr>
            <w:tcW w:w="0" w:type="auto"/>
            <w:vMerge/>
            <w:vAlign w:val="center"/>
            <w:hideMark/>
          </w:tcPr>
          <w:p w14:paraId="7F25D43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94BBFAF"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A059E47"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495CD60"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1F4D5EE"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8C0078C"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9EE318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records should be greater than zero</w:t>
            </w:r>
          </w:p>
        </w:tc>
        <w:tc>
          <w:tcPr>
            <w:tcW w:w="0" w:type="auto"/>
            <w:shd w:val="clear" w:color="auto" w:fill="auto"/>
            <w:vAlign w:val="center"/>
            <w:hideMark/>
          </w:tcPr>
          <w:p w14:paraId="51EF775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1003005</w:t>
            </w:r>
          </w:p>
        </w:tc>
        <w:tc>
          <w:tcPr>
            <w:tcW w:w="0" w:type="auto"/>
            <w:shd w:val="clear" w:color="auto" w:fill="auto"/>
            <w:vAlign w:val="center"/>
            <w:hideMark/>
          </w:tcPr>
          <w:p w14:paraId="6AC30AC4"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record should be greater than zero</w:t>
            </w:r>
          </w:p>
        </w:tc>
      </w:tr>
      <w:tr w:rsidR="00434E8D" w:rsidRPr="00434E8D" w14:paraId="25EB035B" w14:textId="77777777" w:rsidTr="00A55993">
        <w:trPr>
          <w:trHeight w:val="20"/>
        </w:trPr>
        <w:tc>
          <w:tcPr>
            <w:tcW w:w="0" w:type="auto"/>
            <w:gridSpan w:val="9"/>
            <w:shd w:val="clear" w:color="000000" w:fill="D6DCE4"/>
            <w:vAlign w:val="center"/>
            <w:hideMark/>
          </w:tcPr>
          <w:p w14:paraId="094B3989" w14:textId="77777777" w:rsidR="00434E8D" w:rsidRPr="00434E8D" w:rsidRDefault="00434E8D" w:rsidP="00434E8D">
            <w:pPr>
              <w:spacing w:after="0" w:line="240" w:lineRule="auto"/>
              <w:jc w:val="left"/>
              <w:rPr>
                <w:rFonts w:ascii="Calibri" w:eastAsia="Times New Roman" w:hAnsi="Calibri" w:cs="Calibri"/>
                <w:b/>
                <w:bCs/>
                <w:color w:val="000000"/>
                <w:lang w:eastAsia="en-IN"/>
              </w:rPr>
            </w:pPr>
            <w:r w:rsidRPr="00434E8D">
              <w:rPr>
                <w:rFonts w:ascii="Calibri" w:eastAsia="Times New Roman" w:hAnsi="Calibri" w:cs="Calibri"/>
                <w:b/>
                <w:bCs/>
                <w:color w:val="000000"/>
                <w:lang w:eastAsia="en-IN"/>
              </w:rPr>
              <w:lastRenderedPageBreak/>
              <w:t xml:space="preserve">Repeating Block 01 - Starts with {01: and ends with }. </w:t>
            </w:r>
          </w:p>
        </w:tc>
      </w:tr>
      <w:tr w:rsidR="00434E8D" w:rsidRPr="00434E8D" w14:paraId="269F0A10" w14:textId="77777777" w:rsidTr="00A55993">
        <w:trPr>
          <w:trHeight w:val="20"/>
        </w:trPr>
        <w:tc>
          <w:tcPr>
            <w:tcW w:w="0" w:type="auto"/>
            <w:vMerge w:val="restart"/>
            <w:shd w:val="clear" w:color="auto" w:fill="auto"/>
            <w:vAlign w:val="center"/>
            <w:hideMark/>
          </w:tcPr>
          <w:p w14:paraId="43EC7195"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Block Reference Number (BRN)</w:t>
            </w:r>
          </w:p>
        </w:tc>
        <w:tc>
          <w:tcPr>
            <w:tcW w:w="0" w:type="auto"/>
            <w:vMerge w:val="restart"/>
            <w:shd w:val="clear" w:color="auto" w:fill="auto"/>
            <w:vAlign w:val="center"/>
            <w:hideMark/>
          </w:tcPr>
          <w:p w14:paraId="60CE2B75"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The BRN is a sequential number starting from 1 and is unique within the message</w:t>
            </w:r>
          </w:p>
        </w:tc>
        <w:tc>
          <w:tcPr>
            <w:tcW w:w="0" w:type="auto"/>
            <w:vMerge w:val="restart"/>
            <w:shd w:val="clear" w:color="auto" w:fill="auto"/>
            <w:vAlign w:val="center"/>
            <w:hideMark/>
          </w:tcPr>
          <w:p w14:paraId="6066088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w:t>
            </w:r>
          </w:p>
        </w:tc>
        <w:tc>
          <w:tcPr>
            <w:tcW w:w="0" w:type="auto"/>
            <w:vMerge w:val="restart"/>
            <w:shd w:val="clear" w:color="auto" w:fill="auto"/>
            <w:vAlign w:val="center"/>
            <w:hideMark/>
          </w:tcPr>
          <w:p w14:paraId="4562523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3n</w:t>
            </w:r>
          </w:p>
        </w:tc>
        <w:tc>
          <w:tcPr>
            <w:tcW w:w="0" w:type="auto"/>
            <w:vMerge w:val="restart"/>
            <w:shd w:val="clear" w:color="auto" w:fill="auto"/>
            <w:vAlign w:val="center"/>
            <w:hideMark/>
          </w:tcPr>
          <w:p w14:paraId="67F9487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Yes</w:t>
            </w:r>
          </w:p>
        </w:tc>
        <w:tc>
          <w:tcPr>
            <w:tcW w:w="0" w:type="auto"/>
            <w:vMerge w:val="restart"/>
            <w:shd w:val="clear" w:color="auto" w:fill="auto"/>
            <w:vAlign w:val="center"/>
            <w:hideMark/>
          </w:tcPr>
          <w:p w14:paraId="615E15C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w:t>
            </w:r>
          </w:p>
        </w:tc>
        <w:tc>
          <w:tcPr>
            <w:tcW w:w="0" w:type="auto"/>
            <w:shd w:val="clear" w:color="auto" w:fill="auto"/>
            <w:vAlign w:val="center"/>
            <w:hideMark/>
          </w:tcPr>
          <w:p w14:paraId="717692F6"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Tag is mandatory</w:t>
            </w:r>
          </w:p>
        </w:tc>
        <w:tc>
          <w:tcPr>
            <w:tcW w:w="0" w:type="auto"/>
            <w:shd w:val="clear" w:color="auto" w:fill="auto"/>
            <w:vAlign w:val="center"/>
            <w:hideMark/>
          </w:tcPr>
          <w:p w14:paraId="6CF0EA7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1004001</w:t>
            </w:r>
          </w:p>
        </w:tc>
        <w:tc>
          <w:tcPr>
            <w:tcW w:w="0" w:type="auto"/>
            <w:shd w:val="clear" w:color="auto" w:fill="auto"/>
            <w:vAlign w:val="center"/>
            <w:hideMark/>
          </w:tcPr>
          <w:p w14:paraId="7160B8D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Mandatory tag &lt;No.&gt; not present</w:t>
            </w:r>
          </w:p>
        </w:tc>
      </w:tr>
      <w:tr w:rsidR="00434E8D" w:rsidRPr="00434E8D" w14:paraId="4228E024" w14:textId="77777777" w:rsidTr="00A55993">
        <w:trPr>
          <w:trHeight w:val="20"/>
        </w:trPr>
        <w:tc>
          <w:tcPr>
            <w:tcW w:w="0" w:type="auto"/>
            <w:vMerge/>
            <w:vAlign w:val="center"/>
            <w:hideMark/>
          </w:tcPr>
          <w:p w14:paraId="3E51BD1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0CFD47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016295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D3D38E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0BD2CF9"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472F644"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795E762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37E8A23F"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1004002</w:t>
            </w:r>
          </w:p>
        </w:tc>
        <w:tc>
          <w:tcPr>
            <w:tcW w:w="0" w:type="auto"/>
            <w:shd w:val="clear" w:color="auto" w:fill="auto"/>
            <w:vAlign w:val="center"/>
            <w:hideMark/>
          </w:tcPr>
          <w:p w14:paraId="72A51523"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434E8D" w:rsidRPr="00434E8D" w14:paraId="68134115" w14:textId="77777777" w:rsidTr="00A55993">
        <w:trPr>
          <w:trHeight w:val="20"/>
        </w:trPr>
        <w:tc>
          <w:tcPr>
            <w:tcW w:w="0" w:type="auto"/>
            <w:vMerge/>
            <w:vAlign w:val="center"/>
            <w:hideMark/>
          </w:tcPr>
          <w:p w14:paraId="352BABCE"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76AD8CC"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90BF79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B25D111"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4D24D0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2E19C78"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43C97C3"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not exceed 100</w:t>
            </w:r>
          </w:p>
        </w:tc>
        <w:tc>
          <w:tcPr>
            <w:tcW w:w="0" w:type="auto"/>
            <w:shd w:val="clear" w:color="auto" w:fill="auto"/>
            <w:vAlign w:val="center"/>
            <w:hideMark/>
          </w:tcPr>
          <w:p w14:paraId="3396EA88"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1004003</w:t>
            </w:r>
          </w:p>
        </w:tc>
        <w:tc>
          <w:tcPr>
            <w:tcW w:w="0" w:type="auto"/>
            <w:shd w:val="clear" w:color="auto" w:fill="auto"/>
            <w:vAlign w:val="center"/>
            <w:hideMark/>
          </w:tcPr>
          <w:p w14:paraId="3FB0435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Number of blocks in a message cannot exceed 100</w:t>
            </w:r>
          </w:p>
        </w:tc>
      </w:tr>
      <w:tr w:rsidR="00434E8D" w:rsidRPr="00434E8D" w14:paraId="56946527" w14:textId="77777777" w:rsidTr="00A55993">
        <w:trPr>
          <w:trHeight w:val="20"/>
        </w:trPr>
        <w:tc>
          <w:tcPr>
            <w:tcW w:w="0" w:type="auto"/>
            <w:vMerge/>
            <w:vAlign w:val="center"/>
            <w:hideMark/>
          </w:tcPr>
          <w:p w14:paraId="45B4A77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E8A0641"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01ECD0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8AC17C0"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D17FFE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CC15B58"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0DA26A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sequential, unique and incremented by 1</w:t>
            </w:r>
          </w:p>
        </w:tc>
        <w:tc>
          <w:tcPr>
            <w:tcW w:w="0" w:type="auto"/>
            <w:shd w:val="clear" w:color="auto" w:fill="auto"/>
            <w:vAlign w:val="center"/>
            <w:hideMark/>
          </w:tcPr>
          <w:p w14:paraId="5C0A56F2"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1004004</w:t>
            </w:r>
          </w:p>
        </w:tc>
        <w:tc>
          <w:tcPr>
            <w:tcW w:w="0" w:type="auto"/>
            <w:shd w:val="clear" w:color="auto" w:fill="auto"/>
            <w:vAlign w:val="center"/>
            <w:hideMark/>
          </w:tcPr>
          <w:p w14:paraId="13B6602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BRN within a message must be sequential and unique</w:t>
            </w:r>
          </w:p>
        </w:tc>
      </w:tr>
      <w:tr w:rsidR="00434E8D" w:rsidRPr="00434E8D" w14:paraId="152BD6F8" w14:textId="77777777" w:rsidTr="00A55993">
        <w:trPr>
          <w:trHeight w:val="20"/>
        </w:trPr>
        <w:tc>
          <w:tcPr>
            <w:tcW w:w="0" w:type="auto"/>
            <w:vMerge/>
            <w:vAlign w:val="center"/>
            <w:hideMark/>
          </w:tcPr>
          <w:p w14:paraId="15F97BF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F154A5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ED1810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6500E2A"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83C173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4531DB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13A746E1"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greater than zero</w:t>
            </w:r>
          </w:p>
        </w:tc>
        <w:tc>
          <w:tcPr>
            <w:tcW w:w="0" w:type="auto"/>
            <w:shd w:val="clear" w:color="auto" w:fill="auto"/>
            <w:vAlign w:val="center"/>
            <w:hideMark/>
          </w:tcPr>
          <w:p w14:paraId="1356D9F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1004005</w:t>
            </w:r>
          </w:p>
        </w:tc>
        <w:tc>
          <w:tcPr>
            <w:tcW w:w="0" w:type="auto"/>
            <w:shd w:val="clear" w:color="auto" w:fill="auto"/>
            <w:vAlign w:val="center"/>
            <w:hideMark/>
          </w:tcPr>
          <w:p w14:paraId="05F4A35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Block reference number should be greater than zero</w:t>
            </w:r>
          </w:p>
        </w:tc>
      </w:tr>
      <w:tr w:rsidR="00434E8D" w:rsidRPr="00434E8D" w14:paraId="6BAF6582" w14:textId="77777777" w:rsidTr="00A55993">
        <w:trPr>
          <w:trHeight w:val="20"/>
        </w:trPr>
        <w:tc>
          <w:tcPr>
            <w:tcW w:w="0" w:type="auto"/>
            <w:vMerge w:val="restart"/>
            <w:shd w:val="clear" w:color="auto" w:fill="auto"/>
            <w:vAlign w:val="center"/>
            <w:hideMark/>
          </w:tcPr>
          <w:p w14:paraId="4DE293B4" w14:textId="77777777" w:rsidR="00434E8D" w:rsidRPr="00434E8D" w:rsidRDefault="00434E8D" w:rsidP="003B61FA">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 xml:space="preserve">Instrument </w:t>
            </w:r>
          </w:p>
        </w:tc>
        <w:tc>
          <w:tcPr>
            <w:tcW w:w="0" w:type="auto"/>
            <w:vMerge w:val="restart"/>
            <w:shd w:val="clear" w:color="auto" w:fill="auto"/>
            <w:vAlign w:val="center"/>
            <w:hideMark/>
          </w:tcPr>
          <w:p w14:paraId="08492F4B" w14:textId="77777777" w:rsidR="003B61FA" w:rsidRPr="003B61FA" w:rsidRDefault="003B61FA" w:rsidP="003B61FA">
            <w:pPr>
              <w:spacing w:after="0" w:line="240" w:lineRule="auto"/>
              <w:jc w:val="left"/>
              <w:rPr>
                <w:rFonts w:ascii="Calibri" w:eastAsia="Times New Roman" w:hAnsi="Calibri" w:cs="Calibri"/>
                <w:color w:val="000000"/>
                <w:lang w:eastAsia="en-IN"/>
              </w:rPr>
            </w:pPr>
            <w:r w:rsidRPr="003B61FA">
              <w:rPr>
                <w:rFonts w:ascii="Calibri" w:eastAsia="Times New Roman" w:hAnsi="Calibri" w:cs="Calibri"/>
                <w:color w:val="000000"/>
                <w:lang w:eastAsia="en-IN"/>
              </w:rPr>
              <w:t>Instrument for which the swap quote is being updated.</w:t>
            </w:r>
          </w:p>
          <w:p w14:paraId="7AA80DFC" w14:textId="77777777" w:rsidR="003B61FA" w:rsidRPr="003B61FA" w:rsidRDefault="003B61FA" w:rsidP="003B61FA">
            <w:pPr>
              <w:spacing w:after="0" w:line="240" w:lineRule="auto"/>
              <w:jc w:val="left"/>
              <w:rPr>
                <w:rFonts w:ascii="Calibri" w:eastAsia="Times New Roman" w:hAnsi="Calibri" w:cs="Calibri"/>
                <w:color w:val="000000"/>
                <w:lang w:eastAsia="en-IN"/>
              </w:rPr>
            </w:pPr>
            <w:r w:rsidRPr="003B61FA">
              <w:rPr>
                <w:rFonts w:ascii="Calibri" w:eastAsia="Times New Roman" w:hAnsi="Calibri" w:cs="Calibri"/>
                <w:color w:val="000000"/>
                <w:lang w:eastAsia="en-IN"/>
              </w:rPr>
              <w:t xml:space="preserve">For CASH, it should be </w:t>
            </w:r>
            <w:r w:rsidRPr="00134D35">
              <w:rPr>
                <w:rFonts w:ascii="Calibri" w:eastAsia="Times New Roman" w:hAnsi="Calibri" w:cs="Calibri"/>
                <w:b/>
                <w:color w:val="000000"/>
                <w:lang w:eastAsia="en-IN"/>
              </w:rPr>
              <w:t>CASHSPOT</w:t>
            </w:r>
          </w:p>
          <w:p w14:paraId="1C2D702A" w14:textId="77777777" w:rsidR="003B61FA" w:rsidRPr="003B61FA" w:rsidRDefault="003B61FA" w:rsidP="003B61FA">
            <w:pPr>
              <w:spacing w:after="0" w:line="240" w:lineRule="auto"/>
              <w:jc w:val="left"/>
              <w:rPr>
                <w:rFonts w:ascii="Calibri" w:eastAsia="Times New Roman" w:hAnsi="Calibri" w:cs="Calibri"/>
                <w:color w:val="000000"/>
                <w:lang w:eastAsia="en-IN"/>
              </w:rPr>
            </w:pPr>
            <w:r w:rsidRPr="003B61FA">
              <w:rPr>
                <w:rFonts w:ascii="Calibri" w:eastAsia="Times New Roman" w:hAnsi="Calibri" w:cs="Calibri"/>
                <w:color w:val="000000"/>
                <w:lang w:eastAsia="en-IN"/>
              </w:rPr>
              <w:t xml:space="preserve">For TOM, it should be </w:t>
            </w:r>
            <w:r w:rsidRPr="00134D35">
              <w:rPr>
                <w:rFonts w:ascii="Calibri" w:eastAsia="Times New Roman" w:hAnsi="Calibri" w:cs="Calibri"/>
                <w:b/>
                <w:color w:val="000000"/>
                <w:lang w:eastAsia="en-IN"/>
              </w:rPr>
              <w:t>TOMSPOT</w:t>
            </w:r>
          </w:p>
          <w:p w14:paraId="1634B93A" w14:textId="77777777" w:rsidR="00434E8D" w:rsidRPr="00434E8D" w:rsidRDefault="003B61FA" w:rsidP="003B61FA">
            <w:pPr>
              <w:spacing w:after="0" w:line="240" w:lineRule="auto"/>
              <w:jc w:val="left"/>
              <w:rPr>
                <w:rFonts w:ascii="Calibri" w:eastAsia="Times New Roman" w:hAnsi="Calibri" w:cs="Calibri"/>
                <w:color w:val="000000"/>
                <w:lang w:eastAsia="en-IN"/>
              </w:rPr>
            </w:pPr>
            <w:r w:rsidRPr="003B61FA">
              <w:rPr>
                <w:rFonts w:ascii="Calibri" w:eastAsia="Times New Roman" w:hAnsi="Calibri" w:cs="Calibri"/>
                <w:color w:val="000000"/>
                <w:lang w:eastAsia="en-IN"/>
              </w:rPr>
              <w:t xml:space="preserve">For Forward instruments, it should be denoted with the Standard tenor short name like </w:t>
            </w:r>
            <w:r w:rsidRPr="00134D35">
              <w:rPr>
                <w:rFonts w:ascii="Calibri" w:eastAsia="Times New Roman" w:hAnsi="Calibri" w:cs="Calibri"/>
                <w:b/>
                <w:color w:val="000000"/>
                <w:lang w:eastAsia="en-IN"/>
              </w:rPr>
              <w:t>BegAug20, MidAug20, EndAug20, etc.</w:t>
            </w:r>
          </w:p>
        </w:tc>
        <w:tc>
          <w:tcPr>
            <w:tcW w:w="0" w:type="auto"/>
            <w:vMerge w:val="restart"/>
            <w:shd w:val="clear" w:color="auto" w:fill="auto"/>
            <w:vAlign w:val="center"/>
            <w:hideMark/>
          </w:tcPr>
          <w:p w14:paraId="7FB2A1DC"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1041</w:t>
            </w:r>
          </w:p>
        </w:tc>
        <w:tc>
          <w:tcPr>
            <w:tcW w:w="0" w:type="auto"/>
            <w:vMerge w:val="restart"/>
            <w:shd w:val="clear" w:color="auto" w:fill="auto"/>
            <w:vAlign w:val="center"/>
            <w:hideMark/>
          </w:tcPr>
          <w:p w14:paraId="02F8732E"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15!a</w:t>
            </w:r>
          </w:p>
        </w:tc>
        <w:tc>
          <w:tcPr>
            <w:tcW w:w="0" w:type="auto"/>
            <w:vMerge w:val="restart"/>
            <w:shd w:val="clear" w:color="auto" w:fill="auto"/>
            <w:vAlign w:val="center"/>
            <w:hideMark/>
          </w:tcPr>
          <w:p w14:paraId="106761B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Yes</w:t>
            </w:r>
          </w:p>
        </w:tc>
        <w:tc>
          <w:tcPr>
            <w:tcW w:w="0" w:type="auto"/>
            <w:vMerge w:val="restart"/>
            <w:shd w:val="clear" w:color="auto" w:fill="auto"/>
            <w:vAlign w:val="center"/>
            <w:hideMark/>
          </w:tcPr>
          <w:p w14:paraId="691D41B6"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CASHSPOT</w:t>
            </w:r>
          </w:p>
        </w:tc>
        <w:tc>
          <w:tcPr>
            <w:tcW w:w="0" w:type="auto"/>
            <w:shd w:val="clear" w:color="auto" w:fill="auto"/>
            <w:vAlign w:val="center"/>
            <w:hideMark/>
          </w:tcPr>
          <w:p w14:paraId="226EE0D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Tag is mandatory</w:t>
            </w:r>
          </w:p>
        </w:tc>
        <w:tc>
          <w:tcPr>
            <w:tcW w:w="0" w:type="auto"/>
            <w:shd w:val="clear" w:color="auto" w:fill="auto"/>
            <w:vAlign w:val="center"/>
            <w:hideMark/>
          </w:tcPr>
          <w:p w14:paraId="12B4B6B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1041001</w:t>
            </w:r>
          </w:p>
        </w:tc>
        <w:tc>
          <w:tcPr>
            <w:tcW w:w="0" w:type="auto"/>
            <w:shd w:val="clear" w:color="auto" w:fill="auto"/>
            <w:vAlign w:val="center"/>
            <w:hideMark/>
          </w:tcPr>
          <w:p w14:paraId="39D2EBDE"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Mandatory tag &lt;No.&gt; not present</w:t>
            </w:r>
          </w:p>
        </w:tc>
      </w:tr>
      <w:tr w:rsidR="00434E8D" w:rsidRPr="00434E8D" w14:paraId="2CCA4404" w14:textId="77777777" w:rsidTr="00A55993">
        <w:trPr>
          <w:trHeight w:val="20"/>
        </w:trPr>
        <w:tc>
          <w:tcPr>
            <w:tcW w:w="0" w:type="auto"/>
            <w:vMerge/>
            <w:vAlign w:val="center"/>
            <w:hideMark/>
          </w:tcPr>
          <w:p w14:paraId="42D61F77"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B820028"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54CD5E6"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FB6AA73"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DB5EC11"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72E56C4"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7C36A2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7ECC48E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1041002</w:t>
            </w:r>
          </w:p>
        </w:tc>
        <w:tc>
          <w:tcPr>
            <w:tcW w:w="0" w:type="auto"/>
            <w:shd w:val="clear" w:color="auto" w:fill="auto"/>
            <w:vAlign w:val="center"/>
            <w:hideMark/>
          </w:tcPr>
          <w:p w14:paraId="7E15FE5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434E8D" w:rsidRPr="00434E8D" w14:paraId="027C3A15" w14:textId="77777777" w:rsidTr="00A55993">
        <w:trPr>
          <w:trHeight w:val="20"/>
        </w:trPr>
        <w:tc>
          <w:tcPr>
            <w:tcW w:w="0" w:type="auto"/>
            <w:vMerge/>
            <w:vAlign w:val="center"/>
            <w:hideMark/>
          </w:tcPr>
          <w:p w14:paraId="66A01828"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26CB940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AFB37D8"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29A4F1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4D99F8B"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BCA5E15" w14:textId="77777777" w:rsidR="00434E8D" w:rsidRPr="00434E8D" w:rsidRDefault="00434E8D"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3D880327"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Invalid value</w:t>
            </w:r>
          </w:p>
        </w:tc>
        <w:tc>
          <w:tcPr>
            <w:tcW w:w="0" w:type="auto"/>
            <w:shd w:val="clear" w:color="auto" w:fill="auto"/>
            <w:vAlign w:val="center"/>
            <w:hideMark/>
          </w:tcPr>
          <w:p w14:paraId="25EDB98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1041003</w:t>
            </w:r>
          </w:p>
        </w:tc>
        <w:tc>
          <w:tcPr>
            <w:tcW w:w="0" w:type="auto"/>
            <w:shd w:val="clear" w:color="auto" w:fill="auto"/>
            <w:vAlign w:val="center"/>
            <w:hideMark/>
          </w:tcPr>
          <w:p w14:paraId="2BF21E2C" w14:textId="77777777" w:rsidR="00434E8D" w:rsidRPr="00434E8D" w:rsidRDefault="00434E8D" w:rsidP="00C34FB1">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 xml:space="preserve">Invalid instrument </w:t>
            </w:r>
          </w:p>
        </w:tc>
      </w:tr>
      <w:tr w:rsidR="00C34FB1" w:rsidRPr="00434E8D" w14:paraId="2565E704" w14:textId="77777777" w:rsidTr="00A55993">
        <w:trPr>
          <w:trHeight w:val="20"/>
        </w:trPr>
        <w:tc>
          <w:tcPr>
            <w:tcW w:w="0" w:type="auto"/>
            <w:vMerge w:val="restart"/>
            <w:shd w:val="clear" w:color="auto" w:fill="auto"/>
            <w:vAlign w:val="center"/>
            <w:hideMark/>
          </w:tcPr>
          <w:p w14:paraId="72CCDEAA"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lastRenderedPageBreak/>
              <w:t>Bid Spread</w:t>
            </w:r>
          </w:p>
        </w:tc>
        <w:tc>
          <w:tcPr>
            <w:tcW w:w="0" w:type="auto"/>
            <w:vMerge w:val="restart"/>
            <w:shd w:val="clear" w:color="auto" w:fill="auto"/>
            <w:vAlign w:val="center"/>
          </w:tcPr>
          <w:p w14:paraId="388711F4" w14:textId="77777777" w:rsidR="00C34FB1" w:rsidRPr="00C34FB1" w:rsidRDefault="00C34FB1" w:rsidP="00C34FB1">
            <w:pPr>
              <w:spacing w:after="0" w:line="240" w:lineRule="auto"/>
              <w:jc w:val="left"/>
              <w:rPr>
                <w:rFonts w:ascii="Calibri" w:eastAsia="Times New Roman" w:hAnsi="Calibri" w:cs="Calibri"/>
                <w:color w:val="000000"/>
                <w:lang w:eastAsia="en-IN"/>
              </w:rPr>
            </w:pPr>
            <w:r w:rsidRPr="00C34FB1">
              <w:rPr>
                <w:rFonts w:ascii="Calibri" w:eastAsia="Times New Roman" w:hAnsi="Calibri" w:cs="Calibri"/>
                <w:color w:val="000000"/>
                <w:lang w:eastAsia="en-IN"/>
              </w:rPr>
              <w:t>Bid spread. It can be of blank, 0, +ve , -ve values.</w:t>
            </w:r>
          </w:p>
          <w:p w14:paraId="30C8814D" w14:textId="77777777" w:rsidR="00C34FB1" w:rsidRPr="00C34FB1" w:rsidRDefault="00C34FB1" w:rsidP="00C34FB1">
            <w:pPr>
              <w:spacing w:after="0" w:line="240" w:lineRule="auto"/>
              <w:jc w:val="left"/>
              <w:rPr>
                <w:rFonts w:ascii="Calibri" w:eastAsia="Times New Roman" w:hAnsi="Calibri" w:cs="Calibri"/>
                <w:color w:val="000000"/>
                <w:lang w:eastAsia="en-IN"/>
              </w:rPr>
            </w:pPr>
            <w:r w:rsidRPr="00C34FB1">
              <w:rPr>
                <w:rFonts w:ascii="Calibri" w:eastAsia="Times New Roman" w:hAnsi="Calibri" w:cs="Calibri"/>
                <w:color w:val="000000"/>
                <w:lang w:eastAsia="en-IN"/>
              </w:rPr>
              <w:t xml:space="preserve">If it is 0, Orders are permitted with 0 spread. </w:t>
            </w:r>
          </w:p>
          <w:p w14:paraId="171541A4" w14:textId="77777777" w:rsidR="00C34FB1" w:rsidRPr="00434E8D" w:rsidRDefault="00C34FB1" w:rsidP="00C34FB1">
            <w:pPr>
              <w:spacing w:after="0" w:line="240" w:lineRule="auto"/>
              <w:jc w:val="left"/>
              <w:rPr>
                <w:rFonts w:ascii="Calibri" w:eastAsia="Times New Roman" w:hAnsi="Calibri" w:cs="Calibri"/>
                <w:color w:val="000000"/>
                <w:lang w:eastAsia="en-IN"/>
              </w:rPr>
            </w:pPr>
            <w:r w:rsidRPr="00C34FB1">
              <w:rPr>
                <w:rFonts w:ascii="Calibri" w:eastAsia="Times New Roman" w:hAnsi="Calibri" w:cs="Calibri"/>
                <w:color w:val="000000"/>
                <w:lang w:eastAsia="en-IN"/>
              </w:rPr>
              <w:t>To provide a blank value, this tag should be excluded in the message.</w:t>
            </w:r>
          </w:p>
        </w:tc>
        <w:tc>
          <w:tcPr>
            <w:tcW w:w="0" w:type="auto"/>
            <w:vMerge w:val="restart"/>
            <w:shd w:val="clear" w:color="auto" w:fill="auto"/>
            <w:vAlign w:val="center"/>
            <w:hideMark/>
          </w:tcPr>
          <w:p w14:paraId="2583DBD0"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1042</w:t>
            </w:r>
          </w:p>
        </w:tc>
        <w:tc>
          <w:tcPr>
            <w:tcW w:w="0" w:type="auto"/>
            <w:vMerge w:val="restart"/>
            <w:shd w:val="clear" w:color="auto" w:fill="auto"/>
            <w:vAlign w:val="center"/>
            <w:hideMark/>
          </w:tcPr>
          <w:p w14:paraId="4E948CFC"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19d</w:t>
            </w:r>
          </w:p>
        </w:tc>
        <w:tc>
          <w:tcPr>
            <w:tcW w:w="0" w:type="auto"/>
            <w:vMerge w:val="restart"/>
            <w:shd w:val="clear" w:color="auto" w:fill="auto"/>
            <w:vAlign w:val="center"/>
            <w:hideMark/>
          </w:tcPr>
          <w:p w14:paraId="33F171E5"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No</w:t>
            </w:r>
          </w:p>
        </w:tc>
        <w:tc>
          <w:tcPr>
            <w:tcW w:w="0" w:type="auto"/>
            <w:vMerge w:val="restart"/>
            <w:shd w:val="clear" w:color="auto" w:fill="auto"/>
            <w:vAlign w:val="center"/>
            <w:hideMark/>
          </w:tcPr>
          <w:p w14:paraId="50AB2992"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1.5</w:t>
            </w:r>
          </w:p>
        </w:tc>
        <w:tc>
          <w:tcPr>
            <w:tcW w:w="0" w:type="auto"/>
            <w:shd w:val="clear" w:color="auto" w:fill="auto"/>
            <w:vAlign w:val="center"/>
            <w:hideMark/>
          </w:tcPr>
          <w:p w14:paraId="5166958A"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67839E41"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1042001</w:t>
            </w:r>
          </w:p>
        </w:tc>
        <w:tc>
          <w:tcPr>
            <w:tcW w:w="0" w:type="auto"/>
            <w:shd w:val="clear" w:color="auto" w:fill="auto"/>
            <w:vAlign w:val="center"/>
            <w:hideMark/>
          </w:tcPr>
          <w:p w14:paraId="3F5B1C9F"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C34FB1" w:rsidRPr="00434E8D" w14:paraId="134DF51A" w14:textId="77777777" w:rsidTr="00A55993">
        <w:trPr>
          <w:trHeight w:val="20"/>
        </w:trPr>
        <w:tc>
          <w:tcPr>
            <w:tcW w:w="0" w:type="auto"/>
            <w:vMerge/>
            <w:vAlign w:val="center"/>
            <w:hideMark/>
          </w:tcPr>
          <w:p w14:paraId="515C4378"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5B952337"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374DFE8"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5BE827A"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8A048D3"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6816C3EE"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C677646"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of valid tick size</w:t>
            </w:r>
          </w:p>
        </w:tc>
        <w:tc>
          <w:tcPr>
            <w:tcW w:w="0" w:type="auto"/>
            <w:shd w:val="clear" w:color="auto" w:fill="auto"/>
            <w:vAlign w:val="center"/>
            <w:hideMark/>
          </w:tcPr>
          <w:p w14:paraId="38313C17"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1042002</w:t>
            </w:r>
          </w:p>
        </w:tc>
        <w:tc>
          <w:tcPr>
            <w:tcW w:w="0" w:type="auto"/>
            <w:shd w:val="clear" w:color="auto" w:fill="auto"/>
            <w:vAlign w:val="center"/>
            <w:hideMark/>
          </w:tcPr>
          <w:p w14:paraId="53DAFDF8"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Invalid tick size</w:t>
            </w:r>
          </w:p>
        </w:tc>
      </w:tr>
      <w:tr w:rsidR="00C34FB1" w:rsidRPr="00434E8D" w14:paraId="3AC03E98" w14:textId="77777777" w:rsidTr="00A55993">
        <w:trPr>
          <w:trHeight w:val="20"/>
        </w:trPr>
        <w:tc>
          <w:tcPr>
            <w:tcW w:w="0" w:type="auto"/>
            <w:vMerge/>
            <w:vAlign w:val="center"/>
            <w:hideMark/>
          </w:tcPr>
          <w:p w14:paraId="30C0B067"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6B3C1D9B"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7C48BA5E"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D229A1E"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37F2F05"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13B762F"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2131B8BA"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not exceed maximum value</w:t>
            </w:r>
          </w:p>
        </w:tc>
        <w:tc>
          <w:tcPr>
            <w:tcW w:w="0" w:type="auto"/>
            <w:shd w:val="clear" w:color="auto" w:fill="auto"/>
            <w:vAlign w:val="center"/>
            <w:hideMark/>
          </w:tcPr>
          <w:p w14:paraId="0B886E46"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1042003</w:t>
            </w:r>
          </w:p>
        </w:tc>
        <w:tc>
          <w:tcPr>
            <w:tcW w:w="0" w:type="auto"/>
            <w:shd w:val="clear" w:color="auto" w:fill="auto"/>
            <w:vAlign w:val="center"/>
            <w:hideMark/>
          </w:tcPr>
          <w:p w14:paraId="0BFB1779" w14:textId="77777777" w:rsidR="00C34FB1" w:rsidRPr="00434E8D" w:rsidRDefault="00C34FB1" w:rsidP="00434E8D">
            <w:pPr>
              <w:spacing w:after="0" w:line="240" w:lineRule="auto"/>
              <w:jc w:val="left"/>
              <w:rPr>
                <w:rFonts w:ascii="Calibri" w:eastAsia="Times New Roman" w:hAnsi="Calibri" w:cs="Calibri"/>
                <w:color w:val="000000"/>
                <w:lang w:eastAsia="en-IN"/>
              </w:rPr>
            </w:pPr>
            <w:r>
              <w:t>It should be between - 999.75 and +999.75</w:t>
            </w:r>
          </w:p>
        </w:tc>
      </w:tr>
      <w:tr w:rsidR="00C34FB1" w:rsidRPr="00434E8D" w14:paraId="29105DDD" w14:textId="77777777" w:rsidTr="00A55993">
        <w:trPr>
          <w:trHeight w:val="20"/>
        </w:trPr>
        <w:tc>
          <w:tcPr>
            <w:tcW w:w="0" w:type="auto"/>
            <w:vMerge w:val="restart"/>
            <w:shd w:val="clear" w:color="auto" w:fill="auto"/>
            <w:vAlign w:val="center"/>
            <w:hideMark/>
          </w:tcPr>
          <w:p w14:paraId="7C2E2B8D"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Offer Spread</w:t>
            </w:r>
          </w:p>
        </w:tc>
        <w:tc>
          <w:tcPr>
            <w:tcW w:w="0" w:type="auto"/>
            <w:vMerge w:val="restart"/>
            <w:shd w:val="clear" w:color="auto" w:fill="auto"/>
            <w:vAlign w:val="center"/>
          </w:tcPr>
          <w:p w14:paraId="1249B45D" w14:textId="77777777" w:rsidR="00C34FB1" w:rsidRPr="004426C7" w:rsidRDefault="00C34FB1" w:rsidP="00C34FB1">
            <w:pPr>
              <w:spacing w:after="0" w:line="240" w:lineRule="auto"/>
              <w:rPr>
                <w:rFonts w:ascii="Calibri" w:eastAsia="Times New Roman" w:hAnsi="Calibri" w:cs="Calibri"/>
                <w:color w:val="000000"/>
                <w:lang w:eastAsia="en-IN"/>
              </w:rPr>
            </w:pPr>
            <w:r w:rsidRPr="004426C7">
              <w:rPr>
                <w:rFonts w:ascii="Calibri" w:eastAsia="Times New Roman" w:hAnsi="Calibri" w:cs="Calibri"/>
                <w:color w:val="000000"/>
                <w:lang w:eastAsia="en-IN"/>
              </w:rPr>
              <w:t>Offer spread. It can be of blank, 0, +ve , -ve values.</w:t>
            </w:r>
          </w:p>
          <w:p w14:paraId="30991C3E" w14:textId="77777777" w:rsidR="00C34FB1" w:rsidRPr="004426C7" w:rsidRDefault="00C34FB1" w:rsidP="00C34FB1">
            <w:pPr>
              <w:spacing w:after="0" w:line="240" w:lineRule="auto"/>
              <w:rPr>
                <w:rFonts w:ascii="Calibri" w:eastAsia="Times New Roman" w:hAnsi="Calibri" w:cs="Calibri"/>
                <w:color w:val="000000"/>
                <w:lang w:eastAsia="en-IN"/>
              </w:rPr>
            </w:pPr>
            <w:r w:rsidRPr="004426C7">
              <w:rPr>
                <w:rFonts w:ascii="Calibri" w:eastAsia="Times New Roman" w:hAnsi="Calibri" w:cs="Calibri"/>
                <w:color w:val="000000"/>
                <w:lang w:eastAsia="en-IN"/>
              </w:rPr>
              <w:t xml:space="preserve">If it is 0, Orders are permitted with 0 spread. </w:t>
            </w:r>
          </w:p>
          <w:p w14:paraId="7CDD42CC" w14:textId="77777777" w:rsidR="00C34FB1" w:rsidRPr="00434E8D" w:rsidRDefault="00C34FB1" w:rsidP="00C34FB1">
            <w:pPr>
              <w:spacing w:after="0" w:line="240" w:lineRule="auto"/>
              <w:jc w:val="left"/>
              <w:rPr>
                <w:rFonts w:ascii="Calibri" w:eastAsia="Times New Roman" w:hAnsi="Calibri" w:cs="Calibri"/>
                <w:color w:val="000000"/>
                <w:lang w:eastAsia="en-IN"/>
              </w:rPr>
            </w:pPr>
            <w:r w:rsidRPr="004426C7">
              <w:rPr>
                <w:rFonts w:ascii="Calibri" w:eastAsia="Times New Roman" w:hAnsi="Calibri" w:cs="Calibri"/>
                <w:color w:val="000000"/>
                <w:lang w:eastAsia="en-IN"/>
              </w:rPr>
              <w:t>To provide a blank value, this tag should be excluded in the message.</w:t>
            </w:r>
          </w:p>
        </w:tc>
        <w:tc>
          <w:tcPr>
            <w:tcW w:w="0" w:type="auto"/>
            <w:vMerge w:val="restart"/>
            <w:shd w:val="clear" w:color="auto" w:fill="auto"/>
            <w:vAlign w:val="center"/>
            <w:hideMark/>
          </w:tcPr>
          <w:p w14:paraId="4F5888DD"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1043</w:t>
            </w:r>
          </w:p>
        </w:tc>
        <w:tc>
          <w:tcPr>
            <w:tcW w:w="0" w:type="auto"/>
            <w:vMerge w:val="restart"/>
            <w:shd w:val="clear" w:color="auto" w:fill="auto"/>
            <w:vAlign w:val="center"/>
            <w:hideMark/>
          </w:tcPr>
          <w:p w14:paraId="128770C3"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19d</w:t>
            </w:r>
          </w:p>
        </w:tc>
        <w:tc>
          <w:tcPr>
            <w:tcW w:w="0" w:type="auto"/>
            <w:vMerge w:val="restart"/>
            <w:shd w:val="clear" w:color="auto" w:fill="auto"/>
            <w:vAlign w:val="center"/>
            <w:hideMark/>
          </w:tcPr>
          <w:p w14:paraId="70FDA095"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No</w:t>
            </w:r>
          </w:p>
        </w:tc>
        <w:tc>
          <w:tcPr>
            <w:tcW w:w="0" w:type="auto"/>
            <w:vMerge w:val="restart"/>
            <w:shd w:val="clear" w:color="auto" w:fill="auto"/>
            <w:vAlign w:val="center"/>
            <w:hideMark/>
          </w:tcPr>
          <w:p w14:paraId="4D0679BA"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1.5</w:t>
            </w:r>
          </w:p>
        </w:tc>
        <w:tc>
          <w:tcPr>
            <w:tcW w:w="0" w:type="auto"/>
            <w:shd w:val="clear" w:color="auto" w:fill="auto"/>
            <w:vAlign w:val="center"/>
            <w:hideMark/>
          </w:tcPr>
          <w:p w14:paraId="0C78A951"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0C044C9D"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1043001</w:t>
            </w:r>
          </w:p>
        </w:tc>
        <w:tc>
          <w:tcPr>
            <w:tcW w:w="0" w:type="auto"/>
            <w:shd w:val="clear" w:color="auto" w:fill="auto"/>
            <w:vAlign w:val="center"/>
            <w:hideMark/>
          </w:tcPr>
          <w:p w14:paraId="1BFBE1C1"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r w:rsidR="00C34FB1" w:rsidRPr="00434E8D" w14:paraId="20332354" w14:textId="77777777" w:rsidTr="00A55993">
        <w:trPr>
          <w:trHeight w:val="20"/>
        </w:trPr>
        <w:tc>
          <w:tcPr>
            <w:tcW w:w="0" w:type="auto"/>
            <w:vMerge/>
            <w:vAlign w:val="center"/>
            <w:hideMark/>
          </w:tcPr>
          <w:p w14:paraId="73EDBC53"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025EC294"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085B5626"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3304B3FE"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679ECFB"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1E854259"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794F145D"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of valid tick size</w:t>
            </w:r>
          </w:p>
        </w:tc>
        <w:tc>
          <w:tcPr>
            <w:tcW w:w="0" w:type="auto"/>
            <w:shd w:val="clear" w:color="auto" w:fill="auto"/>
            <w:vAlign w:val="center"/>
            <w:hideMark/>
          </w:tcPr>
          <w:p w14:paraId="69CD314A"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1043002</w:t>
            </w:r>
          </w:p>
        </w:tc>
        <w:tc>
          <w:tcPr>
            <w:tcW w:w="0" w:type="auto"/>
            <w:shd w:val="clear" w:color="auto" w:fill="auto"/>
            <w:vAlign w:val="center"/>
            <w:hideMark/>
          </w:tcPr>
          <w:p w14:paraId="7FE8C74F"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Invalid tick size</w:t>
            </w:r>
          </w:p>
        </w:tc>
      </w:tr>
      <w:tr w:rsidR="00C34FB1" w:rsidRPr="00434E8D" w14:paraId="0D79ABBA" w14:textId="77777777" w:rsidTr="00A55993">
        <w:trPr>
          <w:trHeight w:val="20"/>
        </w:trPr>
        <w:tc>
          <w:tcPr>
            <w:tcW w:w="0" w:type="auto"/>
            <w:vMerge/>
            <w:vAlign w:val="center"/>
            <w:hideMark/>
          </w:tcPr>
          <w:p w14:paraId="64DF0A48"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shd w:val="clear" w:color="auto" w:fill="auto"/>
            <w:vAlign w:val="center"/>
          </w:tcPr>
          <w:p w14:paraId="5B9A51E8"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A4524BF"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99F89B4"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5872A1D2"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vMerge/>
            <w:vAlign w:val="center"/>
            <w:hideMark/>
          </w:tcPr>
          <w:p w14:paraId="40B6D08D" w14:textId="77777777" w:rsidR="00C34FB1" w:rsidRPr="00434E8D" w:rsidRDefault="00C34FB1" w:rsidP="00434E8D">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06B9434"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not exceed maximum value</w:t>
            </w:r>
          </w:p>
        </w:tc>
        <w:tc>
          <w:tcPr>
            <w:tcW w:w="0" w:type="auto"/>
            <w:shd w:val="clear" w:color="auto" w:fill="auto"/>
            <w:vAlign w:val="center"/>
            <w:hideMark/>
          </w:tcPr>
          <w:p w14:paraId="7A2166B4" w14:textId="77777777" w:rsidR="00C34FB1" w:rsidRPr="00434E8D" w:rsidRDefault="00C34FB1"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1043003</w:t>
            </w:r>
          </w:p>
        </w:tc>
        <w:tc>
          <w:tcPr>
            <w:tcW w:w="0" w:type="auto"/>
            <w:shd w:val="clear" w:color="auto" w:fill="auto"/>
            <w:vAlign w:val="center"/>
            <w:hideMark/>
          </w:tcPr>
          <w:p w14:paraId="6E6E0318" w14:textId="77777777" w:rsidR="00C34FB1" w:rsidRPr="00434E8D" w:rsidRDefault="00C34FB1" w:rsidP="00434E8D">
            <w:pPr>
              <w:spacing w:after="0" w:line="240" w:lineRule="auto"/>
              <w:jc w:val="left"/>
              <w:rPr>
                <w:rFonts w:ascii="Calibri" w:eastAsia="Times New Roman" w:hAnsi="Calibri" w:cs="Calibri"/>
                <w:color w:val="000000"/>
                <w:lang w:eastAsia="en-IN"/>
              </w:rPr>
            </w:pPr>
            <w:r>
              <w:t>It should be between - 999.75 and +999.75</w:t>
            </w:r>
          </w:p>
        </w:tc>
      </w:tr>
      <w:tr w:rsidR="00434E8D" w:rsidRPr="00434E8D" w14:paraId="61C4CDD3" w14:textId="77777777" w:rsidTr="00A55993">
        <w:trPr>
          <w:trHeight w:val="20"/>
        </w:trPr>
        <w:tc>
          <w:tcPr>
            <w:tcW w:w="0" w:type="auto"/>
            <w:shd w:val="clear" w:color="auto" w:fill="auto"/>
            <w:vAlign w:val="center"/>
            <w:hideMark/>
          </w:tcPr>
          <w:p w14:paraId="0FBDC9BA"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Remarks</w:t>
            </w:r>
          </w:p>
        </w:tc>
        <w:tc>
          <w:tcPr>
            <w:tcW w:w="0" w:type="auto"/>
            <w:shd w:val="clear" w:color="auto" w:fill="auto"/>
            <w:vAlign w:val="center"/>
            <w:hideMark/>
          </w:tcPr>
          <w:p w14:paraId="7EF09F2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This field specifies the remarks of the input data.</w:t>
            </w:r>
          </w:p>
        </w:tc>
        <w:tc>
          <w:tcPr>
            <w:tcW w:w="0" w:type="auto"/>
            <w:shd w:val="clear" w:color="auto" w:fill="auto"/>
            <w:vAlign w:val="center"/>
            <w:hideMark/>
          </w:tcPr>
          <w:p w14:paraId="7016E9BE"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1025</w:t>
            </w:r>
          </w:p>
        </w:tc>
        <w:tc>
          <w:tcPr>
            <w:tcW w:w="0" w:type="auto"/>
            <w:shd w:val="clear" w:color="auto" w:fill="auto"/>
            <w:vAlign w:val="center"/>
            <w:hideMark/>
          </w:tcPr>
          <w:p w14:paraId="3A1215FC"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256x</w:t>
            </w:r>
          </w:p>
        </w:tc>
        <w:tc>
          <w:tcPr>
            <w:tcW w:w="0" w:type="auto"/>
            <w:shd w:val="clear" w:color="auto" w:fill="auto"/>
            <w:vAlign w:val="center"/>
            <w:hideMark/>
          </w:tcPr>
          <w:p w14:paraId="62E2370B"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No</w:t>
            </w:r>
          </w:p>
        </w:tc>
        <w:tc>
          <w:tcPr>
            <w:tcW w:w="0" w:type="auto"/>
            <w:shd w:val="clear" w:color="auto" w:fill="auto"/>
            <w:vAlign w:val="center"/>
            <w:hideMark/>
          </w:tcPr>
          <w:p w14:paraId="1B667A50"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Invalid PAN</w:t>
            </w:r>
          </w:p>
        </w:tc>
        <w:tc>
          <w:tcPr>
            <w:tcW w:w="0" w:type="auto"/>
            <w:shd w:val="clear" w:color="000000" w:fill="FFFFFF"/>
            <w:vAlign w:val="center"/>
            <w:hideMark/>
          </w:tcPr>
          <w:p w14:paraId="456F1652"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Should be as per the format specified</w:t>
            </w:r>
          </w:p>
        </w:tc>
        <w:tc>
          <w:tcPr>
            <w:tcW w:w="0" w:type="auto"/>
            <w:shd w:val="clear" w:color="000000" w:fill="FFFFFF"/>
            <w:vAlign w:val="center"/>
            <w:hideMark/>
          </w:tcPr>
          <w:p w14:paraId="51B817A9"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1025002</w:t>
            </w:r>
          </w:p>
        </w:tc>
        <w:tc>
          <w:tcPr>
            <w:tcW w:w="0" w:type="auto"/>
            <w:shd w:val="clear" w:color="000000" w:fill="FFFFFF"/>
            <w:vAlign w:val="center"/>
            <w:hideMark/>
          </w:tcPr>
          <w:p w14:paraId="1E70A05D" w14:textId="77777777" w:rsidR="00434E8D" w:rsidRPr="00434E8D" w:rsidRDefault="00434E8D" w:rsidP="00434E8D">
            <w:pPr>
              <w:spacing w:after="0" w:line="240" w:lineRule="auto"/>
              <w:jc w:val="left"/>
              <w:rPr>
                <w:rFonts w:ascii="Calibri" w:eastAsia="Times New Roman" w:hAnsi="Calibri" w:cs="Calibri"/>
                <w:color w:val="000000"/>
                <w:lang w:eastAsia="en-IN"/>
              </w:rPr>
            </w:pPr>
            <w:r w:rsidRPr="00434E8D">
              <w:rPr>
                <w:rFonts w:ascii="Calibri" w:eastAsia="Times New Roman" w:hAnsi="Calibri" w:cs="Calibri"/>
                <w:color w:val="000000"/>
                <w:lang w:eastAsia="en-IN"/>
              </w:rPr>
              <w:t>Format not as per specification</w:t>
            </w:r>
          </w:p>
        </w:tc>
      </w:tr>
    </w:tbl>
    <w:p w14:paraId="561900C7" w14:textId="77777777" w:rsidR="00573DED" w:rsidRDefault="00573DED" w:rsidP="00B53230"/>
    <w:p w14:paraId="183FA611" w14:textId="77777777" w:rsidR="00231A94" w:rsidRDefault="00231A94" w:rsidP="00231A94">
      <w:pPr>
        <w:pStyle w:val="Heading3"/>
      </w:pPr>
      <w:bookmarkStart w:id="56" w:name="_Toc166173274"/>
      <w:r>
        <w:t>FX05-Trade Response</w:t>
      </w:r>
      <w:bookmarkEnd w:id="56"/>
    </w:p>
    <w:p w14:paraId="5CD2907F" w14:textId="77777777" w:rsidR="002303DC" w:rsidRDefault="002303DC" w:rsidP="002303DC">
      <w:r>
        <w:t>This is the real time trade response message received from FX Retail platform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162"/>
        <w:gridCol w:w="996"/>
        <w:gridCol w:w="878"/>
        <w:gridCol w:w="1239"/>
        <w:gridCol w:w="6988"/>
      </w:tblGrid>
      <w:tr w:rsidR="001B35C2" w:rsidRPr="001B35C2" w14:paraId="2E58A097" w14:textId="77777777" w:rsidTr="0005586E">
        <w:trPr>
          <w:trHeight w:val="20"/>
        </w:trPr>
        <w:tc>
          <w:tcPr>
            <w:tcW w:w="0" w:type="auto"/>
            <w:shd w:val="clear" w:color="000000" w:fill="ACB9CA"/>
            <w:vAlign w:val="center"/>
            <w:hideMark/>
          </w:tcPr>
          <w:p w14:paraId="14FE4C6E"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Field Name</w:t>
            </w:r>
          </w:p>
        </w:tc>
        <w:tc>
          <w:tcPr>
            <w:tcW w:w="0" w:type="auto"/>
            <w:shd w:val="clear" w:color="000000" w:fill="ACB9CA"/>
            <w:vAlign w:val="center"/>
            <w:hideMark/>
          </w:tcPr>
          <w:p w14:paraId="7AC6C7D6"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Field Description</w:t>
            </w:r>
          </w:p>
        </w:tc>
        <w:tc>
          <w:tcPr>
            <w:tcW w:w="0" w:type="auto"/>
            <w:shd w:val="clear" w:color="000000" w:fill="ACB9CA"/>
            <w:vAlign w:val="center"/>
            <w:hideMark/>
          </w:tcPr>
          <w:p w14:paraId="36ED5F91"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Internal Tag</w:t>
            </w:r>
          </w:p>
        </w:tc>
        <w:tc>
          <w:tcPr>
            <w:tcW w:w="0" w:type="auto"/>
            <w:shd w:val="clear" w:color="000000" w:fill="ACB9CA"/>
            <w:vAlign w:val="center"/>
            <w:hideMark/>
          </w:tcPr>
          <w:p w14:paraId="4B781D35"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Format</w:t>
            </w:r>
          </w:p>
        </w:tc>
        <w:tc>
          <w:tcPr>
            <w:tcW w:w="0" w:type="auto"/>
            <w:shd w:val="clear" w:color="000000" w:fill="ACB9CA"/>
            <w:vAlign w:val="center"/>
            <w:hideMark/>
          </w:tcPr>
          <w:p w14:paraId="5A056ACC"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Mandatory</w:t>
            </w:r>
          </w:p>
        </w:tc>
        <w:tc>
          <w:tcPr>
            <w:tcW w:w="0" w:type="auto"/>
            <w:shd w:val="clear" w:color="000000" w:fill="ACB9CA"/>
            <w:vAlign w:val="center"/>
            <w:hideMark/>
          </w:tcPr>
          <w:p w14:paraId="1CDEE735"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Sample</w:t>
            </w:r>
          </w:p>
        </w:tc>
      </w:tr>
      <w:tr w:rsidR="001B35C2" w:rsidRPr="001B35C2" w14:paraId="6AE28718" w14:textId="77777777" w:rsidTr="0005586E">
        <w:trPr>
          <w:trHeight w:val="20"/>
        </w:trPr>
        <w:tc>
          <w:tcPr>
            <w:tcW w:w="0" w:type="auto"/>
            <w:gridSpan w:val="6"/>
            <w:shd w:val="clear" w:color="000000" w:fill="D6DCE4"/>
            <w:vAlign w:val="center"/>
            <w:hideMark/>
          </w:tcPr>
          <w:p w14:paraId="19158D83" w14:textId="77777777" w:rsidR="001B35C2" w:rsidRPr="001B35C2" w:rsidRDefault="001B35C2" w:rsidP="001B35C2">
            <w:pPr>
              <w:spacing w:after="0" w:line="240" w:lineRule="auto"/>
              <w:jc w:val="left"/>
              <w:rPr>
                <w:rFonts w:ascii="Calibri" w:eastAsia="Times New Roman" w:hAnsi="Calibri" w:cs="Calibri"/>
                <w:b/>
                <w:bCs/>
                <w:color w:val="000000"/>
                <w:lang w:eastAsia="en-IN"/>
              </w:rPr>
            </w:pPr>
            <w:r w:rsidRPr="001B35C2">
              <w:rPr>
                <w:rFonts w:ascii="Calibri" w:eastAsia="Times New Roman" w:hAnsi="Calibri" w:cs="Calibri"/>
                <w:b/>
                <w:bCs/>
                <w:color w:val="000000"/>
                <w:lang w:eastAsia="en-IN"/>
              </w:rPr>
              <w:t xml:space="preserve">Non-Repeating Block 00 - Starts with {00: and ends with }. </w:t>
            </w:r>
          </w:p>
        </w:tc>
      </w:tr>
      <w:tr w:rsidR="001B35C2" w:rsidRPr="001B35C2" w14:paraId="4D974499" w14:textId="77777777" w:rsidTr="0005586E">
        <w:trPr>
          <w:trHeight w:val="509"/>
        </w:trPr>
        <w:tc>
          <w:tcPr>
            <w:tcW w:w="0" w:type="auto"/>
            <w:vMerge w:val="restart"/>
            <w:shd w:val="clear" w:color="auto" w:fill="auto"/>
            <w:vAlign w:val="center"/>
            <w:hideMark/>
          </w:tcPr>
          <w:p w14:paraId="0F659FE1"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Business Date</w:t>
            </w:r>
          </w:p>
        </w:tc>
        <w:tc>
          <w:tcPr>
            <w:tcW w:w="0" w:type="auto"/>
            <w:vMerge w:val="restart"/>
            <w:shd w:val="clear" w:color="auto" w:fill="auto"/>
            <w:vAlign w:val="center"/>
            <w:hideMark/>
          </w:tcPr>
          <w:p w14:paraId="48B32D77"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Date of message generation</w:t>
            </w:r>
          </w:p>
        </w:tc>
        <w:tc>
          <w:tcPr>
            <w:tcW w:w="0" w:type="auto"/>
            <w:vMerge w:val="restart"/>
            <w:shd w:val="clear" w:color="auto" w:fill="auto"/>
            <w:vAlign w:val="center"/>
            <w:hideMark/>
          </w:tcPr>
          <w:p w14:paraId="1CE406F3"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1001</w:t>
            </w:r>
          </w:p>
        </w:tc>
        <w:tc>
          <w:tcPr>
            <w:tcW w:w="0" w:type="auto"/>
            <w:vMerge w:val="restart"/>
            <w:shd w:val="clear" w:color="auto" w:fill="auto"/>
            <w:vAlign w:val="center"/>
            <w:hideMark/>
          </w:tcPr>
          <w:p w14:paraId="72EB4E26"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8!n</w:t>
            </w:r>
          </w:p>
        </w:tc>
        <w:tc>
          <w:tcPr>
            <w:tcW w:w="0" w:type="auto"/>
            <w:vMerge w:val="restart"/>
            <w:shd w:val="clear" w:color="auto" w:fill="auto"/>
            <w:vAlign w:val="center"/>
            <w:hideMark/>
          </w:tcPr>
          <w:p w14:paraId="4821F8A6"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Yes</w:t>
            </w:r>
          </w:p>
        </w:tc>
        <w:tc>
          <w:tcPr>
            <w:tcW w:w="0" w:type="auto"/>
            <w:vMerge w:val="restart"/>
            <w:shd w:val="clear" w:color="auto" w:fill="auto"/>
            <w:vAlign w:val="center"/>
            <w:hideMark/>
          </w:tcPr>
          <w:p w14:paraId="5A4CC10F"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20180216</w:t>
            </w:r>
          </w:p>
        </w:tc>
      </w:tr>
      <w:tr w:rsidR="001B35C2" w:rsidRPr="001B35C2" w14:paraId="60CA7BCA" w14:textId="77777777" w:rsidTr="0005586E">
        <w:trPr>
          <w:trHeight w:val="509"/>
        </w:trPr>
        <w:tc>
          <w:tcPr>
            <w:tcW w:w="0" w:type="auto"/>
            <w:vMerge/>
            <w:vAlign w:val="center"/>
            <w:hideMark/>
          </w:tcPr>
          <w:p w14:paraId="3F2F8DDB"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1E61D018"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2978F1C7"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1FE01698"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72CF7AA4"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1CA0D2FA"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r>
      <w:tr w:rsidR="001B35C2" w:rsidRPr="001B35C2" w14:paraId="688EC36A" w14:textId="77777777" w:rsidTr="0005586E">
        <w:trPr>
          <w:trHeight w:val="509"/>
        </w:trPr>
        <w:tc>
          <w:tcPr>
            <w:tcW w:w="0" w:type="auto"/>
            <w:vMerge/>
            <w:vAlign w:val="center"/>
            <w:hideMark/>
          </w:tcPr>
          <w:p w14:paraId="52FBCC59"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20DB559D"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1970355D"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00BBF5A6"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45CB9202"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2DAD331E"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r>
      <w:tr w:rsidR="001B35C2" w:rsidRPr="001B35C2" w14:paraId="530E85FA" w14:textId="77777777" w:rsidTr="0005586E">
        <w:trPr>
          <w:trHeight w:val="509"/>
        </w:trPr>
        <w:tc>
          <w:tcPr>
            <w:tcW w:w="0" w:type="auto"/>
            <w:vMerge/>
            <w:vAlign w:val="center"/>
            <w:hideMark/>
          </w:tcPr>
          <w:p w14:paraId="47EB9838"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343B6699"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65DBD5A5"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3DA00185"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3E671858"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c>
          <w:tcPr>
            <w:tcW w:w="0" w:type="auto"/>
            <w:vMerge/>
            <w:vAlign w:val="center"/>
            <w:hideMark/>
          </w:tcPr>
          <w:p w14:paraId="141DB752" w14:textId="77777777" w:rsidR="001B35C2" w:rsidRPr="001B35C2" w:rsidRDefault="001B35C2" w:rsidP="001B35C2">
            <w:pPr>
              <w:spacing w:after="0" w:line="240" w:lineRule="auto"/>
              <w:jc w:val="left"/>
              <w:rPr>
                <w:rFonts w:ascii="Calibri" w:eastAsia="Times New Roman" w:hAnsi="Calibri" w:cs="Calibri"/>
                <w:color w:val="000000"/>
                <w:lang w:eastAsia="en-IN"/>
              </w:rPr>
            </w:pPr>
          </w:p>
        </w:tc>
      </w:tr>
      <w:tr w:rsidR="001B35C2" w:rsidRPr="001B35C2" w14:paraId="2BFE77B2" w14:textId="77777777" w:rsidTr="0005586E">
        <w:trPr>
          <w:trHeight w:val="20"/>
        </w:trPr>
        <w:tc>
          <w:tcPr>
            <w:tcW w:w="0" w:type="auto"/>
            <w:shd w:val="clear" w:color="auto" w:fill="auto"/>
            <w:vAlign w:val="center"/>
            <w:hideMark/>
          </w:tcPr>
          <w:p w14:paraId="6F36A2B5"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 xml:space="preserve">Bank Membership </w:t>
            </w:r>
            <w:r>
              <w:rPr>
                <w:rFonts w:ascii="Calibri" w:eastAsia="Times New Roman" w:hAnsi="Calibri" w:cs="Calibri"/>
                <w:color w:val="000000"/>
                <w:lang w:eastAsia="en-IN"/>
              </w:rPr>
              <w:t xml:space="preserve">Id </w:t>
            </w:r>
          </w:p>
        </w:tc>
        <w:tc>
          <w:tcPr>
            <w:tcW w:w="0" w:type="auto"/>
            <w:shd w:val="clear" w:color="auto" w:fill="auto"/>
            <w:vAlign w:val="center"/>
            <w:hideMark/>
          </w:tcPr>
          <w:p w14:paraId="1E0CE042"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CCIL membership id</w:t>
            </w:r>
          </w:p>
        </w:tc>
        <w:tc>
          <w:tcPr>
            <w:tcW w:w="0" w:type="auto"/>
            <w:shd w:val="clear" w:color="auto" w:fill="auto"/>
            <w:vAlign w:val="center"/>
            <w:hideMark/>
          </w:tcPr>
          <w:p w14:paraId="6F040A08"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1002</w:t>
            </w:r>
          </w:p>
        </w:tc>
        <w:tc>
          <w:tcPr>
            <w:tcW w:w="0" w:type="auto"/>
            <w:shd w:val="clear" w:color="auto" w:fill="auto"/>
            <w:vAlign w:val="center"/>
            <w:hideMark/>
          </w:tcPr>
          <w:p w14:paraId="0901CEBE"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12!c</w:t>
            </w:r>
          </w:p>
        </w:tc>
        <w:tc>
          <w:tcPr>
            <w:tcW w:w="0" w:type="auto"/>
            <w:shd w:val="clear" w:color="auto" w:fill="auto"/>
            <w:vAlign w:val="center"/>
            <w:hideMark/>
          </w:tcPr>
          <w:p w14:paraId="25650FFD"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Yes</w:t>
            </w:r>
          </w:p>
        </w:tc>
        <w:tc>
          <w:tcPr>
            <w:tcW w:w="0" w:type="auto"/>
            <w:shd w:val="clear" w:color="auto" w:fill="auto"/>
            <w:vAlign w:val="center"/>
            <w:hideMark/>
          </w:tcPr>
          <w:p w14:paraId="312322E5"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CCBPUTIB0028</w:t>
            </w:r>
          </w:p>
        </w:tc>
      </w:tr>
      <w:tr w:rsidR="001B35C2" w:rsidRPr="001B35C2" w14:paraId="1BF852C1" w14:textId="77777777" w:rsidTr="0005586E">
        <w:trPr>
          <w:trHeight w:val="20"/>
        </w:trPr>
        <w:tc>
          <w:tcPr>
            <w:tcW w:w="0" w:type="auto"/>
            <w:shd w:val="clear" w:color="auto" w:fill="auto"/>
            <w:vAlign w:val="center"/>
            <w:hideMark/>
          </w:tcPr>
          <w:p w14:paraId="5C42AC99"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FIX Trade Response Message</w:t>
            </w:r>
          </w:p>
        </w:tc>
        <w:tc>
          <w:tcPr>
            <w:tcW w:w="0" w:type="auto"/>
            <w:shd w:val="clear" w:color="auto" w:fill="auto"/>
            <w:vAlign w:val="center"/>
            <w:hideMark/>
          </w:tcPr>
          <w:p w14:paraId="04E4479F"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Trade Response message in FIX format with FIX header, body and trailer.</w:t>
            </w:r>
          </w:p>
        </w:tc>
        <w:tc>
          <w:tcPr>
            <w:tcW w:w="0" w:type="auto"/>
            <w:shd w:val="clear" w:color="auto" w:fill="auto"/>
            <w:vAlign w:val="center"/>
            <w:hideMark/>
          </w:tcPr>
          <w:p w14:paraId="449C50AA"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1044</w:t>
            </w:r>
          </w:p>
        </w:tc>
        <w:tc>
          <w:tcPr>
            <w:tcW w:w="0" w:type="auto"/>
            <w:shd w:val="clear" w:color="auto" w:fill="auto"/>
            <w:vAlign w:val="center"/>
            <w:hideMark/>
          </w:tcPr>
          <w:p w14:paraId="3BCF628C"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900x</w:t>
            </w:r>
          </w:p>
        </w:tc>
        <w:tc>
          <w:tcPr>
            <w:tcW w:w="0" w:type="auto"/>
            <w:shd w:val="clear" w:color="auto" w:fill="auto"/>
            <w:vAlign w:val="center"/>
            <w:hideMark/>
          </w:tcPr>
          <w:p w14:paraId="1E047811" w14:textId="77777777" w:rsidR="001B35C2" w:rsidRPr="001B35C2" w:rsidRDefault="001B35C2" w:rsidP="001B35C2">
            <w:pPr>
              <w:spacing w:after="0" w:line="240" w:lineRule="auto"/>
              <w:jc w:val="left"/>
              <w:rPr>
                <w:rFonts w:ascii="Calibri" w:eastAsia="Times New Roman" w:hAnsi="Calibri" w:cs="Calibri"/>
                <w:color w:val="000000"/>
                <w:lang w:eastAsia="en-IN"/>
              </w:rPr>
            </w:pPr>
            <w:r w:rsidRPr="001B35C2">
              <w:rPr>
                <w:rFonts w:ascii="Calibri" w:eastAsia="Times New Roman" w:hAnsi="Calibri" w:cs="Calibri"/>
                <w:color w:val="000000"/>
                <w:lang w:eastAsia="en-IN"/>
              </w:rPr>
              <w:t>Yes</w:t>
            </w:r>
          </w:p>
        </w:tc>
        <w:tc>
          <w:tcPr>
            <w:tcW w:w="0" w:type="auto"/>
            <w:shd w:val="clear" w:color="auto" w:fill="auto"/>
            <w:vAlign w:val="center"/>
            <w:hideMark/>
          </w:tcPr>
          <w:p w14:paraId="2C7EEA89" w14:textId="77777777" w:rsidR="001B35C2" w:rsidRPr="001B35C2" w:rsidRDefault="00E50C4D" w:rsidP="00AD7CFF">
            <w:pPr>
              <w:spacing w:after="0" w:line="240" w:lineRule="auto"/>
              <w:jc w:val="left"/>
              <w:rPr>
                <w:rFonts w:ascii="Calibri" w:eastAsia="Times New Roman" w:hAnsi="Calibri" w:cs="Calibri"/>
                <w:color w:val="000000"/>
                <w:lang w:eastAsia="en-IN"/>
              </w:rPr>
            </w:pPr>
            <w:r w:rsidRPr="00E50C4D">
              <w:rPr>
                <w:rFonts w:ascii="Calibri" w:eastAsia="Times New Roman" w:hAnsi="Calibri" w:cs="Calibri"/>
                <w:color w:val="000000"/>
                <w:lang w:eastAsia="en-IN"/>
              </w:rPr>
              <w:t>8=FIX.4.4 9=393 35=8 49=CCIL 56=TJSB 57=D000001 34=3 52=20220309-10:34:56.343 37=202203090000006 55=USD/INR 48=FRWD 22=8 880=202203090000002SC 11=0 17=0 150=F 39=1 54=2 40=2 44=70.0000 59=0 31=70.1000 32=1000.00 151=0 14=0 6=0.0000 38=0 60=20220309-10:34:54.286 15=USD 120=INR 63=4 64=31-Oct-2019 119=70100.00 20020=COM 20021=CUST 20022=danisha danish 20023=IN54PS000003 20024=APBL0000005R 797=Y 194=69.7750 195=0.2250 12=0.100 20031=- 20032=- 193=01-Oct-2019 10=064</w:t>
            </w:r>
          </w:p>
        </w:tc>
      </w:tr>
    </w:tbl>
    <w:p w14:paraId="208B6672" w14:textId="77777777" w:rsidR="007C0779" w:rsidRDefault="007C0779" w:rsidP="002303DC"/>
    <w:p w14:paraId="1EE5DCF6" w14:textId="77777777" w:rsidR="00231A94" w:rsidRDefault="00231A94" w:rsidP="00231A94">
      <w:pPr>
        <w:pStyle w:val="Heading3"/>
      </w:pPr>
      <w:bookmarkStart w:id="57" w:name="_Toc166173275"/>
      <w:r>
        <w:t>FX06-Process Status</w:t>
      </w:r>
      <w:bookmarkEnd w:id="57"/>
    </w:p>
    <w:p w14:paraId="735A9006" w14:textId="77777777" w:rsidR="002303DC" w:rsidRPr="00B53230" w:rsidRDefault="002303DC" w:rsidP="002303DC">
      <w:r>
        <w:t xml:space="preserve">Validation and process status of message sent from FX Retail platform to </w:t>
      </w:r>
      <w:r w:rsidR="00B07ABC">
        <w:t>BIS</w:t>
      </w:r>
      <w:r>
        <w:t>.</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2207"/>
        <w:gridCol w:w="954"/>
        <w:gridCol w:w="878"/>
        <w:gridCol w:w="1239"/>
        <w:gridCol w:w="2892"/>
        <w:gridCol w:w="1576"/>
        <w:gridCol w:w="1097"/>
        <w:gridCol w:w="1563"/>
      </w:tblGrid>
      <w:tr w:rsidR="00D0705F" w:rsidRPr="00D0705F" w14:paraId="4F44D90A" w14:textId="77777777" w:rsidTr="0005586E">
        <w:trPr>
          <w:trHeight w:val="20"/>
        </w:trPr>
        <w:tc>
          <w:tcPr>
            <w:tcW w:w="0" w:type="auto"/>
            <w:shd w:val="clear" w:color="000000" w:fill="ACB9CA"/>
            <w:vAlign w:val="center"/>
            <w:hideMark/>
          </w:tcPr>
          <w:p w14:paraId="74541B08"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Field Name</w:t>
            </w:r>
          </w:p>
        </w:tc>
        <w:tc>
          <w:tcPr>
            <w:tcW w:w="0" w:type="auto"/>
            <w:shd w:val="clear" w:color="000000" w:fill="ACB9CA"/>
            <w:vAlign w:val="center"/>
            <w:hideMark/>
          </w:tcPr>
          <w:p w14:paraId="599DEEA0"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Field Description</w:t>
            </w:r>
          </w:p>
        </w:tc>
        <w:tc>
          <w:tcPr>
            <w:tcW w:w="0" w:type="auto"/>
            <w:shd w:val="clear" w:color="000000" w:fill="ACB9CA"/>
            <w:vAlign w:val="center"/>
            <w:hideMark/>
          </w:tcPr>
          <w:p w14:paraId="1AD85F8C"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Internal Tag</w:t>
            </w:r>
          </w:p>
        </w:tc>
        <w:tc>
          <w:tcPr>
            <w:tcW w:w="0" w:type="auto"/>
            <w:shd w:val="clear" w:color="000000" w:fill="ACB9CA"/>
            <w:vAlign w:val="center"/>
            <w:hideMark/>
          </w:tcPr>
          <w:p w14:paraId="79D63527"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Format</w:t>
            </w:r>
          </w:p>
        </w:tc>
        <w:tc>
          <w:tcPr>
            <w:tcW w:w="0" w:type="auto"/>
            <w:shd w:val="clear" w:color="000000" w:fill="ACB9CA"/>
            <w:vAlign w:val="center"/>
            <w:hideMark/>
          </w:tcPr>
          <w:p w14:paraId="29C21B52"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Mandatory</w:t>
            </w:r>
          </w:p>
        </w:tc>
        <w:tc>
          <w:tcPr>
            <w:tcW w:w="0" w:type="auto"/>
            <w:shd w:val="clear" w:color="000000" w:fill="ACB9CA"/>
            <w:vAlign w:val="center"/>
            <w:hideMark/>
          </w:tcPr>
          <w:p w14:paraId="169EDFE6"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Sample</w:t>
            </w:r>
          </w:p>
        </w:tc>
        <w:tc>
          <w:tcPr>
            <w:tcW w:w="0" w:type="auto"/>
            <w:shd w:val="clear" w:color="000000" w:fill="ACB9CA"/>
            <w:vAlign w:val="center"/>
            <w:hideMark/>
          </w:tcPr>
          <w:p w14:paraId="68003C7D"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Validation</w:t>
            </w:r>
          </w:p>
        </w:tc>
        <w:tc>
          <w:tcPr>
            <w:tcW w:w="0" w:type="auto"/>
            <w:shd w:val="clear" w:color="000000" w:fill="ACB9CA"/>
            <w:vAlign w:val="center"/>
            <w:hideMark/>
          </w:tcPr>
          <w:p w14:paraId="6C1D819E"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Rejection Code</w:t>
            </w:r>
          </w:p>
        </w:tc>
        <w:tc>
          <w:tcPr>
            <w:tcW w:w="0" w:type="auto"/>
            <w:shd w:val="clear" w:color="000000" w:fill="ACB9CA"/>
            <w:vAlign w:val="center"/>
            <w:hideMark/>
          </w:tcPr>
          <w:p w14:paraId="43026E0E"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Rejection Reason</w:t>
            </w:r>
          </w:p>
        </w:tc>
      </w:tr>
      <w:tr w:rsidR="00D0705F" w:rsidRPr="00D0705F" w14:paraId="0A69B724" w14:textId="77777777" w:rsidTr="0005586E">
        <w:trPr>
          <w:trHeight w:val="20"/>
        </w:trPr>
        <w:tc>
          <w:tcPr>
            <w:tcW w:w="0" w:type="auto"/>
            <w:gridSpan w:val="9"/>
            <w:shd w:val="clear" w:color="000000" w:fill="D6DCE4"/>
            <w:vAlign w:val="center"/>
            <w:hideMark/>
          </w:tcPr>
          <w:p w14:paraId="1F473930"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 xml:space="preserve">Non-Repeating Block 00 - Starts with {00: and ends with }. </w:t>
            </w:r>
          </w:p>
        </w:tc>
      </w:tr>
      <w:tr w:rsidR="00D0705F" w:rsidRPr="00D0705F" w14:paraId="1CC2F5FE" w14:textId="77777777" w:rsidTr="0005586E">
        <w:trPr>
          <w:trHeight w:val="20"/>
        </w:trPr>
        <w:tc>
          <w:tcPr>
            <w:tcW w:w="0" w:type="auto"/>
            <w:vMerge w:val="restart"/>
            <w:shd w:val="clear" w:color="auto" w:fill="auto"/>
            <w:vAlign w:val="center"/>
            <w:hideMark/>
          </w:tcPr>
          <w:p w14:paraId="14A3853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Business Date</w:t>
            </w:r>
          </w:p>
        </w:tc>
        <w:tc>
          <w:tcPr>
            <w:tcW w:w="0" w:type="auto"/>
            <w:vMerge w:val="restart"/>
            <w:shd w:val="clear" w:color="auto" w:fill="auto"/>
            <w:vAlign w:val="center"/>
            <w:hideMark/>
          </w:tcPr>
          <w:p w14:paraId="603B78F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Date of message generation</w:t>
            </w:r>
          </w:p>
        </w:tc>
        <w:tc>
          <w:tcPr>
            <w:tcW w:w="0" w:type="auto"/>
            <w:vMerge w:val="restart"/>
            <w:shd w:val="clear" w:color="auto" w:fill="auto"/>
            <w:vAlign w:val="center"/>
            <w:hideMark/>
          </w:tcPr>
          <w:p w14:paraId="649C3C3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1001</w:t>
            </w:r>
          </w:p>
        </w:tc>
        <w:tc>
          <w:tcPr>
            <w:tcW w:w="0" w:type="auto"/>
            <w:vMerge w:val="restart"/>
            <w:shd w:val="clear" w:color="auto" w:fill="auto"/>
            <w:vAlign w:val="center"/>
            <w:hideMark/>
          </w:tcPr>
          <w:p w14:paraId="58C036A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8!n</w:t>
            </w:r>
          </w:p>
        </w:tc>
        <w:tc>
          <w:tcPr>
            <w:tcW w:w="0" w:type="auto"/>
            <w:vMerge w:val="restart"/>
            <w:shd w:val="clear" w:color="auto" w:fill="auto"/>
            <w:vAlign w:val="center"/>
            <w:hideMark/>
          </w:tcPr>
          <w:p w14:paraId="60FD382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6D5FEC5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20180216</w:t>
            </w:r>
          </w:p>
        </w:tc>
        <w:tc>
          <w:tcPr>
            <w:tcW w:w="0" w:type="auto"/>
            <w:shd w:val="clear" w:color="auto" w:fill="auto"/>
            <w:vAlign w:val="center"/>
            <w:hideMark/>
          </w:tcPr>
          <w:p w14:paraId="13FA739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0A3215E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1001001</w:t>
            </w:r>
          </w:p>
        </w:tc>
        <w:tc>
          <w:tcPr>
            <w:tcW w:w="0" w:type="auto"/>
            <w:shd w:val="clear" w:color="auto" w:fill="auto"/>
            <w:vAlign w:val="center"/>
            <w:hideMark/>
          </w:tcPr>
          <w:p w14:paraId="3E7EAD1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0B5EA57A" w14:textId="77777777" w:rsidTr="0005586E">
        <w:trPr>
          <w:trHeight w:val="20"/>
        </w:trPr>
        <w:tc>
          <w:tcPr>
            <w:tcW w:w="0" w:type="auto"/>
            <w:vMerge/>
            <w:vAlign w:val="center"/>
            <w:hideMark/>
          </w:tcPr>
          <w:p w14:paraId="7E63D24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6881403"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D74A5E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F0DA7E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9EFDF2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24FB90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779F25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7C52172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1001002</w:t>
            </w:r>
          </w:p>
        </w:tc>
        <w:tc>
          <w:tcPr>
            <w:tcW w:w="0" w:type="auto"/>
            <w:shd w:val="clear" w:color="auto" w:fill="auto"/>
            <w:vAlign w:val="center"/>
            <w:hideMark/>
          </w:tcPr>
          <w:p w14:paraId="744EBAB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188708A8" w14:textId="77777777" w:rsidTr="0005586E">
        <w:trPr>
          <w:trHeight w:val="20"/>
        </w:trPr>
        <w:tc>
          <w:tcPr>
            <w:tcW w:w="0" w:type="auto"/>
            <w:vMerge/>
            <w:vAlign w:val="center"/>
            <w:hideMark/>
          </w:tcPr>
          <w:p w14:paraId="48FEF17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78157C3"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810BA45"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4C6A83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430BDF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CF59C1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57281B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Date should be current date</w:t>
            </w:r>
          </w:p>
        </w:tc>
        <w:tc>
          <w:tcPr>
            <w:tcW w:w="0" w:type="auto"/>
            <w:shd w:val="clear" w:color="auto" w:fill="auto"/>
            <w:vAlign w:val="center"/>
            <w:hideMark/>
          </w:tcPr>
          <w:p w14:paraId="24E61A8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1001003</w:t>
            </w:r>
          </w:p>
        </w:tc>
        <w:tc>
          <w:tcPr>
            <w:tcW w:w="0" w:type="auto"/>
            <w:shd w:val="clear" w:color="auto" w:fill="auto"/>
            <w:vAlign w:val="center"/>
            <w:hideMark/>
          </w:tcPr>
          <w:p w14:paraId="2A945B8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record date must be current date</w:t>
            </w:r>
          </w:p>
        </w:tc>
      </w:tr>
      <w:tr w:rsidR="00D0705F" w:rsidRPr="00D0705F" w14:paraId="03334957" w14:textId="77777777" w:rsidTr="0005586E">
        <w:trPr>
          <w:trHeight w:val="20"/>
        </w:trPr>
        <w:tc>
          <w:tcPr>
            <w:tcW w:w="0" w:type="auto"/>
            <w:vMerge/>
            <w:vAlign w:val="center"/>
            <w:hideMark/>
          </w:tcPr>
          <w:p w14:paraId="0F63CFA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321089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554408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C3D7968"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D6751E3"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FBD59C5"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6E29880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Date should not fall on a holiday</w:t>
            </w:r>
          </w:p>
        </w:tc>
        <w:tc>
          <w:tcPr>
            <w:tcW w:w="0" w:type="auto"/>
            <w:shd w:val="clear" w:color="auto" w:fill="auto"/>
            <w:vAlign w:val="center"/>
            <w:hideMark/>
          </w:tcPr>
          <w:p w14:paraId="4A55180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1001004</w:t>
            </w:r>
          </w:p>
        </w:tc>
        <w:tc>
          <w:tcPr>
            <w:tcW w:w="0" w:type="auto"/>
            <w:shd w:val="clear" w:color="auto" w:fill="auto"/>
            <w:vAlign w:val="center"/>
            <w:hideMark/>
          </w:tcPr>
          <w:p w14:paraId="3D871B6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record date should not fall on a holiday</w:t>
            </w:r>
          </w:p>
        </w:tc>
      </w:tr>
      <w:tr w:rsidR="00D0705F" w:rsidRPr="00D0705F" w14:paraId="11FBFE53" w14:textId="77777777" w:rsidTr="0005586E">
        <w:trPr>
          <w:trHeight w:val="20"/>
        </w:trPr>
        <w:tc>
          <w:tcPr>
            <w:tcW w:w="0" w:type="auto"/>
            <w:shd w:val="clear" w:color="auto" w:fill="auto"/>
            <w:vAlign w:val="center"/>
            <w:hideMark/>
          </w:tcPr>
          <w:p w14:paraId="619138F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lastRenderedPageBreak/>
              <w:t>Bank Membership ID</w:t>
            </w:r>
          </w:p>
        </w:tc>
        <w:tc>
          <w:tcPr>
            <w:tcW w:w="0" w:type="auto"/>
            <w:shd w:val="clear" w:color="auto" w:fill="auto"/>
            <w:vAlign w:val="center"/>
            <w:hideMark/>
          </w:tcPr>
          <w:p w14:paraId="1B42411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CCIL membership id</w:t>
            </w:r>
          </w:p>
        </w:tc>
        <w:tc>
          <w:tcPr>
            <w:tcW w:w="0" w:type="auto"/>
            <w:shd w:val="clear" w:color="auto" w:fill="auto"/>
            <w:vAlign w:val="center"/>
            <w:hideMark/>
          </w:tcPr>
          <w:p w14:paraId="57C790B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1002</w:t>
            </w:r>
          </w:p>
        </w:tc>
        <w:tc>
          <w:tcPr>
            <w:tcW w:w="0" w:type="auto"/>
            <w:shd w:val="clear" w:color="auto" w:fill="auto"/>
            <w:vAlign w:val="center"/>
            <w:hideMark/>
          </w:tcPr>
          <w:p w14:paraId="1E072D9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12!c</w:t>
            </w:r>
          </w:p>
        </w:tc>
        <w:tc>
          <w:tcPr>
            <w:tcW w:w="0" w:type="auto"/>
            <w:shd w:val="clear" w:color="auto" w:fill="auto"/>
            <w:vAlign w:val="center"/>
            <w:hideMark/>
          </w:tcPr>
          <w:p w14:paraId="146C0E4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shd w:val="clear" w:color="auto" w:fill="auto"/>
            <w:vAlign w:val="center"/>
            <w:hideMark/>
          </w:tcPr>
          <w:p w14:paraId="106BDA1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CCBPUTIB0028</w:t>
            </w:r>
          </w:p>
        </w:tc>
        <w:tc>
          <w:tcPr>
            <w:tcW w:w="0" w:type="auto"/>
            <w:shd w:val="clear" w:color="auto" w:fill="auto"/>
            <w:vAlign w:val="center"/>
            <w:hideMark/>
          </w:tcPr>
          <w:p w14:paraId="149B3FB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 valid membership id belong to current bank</w:t>
            </w:r>
          </w:p>
        </w:tc>
        <w:tc>
          <w:tcPr>
            <w:tcW w:w="0" w:type="auto"/>
            <w:shd w:val="clear" w:color="auto" w:fill="auto"/>
            <w:vAlign w:val="center"/>
            <w:hideMark/>
          </w:tcPr>
          <w:p w14:paraId="22E8E7C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1002001</w:t>
            </w:r>
          </w:p>
        </w:tc>
        <w:tc>
          <w:tcPr>
            <w:tcW w:w="0" w:type="auto"/>
            <w:shd w:val="clear" w:color="auto" w:fill="auto"/>
            <w:vAlign w:val="center"/>
            <w:hideMark/>
          </w:tcPr>
          <w:p w14:paraId="5C10F7B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Invalid membership id</w:t>
            </w:r>
          </w:p>
        </w:tc>
      </w:tr>
      <w:tr w:rsidR="00D0705F" w:rsidRPr="00D0705F" w14:paraId="76301093" w14:textId="77777777" w:rsidTr="0005586E">
        <w:trPr>
          <w:trHeight w:val="20"/>
        </w:trPr>
        <w:tc>
          <w:tcPr>
            <w:tcW w:w="0" w:type="auto"/>
            <w:vMerge w:val="restart"/>
            <w:shd w:val="clear" w:color="auto" w:fill="auto"/>
            <w:vAlign w:val="center"/>
            <w:hideMark/>
          </w:tcPr>
          <w:p w14:paraId="0B587DA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Rejection Level</w:t>
            </w:r>
          </w:p>
        </w:tc>
        <w:tc>
          <w:tcPr>
            <w:tcW w:w="0" w:type="auto"/>
            <w:vMerge w:val="restart"/>
            <w:shd w:val="clear" w:color="auto" w:fill="auto"/>
            <w:vAlign w:val="center"/>
            <w:hideMark/>
          </w:tcPr>
          <w:p w14:paraId="5CD894A1"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Level of rejection (M - Message level, B - Block level). If "M", CBS should understand that the whole message is rejected. If "B", CBS should understand that one or more record in repeating block is rejected, whereas others records are processed successfully.</w:t>
            </w:r>
          </w:p>
        </w:tc>
        <w:tc>
          <w:tcPr>
            <w:tcW w:w="0" w:type="auto"/>
            <w:vMerge w:val="restart"/>
            <w:shd w:val="clear" w:color="auto" w:fill="auto"/>
            <w:vAlign w:val="center"/>
            <w:hideMark/>
          </w:tcPr>
          <w:p w14:paraId="7BCACA1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1045</w:t>
            </w:r>
          </w:p>
        </w:tc>
        <w:tc>
          <w:tcPr>
            <w:tcW w:w="0" w:type="auto"/>
            <w:vMerge w:val="restart"/>
            <w:shd w:val="clear" w:color="auto" w:fill="auto"/>
            <w:vAlign w:val="center"/>
            <w:hideMark/>
          </w:tcPr>
          <w:p w14:paraId="2DB7B9E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1!a</w:t>
            </w:r>
          </w:p>
        </w:tc>
        <w:tc>
          <w:tcPr>
            <w:tcW w:w="0" w:type="auto"/>
            <w:vMerge w:val="restart"/>
            <w:shd w:val="clear" w:color="auto" w:fill="auto"/>
            <w:vAlign w:val="center"/>
            <w:hideMark/>
          </w:tcPr>
          <w:p w14:paraId="7C62F1B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7AE0A2F1"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w:t>
            </w:r>
          </w:p>
        </w:tc>
        <w:tc>
          <w:tcPr>
            <w:tcW w:w="0" w:type="auto"/>
            <w:shd w:val="clear" w:color="auto" w:fill="auto"/>
            <w:vAlign w:val="center"/>
            <w:hideMark/>
          </w:tcPr>
          <w:p w14:paraId="16D7FC4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76F4F11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1045001</w:t>
            </w:r>
          </w:p>
        </w:tc>
        <w:tc>
          <w:tcPr>
            <w:tcW w:w="0" w:type="auto"/>
            <w:shd w:val="clear" w:color="auto" w:fill="auto"/>
            <w:vAlign w:val="center"/>
            <w:hideMark/>
          </w:tcPr>
          <w:p w14:paraId="2DD241B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1310A113" w14:textId="77777777" w:rsidTr="0005586E">
        <w:trPr>
          <w:trHeight w:val="20"/>
        </w:trPr>
        <w:tc>
          <w:tcPr>
            <w:tcW w:w="0" w:type="auto"/>
            <w:vMerge/>
            <w:vAlign w:val="center"/>
            <w:hideMark/>
          </w:tcPr>
          <w:p w14:paraId="2CF8C45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E91685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B5DB66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52BD94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E3C1BD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303E74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7CCA48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Invalid value</w:t>
            </w:r>
          </w:p>
        </w:tc>
        <w:tc>
          <w:tcPr>
            <w:tcW w:w="0" w:type="auto"/>
            <w:shd w:val="clear" w:color="auto" w:fill="auto"/>
            <w:vAlign w:val="center"/>
            <w:hideMark/>
          </w:tcPr>
          <w:p w14:paraId="10CF993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1045002</w:t>
            </w:r>
          </w:p>
        </w:tc>
        <w:tc>
          <w:tcPr>
            <w:tcW w:w="0" w:type="auto"/>
            <w:shd w:val="clear" w:color="auto" w:fill="auto"/>
            <w:vAlign w:val="center"/>
            <w:hideMark/>
          </w:tcPr>
          <w:p w14:paraId="0734E3B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Invalid rejection level</w:t>
            </w:r>
          </w:p>
        </w:tc>
      </w:tr>
      <w:tr w:rsidR="00D0705F" w:rsidRPr="00D0705F" w14:paraId="5531D093" w14:textId="77777777" w:rsidTr="0005586E">
        <w:trPr>
          <w:trHeight w:val="20"/>
        </w:trPr>
        <w:tc>
          <w:tcPr>
            <w:tcW w:w="0" w:type="auto"/>
            <w:vMerge w:val="restart"/>
            <w:shd w:val="clear" w:color="auto" w:fill="auto"/>
            <w:vAlign w:val="center"/>
            <w:hideMark/>
          </w:tcPr>
          <w:p w14:paraId="0000153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Records</w:t>
            </w:r>
          </w:p>
        </w:tc>
        <w:tc>
          <w:tcPr>
            <w:tcW w:w="0" w:type="auto"/>
            <w:vMerge w:val="restart"/>
            <w:shd w:val="clear" w:color="auto" w:fill="auto"/>
            <w:vAlign w:val="center"/>
            <w:hideMark/>
          </w:tcPr>
          <w:p w14:paraId="1E3ACB7B"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The number of records present in the Repeating Block. It cannot be more than 100.</w:t>
            </w:r>
          </w:p>
        </w:tc>
        <w:tc>
          <w:tcPr>
            <w:tcW w:w="0" w:type="auto"/>
            <w:vMerge w:val="restart"/>
            <w:shd w:val="clear" w:color="auto" w:fill="auto"/>
            <w:vAlign w:val="center"/>
            <w:hideMark/>
          </w:tcPr>
          <w:p w14:paraId="509CE1C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1003</w:t>
            </w:r>
          </w:p>
        </w:tc>
        <w:tc>
          <w:tcPr>
            <w:tcW w:w="0" w:type="auto"/>
            <w:vMerge w:val="restart"/>
            <w:shd w:val="clear" w:color="auto" w:fill="auto"/>
            <w:vAlign w:val="center"/>
            <w:hideMark/>
          </w:tcPr>
          <w:p w14:paraId="2D8DC05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3n</w:t>
            </w:r>
          </w:p>
        </w:tc>
        <w:tc>
          <w:tcPr>
            <w:tcW w:w="0" w:type="auto"/>
            <w:vMerge w:val="restart"/>
            <w:shd w:val="clear" w:color="auto" w:fill="auto"/>
            <w:vAlign w:val="center"/>
            <w:hideMark/>
          </w:tcPr>
          <w:p w14:paraId="3217D26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56EF46E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w:t>
            </w:r>
          </w:p>
        </w:tc>
        <w:tc>
          <w:tcPr>
            <w:tcW w:w="0" w:type="auto"/>
            <w:shd w:val="clear" w:color="auto" w:fill="auto"/>
            <w:vAlign w:val="center"/>
            <w:hideMark/>
          </w:tcPr>
          <w:p w14:paraId="3480006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2D9D671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1003001</w:t>
            </w:r>
          </w:p>
        </w:tc>
        <w:tc>
          <w:tcPr>
            <w:tcW w:w="0" w:type="auto"/>
            <w:shd w:val="clear" w:color="auto" w:fill="auto"/>
            <w:vAlign w:val="center"/>
            <w:hideMark/>
          </w:tcPr>
          <w:p w14:paraId="0A896D4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7B5BA73D" w14:textId="77777777" w:rsidTr="0005586E">
        <w:trPr>
          <w:trHeight w:val="20"/>
        </w:trPr>
        <w:tc>
          <w:tcPr>
            <w:tcW w:w="0" w:type="auto"/>
            <w:vMerge/>
            <w:vAlign w:val="center"/>
            <w:hideMark/>
          </w:tcPr>
          <w:p w14:paraId="731B6F7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E8F2C4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5A34F54"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5271CC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887371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65A181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795B325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3AA7743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1003002</w:t>
            </w:r>
          </w:p>
        </w:tc>
        <w:tc>
          <w:tcPr>
            <w:tcW w:w="0" w:type="auto"/>
            <w:shd w:val="clear" w:color="auto" w:fill="auto"/>
            <w:vAlign w:val="center"/>
            <w:hideMark/>
          </w:tcPr>
          <w:p w14:paraId="45236EB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6895CB57" w14:textId="77777777" w:rsidTr="0005586E">
        <w:trPr>
          <w:trHeight w:val="20"/>
        </w:trPr>
        <w:tc>
          <w:tcPr>
            <w:tcW w:w="0" w:type="auto"/>
            <w:vMerge/>
            <w:vAlign w:val="center"/>
            <w:hideMark/>
          </w:tcPr>
          <w:p w14:paraId="062BCEE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9ADB54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8116A6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F2C791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82E48A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2A75FE8"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0A17045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 xml:space="preserve">Number of records in this message exceeds the </w:t>
            </w:r>
            <w:r w:rsidRPr="00D0705F">
              <w:rPr>
                <w:rFonts w:ascii="Calibri" w:eastAsia="Times New Roman" w:hAnsi="Calibri" w:cs="Calibri"/>
                <w:color w:val="000000"/>
                <w:lang w:eastAsia="en-IN"/>
              </w:rPr>
              <w:lastRenderedPageBreak/>
              <w:t xml:space="preserve">maximum allowed </w:t>
            </w:r>
          </w:p>
        </w:tc>
        <w:tc>
          <w:tcPr>
            <w:tcW w:w="0" w:type="auto"/>
            <w:shd w:val="clear" w:color="auto" w:fill="auto"/>
            <w:vAlign w:val="center"/>
            <w:hideMark/>
          </w:tcPr>
          <w:p w14:paraId="300EA59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lastRenderedPageBreak/>
              <w:t>1003003</w:t>
            </w:r>
          </w:p>
        </w:tc>
        <w:tc>
          <w:tcPr>
            <w:tcW w:w="0" w:type="auto"/>
            <w:shd w:val="clear" w:color="auto" w:fill="auto"/>
            <w:vAlign w:val="center"/>
            <w:hideMark/>
          </w:tcPr>
          <w:p w14:paraId="3CF39B3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records cannot be more than 100.</w:t>
            </w:r>
          </w:p>
        </w:tc>
      </w:tr>
      <w:tr w:rsidR="00D0705F" w:rsidRPr="00D0705F" w14:paraId="6E81FD3F" w14:textId="77777777" w:rsidTr="0005586E">
        <w:trPr>
          <w:trHeight w:val="20"/>
        </w:trPr>
        <w:tc>
          <w:tcPr>
            <w:tcW w:w="0" w:type="auto"/>
            <w:vMerge/>
            <w:vAlign w:val="center"/>
            <w:hideMark/>
          </w:tcPr>
          <w:p w14:paraId="55A6C45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9C606A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CF938F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00B138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3F9EE6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63C9C2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7E3F1B6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records should be equal to total records in the repeating block</w:t>
            </w:r>
          </w:p>
        </w:tc>
        <w:tc>
          <w:tcPr>
            <w:tcW w:w="0" w:type="auto"/>
            <w:shd w:val="clear" w:color="auto" w:fill="auto"/>
            <w:vAlign w:val="center"/>
            <w:hideMark/>
          </w:tcPr>
          <w:p w14:paraId="560AD75E"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1003004</w:t>
            </w:r>
          </w:p>
        </w:tc>
        <w:tc>
          <w:tcPr>
            <w:tcW w:w="0" w:type="auto"/>
            <w:shd w:val="clear" w:color="auto" w:fill="auto"/>
            <w:vAlign w:val="center"/>
            <w:hideMark/>
          </w:tcPr>
          <w:p w14:paraId="78F51DB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records should be equal to total records in the repeating block</w:t>
            </w:r>
          </w:p>
        </w:tc>
      </w:tr>
      <w:tr w:rsidR="00D0705F" w:rsidRPr="00D0705F" w14:paraId="14AD3009" w14:textId="77777777" w:rsidTr="0005586E">
        <w:trPr>
          <w:trHeight w:val="20"/>
        </w:trPr>
        <w:tc>
          <w:tcPr>
            <w:tcW w:w="0" w:type="auto"/>
            <w:vMerge/>
            <w:vAlign w:val="center"/>
            <w:hideMark/>
          </w:tcPr>
          <w:p w14:paraId="0BDD5F3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6996D4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703445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362ADB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BAFA1C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BDDDD4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97FD1E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records should be greater than zero</w:t>
            </w:r>
          </w:p>
        </w:tc>
        <w:tc>
          <w:tcPr>
            <w:tcW w:w="0" w:type="auto"/>
            <w:shd w:val="clear" w:color="auto" w:fill="auto"/>
            <w:vAlign w:val="center"/>
            <w:hideMark/>
          </w:tcPr>
          <w:p w14:paraId="47A4593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1003005</w:t>
            </w:r>
          </w:p>
        </w:tc>
        <w:tc>
          <w:tcPr>
            <w:tcW w:w="0" w:type="auto"/>
            <w:shd w:val="clear" w:color="auto" w:fill="auto"/>
            <w:vAlign w:val="center"/>
            <w:hideMark/>
          </w:tcPr>
          <w:p w14:paraId="06FF8C1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record should be greater than zero</w:t>
            </w:r>
          </w:p>
        </w:tc>
      </w:tr>
      <w:tr w:rsidR="00D0705F" w:rsidRPr="00D0705F" w14:paraId="6E931041" w14:textId="77777777" w:rsidTr="0005586E">
        <w:trPr>
          <w:trHeight w:val="20"/>
        </w:trPr>
        <w:tc>
          <w:tcPr>
            <w:tcW w:w="0" w:type="auto"/>
            <w:gridSpan w:val="9"/>
            <w:shd w:val="clear" w:color="000000" w:fill="D6DCE4"/>
            <w:vAlign w:val="center"/>
            <w:hideMark/>
          </w:tcPr>
          <w:p w14:paraId="5318842A" w14:textId="77777777" w:rsidR="00D0705F" w:rsidRPr="00D0705F" w:rsidRDefault="00D0705F" w:rsidP="00D0705F">
            <w:pPr>
              <w:spacing w:after="0" w:line="240" w:lineRule="auto"/>
              <w:jc w:val="left"/>
              <w:rPr>
                <w:rFonts w:ascii="Calibri" w:eastAsia="Times New Roman" w:hAnsi="Calibri" w:cs="Calibri"/>
                <w:b/>
                <w:bCs/>
                <w:color w:val="000000"/>
                <w:lang w:eastAsia="en-IN"/>
              </w:rPr>
            </w:pPr>
            <w:r w:rsidRPr="00D0705F">
              <w:rPr>
                <w:rFonts w:ascii="Calibri" w:eastAsia="Times New Roman" w:hAnsi="Calibri" w:cs="Calibri"/>
                <w:b/>
                <w:bCs/>
                <w:color w:val="000000"/>
                <w:lang w:eastAsia="en-IN"/>
              </w:rPr>
              <w:t xml:space="preserve">Repeating Block 01 - Starts with {01: and ends with }. </w:t>
            </w:r>
          </w:p>
        </w:tc>
      </w:tr>
      <w:tr w:rsidR="00D0705F" w:rsidRPr="00D0705F" w14:paraId="0BF84A5F" w14:textId="77777777" w:rsidTr="0005586E">
        <w:trPr>
          <w:trHeight w:val="20"/>
        </w:trPr>
        <w:tc>
          <w:tcPr>
            <w:tcW w:w="0" w:type="auto"/>
            <w:vMerge w:val="restart"/>
            <w:shd w:val="clear" w:color="auto" w:fill="auto"/>
            <w:vAlign w:val="center"/>
            <w:hideMark/>
          </w:tcPr>
          <w:p w14:paraId="1AE3750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Block Reference Number (BRN)</w:t>
            </w:r>
          </w:p>
        </w:tc>
        <w:tc>
          <w:tcPr>
            <w:tcW w:w="0" w:type="auto"/>
            <w:vMerge w:val="restart"/>
            <w:shd w:val="clear" w:color="auto" w:fill="auto"/>
            <w:vAlign w:val="center"/>
            <w:hideMark/>
          </w:tcPr>
          <w:p w14:paraId="230CE76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The BRN is a sequential number starting from 1 and is unique within the message</w:t>
            </w:r>
          </w:p>
        </w:tc>
        <w:tc>
          <w:tcPr>
            <w:tcW w:w="0" w:type="auto"/>
            <w:vMerge w:val="restart"/>
            <w:shd w:val="clear" w:color="auto" w:fill="auto"/>
            <w:vAlign w:val="center"/>
            <w:hideMark/>
          </w:tcPr>
          <w:p w14:paraId="4116492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w:t>
            </w:r>
          </w:p>
        </w:tc>
        <w:tc>
          <w:tcPr>
            <w:tcW w:w="0" w:type="auto"/>
            <w:vMerge w:val="restart"/>
            <w:shd w:val="clear" w:color="auto" w:fill="auto"/>
            <w:vAlign w:val="center"/>
            <w:hideMark/>
          </w:tcPr>
          <w:p w14:paraId="0F01959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3n</w:t>
            </w:r>
          </w:p>
        </w:tc>
        <w:tc>
          <w:tcPr>
            <w:tcW w:w="0" w:type="auto"/>
            <w:vMerge w:val="restart"/>
            <w:shd w:val="clear" w:color="auto" w:fill="auto"/>
            <w:vAlign w:val="center"/>
            <w:hideMark/>
          </w:tcPr>
          <w:p w14:paraId="4AD3B63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3701397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w:t>
            </w:r>
          </w:p>
        </w:tc>
        <w:tc>
          <w:tcPr>
            <w:tcW w:w="0" w:type="auto"/>
            <w:shd w:val="clear" w:color="auto" w:fill="auto"/>
            <w:vAlign w:val="center"/>
            <w:hideMark/>
          </w:tcPr>
          <w:p w14:paraId="45063E8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1B99B901"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1004001</w:t>
            </w:r>
          </w:p>
        </w:tc>
        <w:tc>
          <w:tcPr>
            <w:tcW w:w="0" w:type="auto"/>
            <w:shd w:val="clear" w:color="auto" w:fill="auto"/>
            <w:vAlign w:val="center"/>
            <w:hideMark/>
          </w:tcPr>
          <w:p w14:paraId="735B2DC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2D9DB9EF" w14:textId="77777777" w:rsidTr="0005586E">
        <w:trPr>
          <w:trHeight w:val="20"/>
        </w:trPr>
        <w:tc>
          <w:tcPr>
            <w:tcW w:w="0" w:type="auto"/>
            <w:vMerge/>
            <w:vAlign w:val="center"/>
            <w:hideMark/>
          </w:tcPr>
          <w:p w14:paraId="4F49C39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BE1C16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EC5CA8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4F6D69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C940268"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52CFA3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986FC4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5A89C8E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1004002</w:t>
            </w:r>
          </w:p>
        </w:tc>
        <w:tc>
          <w:tcPr>
            <w:tcW w:w="0" w:type="auto"/>
            <w:shd w:val="clear" w:color="auto" w:fill="auto"/>
            <w:vAlign w:val="center"/>
            <w:hideMark/>
          </w:tcPr>
          <w:p w14:paraId="72EDF35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648DCB8D" w14:textId="77777777" w:rsidTr="0005586E">
        <w:trPr>
          <w:trHeight w:val="20"/>
        </w:trPr>
        <w:tc>
          <w:tcPr>
            <w:tcW w:w="0" w:type="auto"/>
            <w:vMerge/>
            <w:vAlign w:val="center"/>
            <w:hideMark/>
          </w:tcPr>
          <w:p w14:paraId="16F2D194"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C5EE6B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FC6E7E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CBB83D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0BF04F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B2F24D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0AA6331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not exceed 100</w:t>
            </w:r>
          </w:p>
        </w:tc>
        <w:tc>
          <w:tcPr>
            <w:tcW w:w="0" w:type="auto"/>
            <w:shd w:val="clear" w:color="auto" w:fill="auto"/>
            <w:vAlign w:val="center"/>
            <w:hideMark/>
          </w:tcPr>
          <w:p w14:paraId="2502B62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1004003</w:t>
            </w:r>
          </w:p>
        </w:tc>
        <w:tc>
          <w:tcPr>
            <w:tcW w:w="0" w:type="auto"/>
            <w:shd w:val="clear" w:color="auto" w:fill="auto"/>
            <w:vAlign w:val="center"/>
            <w:hideMark/>
          </w:tcPr>
          <w:p w14:paraId="7411A90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Number of blocks in a message cannot exceed 100.</w:t>
            </w:r>
          </w:p>
        </w:tc>
      </w:tr>
      <w:tr w:rsidR="00D0705F" w:rsidRPr="00D0705F" w14:paraId="52B14DEB" w14:textId="77777777" w:rsidTr="0005586E">
        <w:trPr>
          <w:trHeight w:val="20"/>
        </w:trPr>
        <w:tc>
          <w:tcPr>
            <w:tcW w:w="0" w:type="auto"/>
            <w:vMerge/>
            <w:vAlign w:val="center"/>
            <w:hideMark/>
          </w:tcPr>
          <w:p w14:paraId="2EC6DCF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E184D3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557347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D855C6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036AFB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CFFC037"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2A7DFBC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sequential, unique and incremented by 1</w:t>
            </w:r>
          </w:p>
        </w:tc>
        <w:tc>
          <w:tcPr>
            <w:tcW w:w="0" w:type="auto"/>
            <w:shd w:val="clear" w:color="auto" w:fill="auto"/>
            <w:vAlign w:val="center"/>
            <w:hideMark/>
          </w:tcPr>
          <w:p w14:paraId="3E3126F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1004004</w:t>
            </w:r>
          </w:p>
        </w:tc>
        <w:tc>
          <w:tcPr>
            <w:tcW w:w="0" w:type="auto"/>
            <w:shd w:val="clear" w:color="auto" w:fill="auto"/>
            <w:vAlign w:val="center"/>
            <w:hideMark/>
          </w:tcPr>
          <w:p w14:paraId="7EB0762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BRN within a message must be sequential and unique</w:t>
            </w:r>
          </w:p>
        </w:tc>
      </w:tr>
      <w:tr w:rsidR="00D0705F" w:rsidRPr="00D0705F" w14:paraId="5DED3E15" w14:textId="77777777" w:rsidTr="0005586E">
        <w:trPr>
          <w:trHeight w:val="20"/>
        </w:trPr>
        <w:tc>
          <w:tcPr>
            <w:tcW w:w="0" w:type="auto"/>
            <w:vMerge/>
            <w:vAlign w:val="center"/>
            <w:hideMark/>
          </w:tcPr>
          <w:p w14:paraId="7707208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77824B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726B2B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2A1FB14"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B2A12B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81DF33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2007756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greater than zero</w:t>
            </w:r>
          </w:p>
        </w:tc>
        <w:tc>
          <w:tcPr>
            <w:tcW w:w="0" w:type="auto"/>
            <w:shd w:val="clear" w:color="auto" w:fill="auto"/>
            <w:vAlign w:val="center"/>
            <w:hideMark/>
          </w:tcPr>
          <w:p w14:paraId="593062C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1004005</w:t>
            </w:r>
          </w:p>
        </w:tc>
        <w:tc>
          <w:tcPr>
            <w:tcW w:w="0" w:type="auto"/>
            <w:shd w:val="clear" w:color="auto" w:fill="auto"/>
            <w:vAlign w:val="center"/>
            <w:hideMark/>
          </w:tcPr>
          <w:p w14:paraId="304B905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Block reference number should be greater than zero</w:t>
            </w:r>
          </w:p>
        </w:tc>
      </w:tr>
      <w:tr w:rsidR="00D0705F" w:rsidRPr="00D0705F" w14:paraId="1912668C" w14:textId="77777777" w:rsidTr="0005586E">
        <w:trPr>
          <w:trHeight w:val="20"/>
        </w:trPr>
        <w:tc>
          <w:tcPr>
            <w:tcW w:w="0" w:type="auto"/>
            <w:vMerge w:val="restart"/>
            <w:shd w:val="clear" w:color="auto" w:fill="auto"/>
            <w:vAlign w:val="center"/>
            <w:hideMark/>
          </w:tcPr>
          <w:p w14:paraId="71739BB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lastRenderedPageBreak/>
              <w:t>MRN of Source Message</w:t>
            </w:r>
          </w:p>
        </w:tc>
        <w:tc>
          <w:tcPr>
            <w:tcW w:w="0" w:type="auto"/>
            <w:vMerge w:val="restart"/>
            <w:shd w:val="clear" w:color="auto" w:fill="auto"/>
            <w:vAlign w:val="center"/>
            <w:hideMark/>
          </w:tcPr>
          <w:p w14:paraId="7B29D7D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MRN of the message that is being notified</w:t>
            </w:r>
          </w:p>
        </w:tc>
        <w:tc>
          <w:tcPr>
            <w:tcW w:w="0" w:type="auto"/>
            <w:vMerge w:val="restart"/>
            <w:shd w:val="clear" w:color="auto" w:fill="auto"/>
            <w:vAlign w:val="center"/>
            <w:hideMark/>
          </w:tcPr>
          <w:p w14:paraId="0F4AC9B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1046</w:t>
            </w:r>
          </w:p>
        </w:tc>
        <w:tc>
          <w:tcPr>
            <w:tcW w:w="0" w:type="auto"/>
            <w:vMerge w:val="restart"/>
            <w:shd w:val="clear" w:color="auto" w:fill="auto"/>
            <w:vAlign w:val="center"/>
            <w:hideMark/>
          </w:tcPr>
          <w:p w14:paraId="4328831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24!c</w:t>
            </w:r>
          </w:p>
        </w:tc>
        <w:tc>
          <w:tcPr>
            <w:tcW w:w="0" w:type="auto"/>
            <w:vMerge w:val="restart"/>
            <w:shd w:val="clear" w:color="auto" w:fill="auto"/>
            <w:vAlign w:val="center"/>
            <w:hideMark/>
          </w:tcPr>
          <w:p w14:paraId="043AB40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5B18FE6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CCBPUTIB0028190708000001</w:t>
            </w:r>
          </w:p>
        </w:tc>
        <w:tc>
          <w:tcPr>
            <w:tcW w:w="0" w:type="auto"/>
            <w:shd w:val="clear" w:color="auto" w:fill="auto"/>
            <w:vAlign w:val="center"/>
            <w:hideMark/>
          </w:tcPr>
          <w:p w14:paraId="68E4A66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26D0E0B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1046001</w:t>
            </w:r>
          </w:p>
        </w:tc>
        <w:tc>
          <w:tcPr>
            <w:tcW w:w="0" w:type="auto"/>
            <w:shd w:val="clear" w:color="auto" w:fill="auto"/>
            <w:vAlign w:val="center"/>
            <w:hideMark/>
          </w:tcPr>
          <w:p w14:paraId="364891E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1C593477" w14:textId="77777777" w:rsidTr="0005586E">
        <w:trPr>
          <w:trHeight w:val="20"/>
        </w:trPr>
        <w:tc>
          <w:tcPr>
            <w:tcW w:w="0" w:type="auto"/>
            <w:vMerge/>
            <w:vAlign w:val="center"/>
            <w:hideMark/>
          </w:tcPr>
          <w:p w14:paraId="71F4C69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673CF3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3E0957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9D3E4E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102565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31B7970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6B28F92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1DEBF7D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1046002</w:t>
            </w:r>
          </w:p>
        </w:tc>
        <w:tc>
          <w:tcPr>
            <w:tcW w:w="0" w:type="auto"/>
            <w:shd w:val="clear" w:color="auto" w:fill="auto"/>
            <w:vAlign w:val="center"/>
            <w:hideMark/>
          </w:tcPr>
          <w:p w14:paraId="008F811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685EBD73" w14:textId="77777777" w:rsidTr="0005586E">
        <w:trPr>
          <w:trHeight w:val="20"/>
        </w:trPr>
        <w:tc>
          <w:tcPr>
            <w:tcW w:w="0" w:type="auto"/>
            <w:vMerge/>
            <w:vAlign w:val="center"/>
            <w:hideMark/>
          </w:tcPr>
          <w:p w14:paraId="253E878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AE24AA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655D8F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6726A0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E5B768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5DDD70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0A9003A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match with the source message MRN</w:t>
            </w:r>
          </w:p>
        </w:tc>
        <w:tc>
          <w:tcPr>
            <w:tcW w:w="0" w:type="auto"/>
            <w:shd w:val="clear" w:color="auto" w:fill="auto"/>
            <w:vAlign w:val="center"/>
            <w:hideMark/>
          </w:tcPr>
          <w:p w14:paraId="51E9407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1046003</w:t>
            </w:r>
          </w:p>
        </w:tc>
        <w:tc>
          <w:tcPr>
            <w:tcW w:w="0" w:type="auto"/>
            <w:shd w:val="clear" w:color="auto" w:fill="auto"/>
            <w:vAlign w:val="center"/>
            <w:hideMark/>
          </w:tcPr>
          <w:p w14:paraId="7C5BC9EF"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No such transaction. Invalid source MRN</w:t>
            </w:r>
          </w:p>
        </w:tc>
      </w:tr>
      <w:tr w:rsidR="00D0705F" w:rsidRPr="00D0705F" w14:paraId="368C528A" w14:textId="77777777" w:rsidTr="0005586E">
        <w:trPr>
          <w:trHeight w:val="20"/>
        </w:trPr>
        <w:tc>
          <w:tcPr>
            <w:tcW w:w="0" w:type="auto"/>
            <w:vMerge w:val="restart"/>
            <w:shd w:val="clear" w:color="auto" w:fill="auto"/>
            <w:vAlign w:val="center"/>
            <w:hideMark/>
          </w:tcPr>
          <w:p w14:paraId="1596C6B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BRN of Source Message</w:t>
            </w:r>
          </w:p>
        </w:tc>
        <w:tc>
          <w:tcPr>
            <w:tcW w:w="0" w:type="auto"/>
            <w:vMerge w:val="restart"/>
            <w:shd w:val="clear" w:color="auto" w:fill="auto"/>
            <w:vAlign w:val="center"/>
            <w:hideMark/>
          </w:tcPr>
          <w:p w14:paraId="5451F71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The block reference number of record sent</w:t>
            </w:r>
          </w:p>
        </w:tc>
        <w:tc>
          <w:tcPr>
            <w:tcW w:w="0" w:type="auto"/>
            <w:vMerge w:val="restart"/>
            <w:shd w:val="clear" w:color="auto" w:fill="auto"/>
            <w:vAlign w:val="center"/>
            <w:hideMark/>
          </w:tcPr>
          <w:p w14:paraId="6781891E"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1047</w:t>
            </w:r>
          </w:p>
        </w:tc>
        <w:tc>
          <w:tcPr>
            <w:tcW w:w="0" w:type="auto"/>
            <w:vMerge w:val="restart"/>
            <w:shd w:val="clear" w:color="auto" w:fill="auto"/>
            <w:vAlign w:val="center"/>
            <w:hideMark/>
          </w:tcPr>
          <w:p w14:paraId="6F763A95"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5n</w:t>
            </w:r>
          </w:p>
        </w:tc>
        <w:tc>
          <w:tcPr>
            <w:tcW w:w="0" w:type="auto"/>
            <w:vMerge w:val="restart"/>
            <w:shd w:val="clear" w:color="auto" w:fill="auto"/>
            <w:vAlign w:val="center"/>
            <w:hideMark/>
          </w:tcPr>
          <w:p w14:paraId="25B25B8B"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466EAF4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w:t>
            </w:r>
          </w:p>
        </w:tc>
        <w:tc>
          <w:tcPr>
            <w:tcW w:w="0" w:type="auto"/>
            <w:shd w:val="clear" w:color="auto" w:fill="auto"/>
            <w:vAlign w:val="center"/>
            <w:hideMark/>
          </w:tcPr>
          <w:p w14:paraId="1F45F63B"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5A03EFF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1047001</w:t>
            </w:r>
          </w:p>
        </w:tc>
        <w:tc>
          <w:tcPr>
            <w:tcW w:w="0" w:type="auto"/>
            <w:shd w:val="clear" w:color="auto" w:fill="auto"/>
            <w:vAlign w:val="center"/>
            <w:hideMark/>
          </w:tcPr>
          <w:p w14:paraId="6419382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25B671BE" w14:textId="77777777" w:rsidTr="0005586E">
        <w:trPr>
          <w:trHeight w:val="20"/>
        </w:trPr>
        <w:tc>
          <w:tcPr>
            <w:tcW w:w="0" w:type="auto"/>
            <w:vMerge/>
            <w:vAlign w:val="center"/>
            <w:hideMark/>
          </w:tcPr>
          <w:p w14:paraId="4047433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8EA489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EF041E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21DA586"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663AE4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92237F4"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30C9922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3FF8245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1047002</w:t>
            </w:r>
          </w:p>
        </w:tc>
        <w:tc>
          <w:tcPr>
            <w:tcW w:w="0" w:type="auto"/>
            <w:shd w:val="clear" w:color="auto" w:fill="auto"/>
            <w:vAlign w:val="center"/>
            <w:hideMark/>
          </w:tcPr>
          <w:p w14:paraId="2D97702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3AC866F2" w14:textId="77777777" w:rsidTr="0005586E">
        <w:trPr>
          <w:trHeight w:val="20"/>
        </w:trPr>
        <w:tc>
          <w:tcPr>
            <w:tcW w:w="0" w:type="auto"/>
            <w:vMerge w:val="restart"/>
            <w:shd w:val="clear" w:color="auto" w:fill="auto"/>
            <w:vAlign w:val="center"/>
            <w:hideMark/>
          </w:tcPr>
          <w:p w14:paraId="63365D3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Is Success</w:t>
            </w:r>
          </w:p>
        </w:tc>
        <w:tc>
          <w:tcPr>
            <w:tcW w:w="0" w:type="auto"/>
            <w:vMerge w:val="restart"/>
            <w:shd w:val="clear" w:color="auto" w:fill="auto"/>
            <w:vAlign w:val="center"/>
            <w:hideMark/>
          </w:tcPr>
          <w:p w14:paraId="37A3D77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Status of record processing. Y - success, N - failure</w:t>
            </w:r>
          </w:p>
        </w:tc>
        <w:tc>
          <w:tcPr>
            <w:tcW w:w="0" w:type="auto"/>
            <w:vMerge w:val="restart"/>
            <w:shd w:val="clear" w:color="auto" w:fill="auto"/>
            <w:vAlign w:val="center"/>
            <w:hideMark/>
          </w:tcPr>
          <w:p w14:paraId="238E803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1048</w:t>
            </w:r>
          </w:p>
        </w:tc>
        <w:tc>
          <w:tcPr>
            <w:tcW w:w="0" w:type="auto"/>
            <w:vMerge w:val="restart"/>
            <w:shd w:val="clear" w:color="auto" w:fill="auto"/>
            <w:vAlign w:val="center"/>
            <w:hideMark/>
          </w:tcPr>
          <w:p w14:paraId="2CD9CBD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1a</w:t>
            </w:r>
          </w:p>
        </w:tc>
        <w:tc>
          <w:tcPr>
            <w:tcW w:w="0" w:type="auto"/>
            <w:vMerge w:val="restart"/>
            <w:shd w:val="clear" w:color="auto" w:fill="auto"/>
            <w:vAlign w:val="center"/>
            <w:hideMark/>
          </w:tcPr>
          <w:p w14:paraId="3A6D0B3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Yes</w:t>
            </w:r>
          </w:p>
        </w:tc>
        <w:tc>
          <w:tcPr>
            <w:tcW w:w="0" w:type="auto"/>
            <w:vMerge w:val="restart"/>
            <w:shd w:val="clear" w:color="auto" w:fill="auto"/>
            <w:vAlign w:val="center"/>
            <w:hideMark/>
          </w:tcPr>
          <w:p w14:paraId="0453DAE1"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w:t>
            </w:r>
          </w:p>
        </w:tc>
        <w:tc>
          <w:tcPr>
            <w:tcW w:w="0" w:type="auto"/>
            <w:shd w:val="clear" w:color="auto" w:fill="auto"/>
            <w:vAlign w:val="center"/>
            <w:hideMark/>
          </w:tcPr>
          <w:p w14:paraId="2000AF6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Tag is mandatory</w:t>
            </w:r>
          </w:p>
        </w:tc>
        <w:tc>
          <w:tcPr>
            <w:tcW w:w="0" w:type="auto"/>
            <w:shd w:val="clear" w:color="auto" w:fill="auto"/>
            <w:vAlign w:val="center"/>
            <w:hideMark/>
          </w:tcPr>
          <w:p w14:paraId="5556993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1048001</w:t>
            </w:r>
          </w:p>
        </w:tc>
        <w:tc>
          <w:tcPr>
            <w:tcW w:w="0" w:type="auto"/>
            <w:shd w:val="clear" w:color="auto" w:fill="auto"/>
            <w:vAlign w:val="center"/>
            <w:hideMark/>
          </w:tcPr>
          <w:p w14:paraId="76411B7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Mandatory tag &lt;No.&gt; not present</w:t>
            </w:r>
          </w:p>
        </w:tc>
      </w:tr>
      <w:tr w:rsidR="00D0705F" w:rsidRPr="00D0705F" w14:paraId="182919D0" w14:textId="77777777" w:rsidTr="0005586E">
        <w:trPr>
          <w:trHeight w:val="20"/>
        </w:trPr>
        <w:tc>
          <w:tcPr>
            <w:tcW w:w="0" w:type="auto"/>
            <w:vMerge/>
            <w:vAlign w:val="center"/>
            <w:hideMark/>
          </w:tcPr>
          <w:p w14:paraId="35223858"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CD8470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02AE20B"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82E8082"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B04E421"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5B084D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6FE5883E"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53A8A5B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1048002</w:t>
            </w:r>
          </w:p>
        </w:tc>
        <w:tc>
          <w:tcPr>
            <w:tcW w:w="0" w:type="auto"/>
            <w:shd w:val="clear" w:color="auto" w:fill="auto"/>
            <w:vAlign w:val="center"/>
            <w:hideMark/>
          </w:tcPr>
          <w:p w14:paraId="07E931D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129BCD17" w14:textId="77777777" w:rsidTr="0005586E">
        <w:trPr>
          <w:trHeight w:val="20"/>
        </w:trPr>
        <w:tc>
          <w:tcPr>
            <w:tcW w:w="0" w:type="auto"/>
            <w:vMerge w:val="restart"/>
            <w:shd w:val="clear" w:color="auto" w:fill="auto"/>
            <w:vAlign w:val="center"/>
            <w:hideMark/>
          </w:tcPr>
          <w:p w14:paraId="7BCFEFD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Rejection Code</w:t>
            </w:r>
          </w:p>
        </w:tc>
        <w:tc>
          <w:tcPr>
            <w:tcW w:w="0" w:type="auto"/>
            <w:vMerge w:val="restart"/>
            <w:shd w:val="clear" w:color="auto" w:fill="auto"/>
            <w:vAlign w:val="center"/>
            <w:hideMark/>
          </w:tcPr>
          <w:p w14:paraId="7330FC8B"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Rejection Code</w:t>
            </w:r>
          </w:p>
        </w:tc>
        <w:tc>
          <w:tcPr>
            <w:tcW w:w="0" w:type="auto"/>
            <w:vMerge w:val="restart"/>
            <w:shd w:val="clear" w:color="auto" w:fill="auto"/>
            <w:vAlign w:val="center"/>
            <w:hideMark/>
          </w:tcPr>
          <w:p w14:paraId="3955610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1049</w:t>
            </w:r>
          </w:p>
        </w:tc>
        <w:tc>
          <w:tcPr>
            <w:tcW w:w="0" w:type="auto"/>
            <w:vMerge w:val="restart"/>
            <w:shd w:val="clear" w:color="auto" w:fill="auto"/>
            <w:vAlign w:val="center"/>
            <w:hideMark/>
          </w:tcPr>
          <w:p w14:paraId="1B77044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7!n</w:t>
            </w:r>
          </w:p>
        </w:tc>
        <w:tc>
          <w:tcPr>
            <w:tcW w:w="0" w:type="auto"/>
            <w:vMerge w:val="restart"/>
            <w:shd w:val="clear" w:color="auto" w:fill="auto"/>
            <w:vAlign w:val="center"/>
            <w:hideMark/>
          </w:tcPr>
          <w:p w14:paraId="3FEB27D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No</w:t>
            </w:r>
          </w:p>
        </w:tc>
        <w:tc>
          <w:tcPr>
            <w:tcW w:w="0" w:type="auto"/>
            <w:vMerge w:val="restart"/>
            <w:shd w:val="clear" w:color="auto" w:fill="auto"/>
            <w:vAlign w:val="center"/>
            <w:hideMark/>
          </w:tcPr>
          <w:p w14:paraId="3B64A1C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1041003</w:t>
            </w:r>
          </w:p>
        </w:tc>
        <w:tc>
          <w:tcPr>
            <w:tcW w:w="0" w:type="auto"/>
            <w:shd w:val="clear" w:color="auto" w:fill="auto"/>
            <w:vAlign w:val="center"/>
            <w:hideMark/>
          </w:tcPr>
          <w:p w14:paraId="1E9FF38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794DD1B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1049001</w:t>
            </w:r>
          </w:p>
        </w:tc>
        <w:tc>
          <w:tcPr>
            <w:tcW w:w="0" w:type="auto"/>
            <w:shd w:val="clear" w:color="auto" w:fill="auto"/>
            <w:vAlign w:val="center"/>
            <w:hideMark/>
          </w:tcPr>
          <w:p w14:paraId="39732D40"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3781688A" w14:textId="77777777" w:rsidTr="0005586E">
        <w:trPr>
          <w:trHeight w:val="20"/>
        </w:trPr>
        <w:tc>
          <w:tcPr>
            <w:tcW w:w="0" w:type="auto"/>
            <w:vMerge/>
            <w:vAlign w:val="center"/>
            <w:hideMark/>
          </w:tcPr>
          <w:p w14:paraId="7E17A0D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6B82BF8E"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1FBAE3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F58132D"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70E4AE5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00034C4"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72F506DC"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Reason Code should be valid Delivery Failure Rejection Codes</w:t>
            </w:r>
          </w:p>
        </w:tc>
        <w:tc>
          <w:tcPr>
            <w:tcW w:w="0" w:type="auto"/>
            <w:shd w:val="clear" w:color="auto" w:fill="auto"/>
            <w:vAlign w:val="center"/>
            <w:hideMark/>
          </w:tcPr>
          <w:p w14:paraId="3D1526F3"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1049002</w:t>
            </w:r>
          </w:p>
        </w:tc>
        <w:tc>
          <w:tcPr>
            <w:tcW w:w="0" w:type="auto"/>
            <w:shd w:val="clear" w:color="auto" w:fill="auto"/>
            <w:vAlign w:val="center"/>
            <w:hideMark/>
          </w:tcPr>
          <w:p w14:paraId="6F840A0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Must be a valid rejection code</w:t>
            </w:r>
          </w:p>
        </w:tc>
      </w:tr>
      <w:tr w:rsidR="00D0705F" w:rsidRPr="00D0705F" w14:paraId="70DB5A00" w14:textId="77777777" w:rsidTr="0005586E">
        <w:trPr>
          <w:trHeight w:val="20"/>
        </w:trPr>
        <w:tc>
          <w:tcPr>
            <w:tcW w:w="0" w:type="auto"/>
            <w:vMerge w:val="restart"/>
            <w:shd w:val="clear" w:color="auto" w:fill="auto"/>
            <w:vAlign w:val="center"/>
            <w:hideMark/>
          </w:tcPr>
          <w:p w14:paraId="7A944062"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lastRenderedPageBreak/>
              <w:t>Rejection Reason</w:t>
            </w:r>
          </w:p>
        </w:tc>
        <w:tc>
          <w:tcPr>
            <w:tcW w:w="0" w:type="auto"/>
            <w:vMerge w:val="restart"/>
            <w:shd w:val="clear" w:color="auto" w:fill="auto"/>
            <w:vAlign w:val="center"/>
            <w:hideMark/>
          </w:tcPr>
          <w:p w14:paraId="2476F00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This field contains the rejection reason</w:t>
            </w:r>
          </w:p>
        </w:tc>
        <w:tc>
          <w:tcPr>
            <w:tcW w:w="0" w:type="auto"/>
            <w:vMerge w:val="restart"/>
            <w:shd w:val="clear" w:color="auto" w:fill="auto"/>
            <w:vAlign w:val="center"/>
            <w:hideMark/>
          </w:tcPr>
          <w:p w14:paraId="01E32346"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1050</w:t>
            </w:r>
          </w:p>
        </w:tc>
        <w:tc>
          <w:tcPr>
            <w:tcW w:w="0" w:type="auto"/>
            <w:vMerge w:val="restart"/>
            <w:shd w:val="clear" w:color="auto" w:fill="auto"/>
            <w:vAlign w:val="center"/>
            <w:hideMark/>
          </w:tcPr>
          <w:p w14:paraId="01CCE909"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200x</w:t>
            </w:r>
          </w:p>
        </w:tc>
        <w:tc>
          <w:tcPr>
            <w:tcW w:w="0" w:type="auto"/>
            <w:vMerge w:val="restart"/>
            <w:shd w:val="clear" w:color="auto" w:fill="auto"/>
            <w:vAlign w:val="center"/>
            <w:hideMark/>
          </w:tcPr>
          <w:p w14:paraId="2D149F0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No</w:t>
            </w:r>
          </w:p>
        </w:tc>
        <w:tc>
          <w:tcPr>
            <w:tcW w:w="0" w:type="auto"/>
            <w:vMerge w:val="restart"/>
            <w:shd w:val="clear" w:color="auto" w:fill="auto"/>
            <w:vAlign w:val="center"/>
            <w:hideMark/>
          </w:tcPr>
          <w:p w14:paraId="0B25356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Invalid instrument pair</w:t>
            </w:r>
          </w:p>
        </w:tc>
        <w:tc>
          <w:tcPr>
            <w:tcW w:w="0" w:type="auto"/>
            <w:shd w:val="clear" w:color="auto" w:fill="auto"/>
            <w:vAlign w:val="center"/>
            <w:hideMark/>
          </w:tcPr>
          <w:p w14:paraId="2D7E0077"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Should be as per the format specified</w:t>
            </w:r>
          </w:p>
        </w:tc>
        <w:tc>
          <w:tcPr>
            <w:tcW w:w="0" w:type="auto"/>
            <w:shd w:val="clear" w:color="auto" w:fill="auto"/>
            <w:vAlign w:val="center"/>
            <w:hideMark/>
          </w:tcPr>
          <w:p w14:paraId="55E4A57A"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1050001</w:t>
            </w:r>
          </w:p>
        </w:tc>
        <w:tc>
          <w:tcPr>
            <w:tcW w:w="0" w:type="auto"/>
            <w:shd w:val="clear" w:color="auto" w:fill="auto"/>
            <w:vAlign w:val="center"/>
            <w:hideMark/>
          </w:tcPr>
          <w:p w14:paraId="3FAD27C4"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Format not as per specification</w:t>
            </w:r>
          </w:p>
        </w:tc>
      </w:tr>
      <w:tr w:rsidR="00D0705F" w:rsidRPr="00D0705F" w14:paraId="253D2D87" w14:textId="77777777" w:rsidTr="0005586E">
        <w:trPr>
          <w:trHeight w:val="20"/>
        </w:trPr>
        <w:tc>
          <w:tcPr>
            <w:tcW w:w="0" w:type="auto"/>
            <w:vMerge/>
            <w:vAlign w:val="center"/>
            <w:hideMark/>
          </w:tcPr>
          <w:p w14:paraId="2A189D00"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0D4BCB2A"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2FBDCCA5"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1F60AD3C"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5AE2A1B9"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vMerge/>
            <w:vAlign w:val="center"/>
            <w:hideMark/>
          </w:tcPr>
          <w:p w14:paraId="4363289F" w14:textId="77777777" w:rsidR="00D0705F" w:rsidRPr="00D0705F" w:rsidRDefault="00D0705F" w:rsidP="00D0705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4E1A439D"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Specified reason should match with the rejection code</w:t>
            </w:r>
          </w:p>
        </w:tc>
        <w:tc>
          <w:tcPr>
            <w:tcW w:w="0" w:type="auto"/>
            <w:shd w:val="clear" w:color="auto" w:fill="auto"/>
            <w:vAlign w:val="center"/>
            <w:hideMark/>
          </w:tcPr>
          <w:p w14:paraId="60A0AE6E"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1050002</w:t>
            </w:r>
          </w:p>
        </w:tc>
        <w:tc>
          <w:tcPr>
            <w:tcW w:w="0" w:type="auto"/>
            <w:shd w:val="clear" w:color="auto" w:fill="auto"/>
            <w:vAlign w:val="center"/>
            <w:hideMark/>
          </w:tcPr>
          <w:p w14:paraId="0F50AE58" w14:textId="77777777" w:rsidR="00D0705F" w:rsidRPr="00D0705F" w:rsidRDefault="00D0705F" w:rsidP="00D0705F">
            <w:pPr>
              <w:spacing w:after="0" w:line="240" w:lineRule="auto"/>
              <w:jc w:val="left"/>
              <w:rPr>
                <w:rFonts w:ascii="Calibri" w:eastAsia="Times New Roman" w:hAnsi="Calibri" w:cs="Calibri"/>
                <w:color w:val="000000"/>
                <w:lang w:eastAsia="en-IN"/>
              </w:rPr>
            </w:pPr>
            <w:r w:rsidRPr="00D0705F">
              <w:rPr>
                <w:rFonts w:ascii="Calibri" w:eastAsia="Times New Roman" w:hAnsi="Calibri" w:cs="Calibri"/>
                <w:color w:val="000000"/>
                <w:lang w:eastAsia="en-IN"/>
              </w:rPr>
              <w:t>Invalid rejected reason</w:t>
            </w:r>
          </w:p>
        </w:tc>
      </w:tr>
    </w:tbl>
    <w:p w14:paraId="3708596D" w14:textId="77777777" w:rsidR="002303DC" w:rsidRDefault="002303DC" w:rsidP="002303DC"/>
    <w:p w14:paraId="565B8C14" w14:textId="77777777" w:rsidR="00375031" w:rsidRDefault="00375031" w:rsidP="00375031">
      <w:pPr>
        <w:pStyle w:val="Heading3"/>
      </w:pPr>
      <w:bookmarkStart w:id="58" w:name="_Toc166173276"/>
      <w:r>
        <w:t>FX07-Trade Reconciliation</w:t>
      </w:r>
      <w:bookmarkEnd w:id="58"/>
    </w:p>
    <w:p w14:paraId="1119C12C" w14:textId="77777777" w:rsidR="00375031" w:rsidRDefault="001011D3" w:rsidP="002303DC">
      <w:pPr>
        <w:rPr>
          <w:rFonts w:ascii="Calibri" w:eastAsia="Times New Roman" w:hAnsi="Calibri" w:cs="Times New Roman"/>
          <w:color w:val="000000"/>
          <w:lang w:eastAsia="en-IN"/>
        </w:rPr>
      </w:pPr>
      <w:r>
        <w:rPr>
          <w:rFonts w:ascii="Calibri" w:eastAsia="Times New Roman" w:hAnsi="Calibri" w:cs="Times New Roman"/>
          <w:color w:val="000000"/>
          <w:lang w:eastAsia="en-IN"/>
        </w:rPr>
        <w:t>Total no. of trades executed for the day received from FX Retail platform.</w:t>
      </w:r>
      <w:r w:rsidR="00E16685">
        <w:rPr>
          <w:rFonts w:ascii="Calibri" w:eastAsia="Times New Roman" w:hAnsi="Calibri" w:cs="Times New Roman"/>
          <w:color w:val="000000"/>
          <w:lang w:eastAsia="en-IN"/>
        </w:rPr>
        <w:t xml:space="preserve"> This message is pushed automatically from PI </w:t>
      </w:r>
      <w:r w:rsidR="00B6361A">
        <w:rPr>
          <w:rFonts w:ascii="Calibri" w:eastAsia="Times New Roman" w:hAnsi="Calibri" w:cs="Times New Roman"/>
          <w:color w:val="000000"/>
          <w:lang w:eastAsia="en-IN"/>
        </w:rPr>
        <w:t>to BIS on receipt of Retail Spot session close.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3683"/>
        <w:gridCol w:w="1090"/>
        <w:gridCol w:w="878"/>
        <w:gridCol w:w="1239"/>
        <w:gridCol w:w="4933"/>
      </w:tblGrid>
      <w:tr w:rsidR="0079164F" w:rsidRPr="0079164F" w14:paraId="454B1E3E" w14:textId="77777777" w:rsidTr="007F5FA3">
        <w:trPr>
          <w:trHeight w:val="20"/>
        </w:trPr>
        <w:tc>
          <w:tcPr>
            <w:tcW w:w="0" w:type="auto"/>
            <w:shd w:val="clear" w:color="000000" w:fill="ACB9CA"/>
            <w:vAlign w:val="center"/>
            <w:hideMark/>
          </w:tcPr>
          <w:p w14:paraId="241469A9"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Field Name</w:t>
            </w:r>
          </w:p>
        </w:tc>
        <w:tc>
          <w:tcPr>
            <w:tcW w:w="0" w:type="auto"/>
            <w:shd w:val="clear" w:color="000000" w:fill="ACB9CA"/>
            <w:vAlign w:val="center"/>
            <w:hideMark/>
          </w:tcPr>
          <w:p w14:paraId="3E264678"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Field Description</w:t>
            </w:r>
          </w:p>
        </w:tc>
        <w:tc>
          <w:tcPr>
            <w:tcW w:w="0" w:type="auto"/>
            <w:shd w:val="clear" w:color="000000" w:fill="ACB9CA"/>
            <w:vAlign w:val="center"/>
            <w:hideMark/>
          </w:tcPr>
          <w:p w14:paraId="5D6A4DC5"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Internal Tag</w:t>
            </w:r>
          </w:p>
        </w:tc>
        <w:tc>
          <w:tcPr>
            <w:tcW w:w="0" w:type="auto"/>
            <w:shd w:val="clear" w:color="000000" w:fill="ACB9CA"/>
            <w:vAlign w:val="center"/>
            <w:hideMark/>
          </w:tcPr>
          <w:p w14:paraId="52367926"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Format</w:t>
            </w:r>
          </w:p>
        </w:tc>
        <w:tc>
          <w:tcPr>
            <w:tcW w:w="0" w:type="auto"/>
            <w:shd w:val="clear" w:color="000000" w:fill="ACB9CA"/>
            <w:vAlign w:val="center"/>
            <w:hideMark/>
          </w:tcPr>
          <w:p w14:paraId="0ED286F1"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Mandatory</w:t>
            </w:r>
          </w:p>
        </w:tc>
        <w:tc>
          <w:tcPr>
            <w:tcW w:w="0" w:type="auto"/>
            <w:shd w:val="clear" w:color="000000" w:fill="ACB9CA"/>
            <w:vAlign w:val="center"/>
            <w:hideMark/>
          </w:tcPr>
          <w:p w14:paraId="3D8F80C0"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Sample</w:t>
            </w:r>
          </w:p>
        </w:tc>
      </w:tr>
      <w:tr w:rsidR="0079164F" w:rsidRPr="0079164F" w14:paraId="77D86366" w14:textId="77777777" w:rsidTr="007F5FA3">
        <w:trPr>
          <w:trHeight w:val="20"/>
        </w:trPr>
        <w:tc>
          <w:tcPr>
            <w:tcW w:w="0" w:type="auto"/>
            <w:gridSpan w:val="6"/>
            <w:shd w:val="clear" w:color="000000" w:fill="D6DCE4"/>
            <w:vAlign w:val="center"/>
            <w:hideMark/>
          </w:tcPr>
          <w:p w14:paraId="6DD3F7DA" w14:textId="77777777" w:rsidR="0079164F" w:rsidRPr="0079164F" w:rsidRDefault="0079164F" w:rsidP="0079164F">
            <w:pPr>
              <w:spacing w:after="0" w:line="240" w:lineRule="auto"/>
              <w:jc w:val="left"/>
              <w:rPr>
                <w:rFonts w:ascii="Calibri" w:eastAsia="Times New Roman" w:hAnsi="Calibri" w:cs="Calibri"/>
                <w:b/>
                <w:bCs/>
                <w:color w:val="000000"/>
                <w:lang w:eastAsia="en-IN"/>
              </w:rPr>
            </w:pPr>
            <w:r w:rsidRPr="0079164F">
              <w:rPr>
                <w:rFonts w:ascii="Calibri" w:eastAsia="Times New Roman" w:hAnsi="Calibri" w:cs="Calibri"/>
                <w:b/>
                <w:bCs/>
                <w:color w:val="000000"/>
                <w:lang w:eastAsia="en-IN"/>
              </w:rPr>
              <w:t xml:space="preserve">Non-Repeating Block 00 - Starts with {00: and ends with}. </w:t>
            </w:r>
          </w:p>
        </w:tc>
      </w:tr>
      <w:tr w:rsidR="0079164F" w:rsidRPr="0079164F" w14:paraId="08521787" w14:textId="77777777" w:rsidTr="007F5FA3">
        <w:trPr>
          <w:trHeight w:val="20"/>
        </w:trPr>
        <w:tc>
          <w:tcPr>
            <w:tcW w:w="0" w:type="auto"/>
            <w:shd w:val="clear" w:color="auto" w:fill="auto"/>
            <w:vAlign w:val="center"/>
            <w:hideMark/>
          </w:tcPr>
          <w:p w14:paraId="436A2DFA"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Business Date</w:t>
            </w:r>
          </w:p>
        </w:tc>
        <w:tc>
          <w:tcPr>
            <w:tcW w:w="0" w:type="auto"/>
            <w:shd w:val="clear" w:color="auto" w:fill="auto"/>
            <w:vAlign w:val="center"/>
            <w:hideMark/>
          </w:tcPr>
          <w:p w14:paraId="5B729547"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Date of message generation</w:t>
            </w:r>
          </w:p>
        </w:tc>
        <w:tc>
          <w:tcPr>
            <w:tcW w:w="0" w:type="auto"/>
            <w:shd w:val="clear" w:color="auto" w:fill="auto"/>
            <w:vAlign w:val="center"/>
            <w:hideMark/>
          </w:tcPr>
          <w:p w14:paraId="55D5AD3E"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1001</w:t>
            </w:r>
          </w:p>
        </w:tc>
        <w:tc>
          <w:tcPr>
            <w:tcW w:w="0" w:type="auto"/>
            <w:shd w:val="clear" w:color="auto" w:fill="auto"/>
            <w:vAlign w:val="center"/>
            <w:hideMark/>
          </w:tcPr>
          <w:p w14:paraId="0164054F"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8!n</w:t>
            </w:r>
          </w:p>
        </w:tc>
        <w:tc>
          <w:tcPr>
            <w:tcW w:w="0" w:type="auto"/>
            <w:shd w:val="clear" w:color="auto" w:fill="auto"/>
            <w:vAlign w:val="center"/>
            <w:hideMark/>
          </w:tcPr>
          <w:p w14:paraId="752C5CBF"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Yes</w:t>
            </w:r>
          </w:p>
        </w:tc>
        <w:tc>
          <w:tcPr>
            <w:tcW w:w="0" w:type="auto"/>
            <w:shd w:val="clear" w:color="auto" w:fill="auto"/>
            <w:vAlign w:val="center"/>
            <w:hideMark/>
          </w:tcPr>
          <w:p w14:paraId="41EEFC4E"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20180216</w:t>
            </w:r>
          </w:p>
        </w:tc>
      </w:tr>
      <w:tr w:rsidR="0079164F" w:rsidRPr="0079164F" w14:paraId="701E0AC9" w14:textId="77777777" w:rsidTr="007F5FA3">
        <w:trPr>
          <w:trHeight w:val="20"/>
        </w:trPr>
        <w:tc>
          <w:tcPr>
            <w:tcW w:w="0" w:type="auto"/>
            <w:shd w:val="clear" w:color="auto" w:fill="auto"/>
            <w:vAlign w:val="center"/>
            <w:hideMark/>
          </w:tcPr>
          <w:p w14:paraId="505D4BB1"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Bank Membership ID</w:t>
            </w:r>
          </w:p>
        </w:tc>
        <w:tc>
          <w:tcPr>
            <w:tcW w:w="0" w:type="auto"/>
            <w:shd w:val="clear" w:color="auto" w:fill="auto"/>
            <w:vAlign w:val="center"/>
            <w:hideMark/>
          </w:tcPr>
          <w:p w14:paraId="262DA13D"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CCIL membership id</w:t>
            </w:r>
          </w:p>
        </w:tc>
        <w:tc>
          <w:tcPr>
            <w:tcW w:w="0" w:type="auto"/>
            <w:shd w:val="clear" w:color="auto" w:fill="auto"/>
            <w:vAlign w:val="center"/>
            <w:hideMark/>
          </w:tcPr>
          <w:p w14:paraId="3F8F7621"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1002</w:t>
            </w:r>
          </w:p>
        </w:tc>
        <w:tc>
          <w:tcPr>
            <w:tcW w:w="0" w:type="auto"/>
            <w:shd w:val="clear" w:color="auto" w:fill="auto"/>
            <w:vAlign w:val="center"/>
            <w:hideMark/>
          </w:tcPr>
          <w:p w14:paraId="7DB3A913"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12!c</w:t>
            </w:r>
          </w:p>
        </w:tc>
        <w:tc>
          <w:tcPr>
            <w:tcW w:w="0" w:type="auto"/>
            <w:shd w:val="clear" w:color="auto" w:fill="auto"/>
            <w:vAlign w:val="center"/>
            <w:hideMark/>
          </w:tcPr>
          <w:p w14:paraId="706A3CFA"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Yes</w:t>
            </w:r>
          </w:p>
        </w:tc>
        <w:tc>
          <w:tcPr>
            <w:tcW w:w="0" w:type="auto"/>
            <w:shd w:val="clear" w:color="auto" w:fill="auto"/>
            <w:vAlign w:val="center"/>
            <w:hideMark/>
          </w:tcPr>
          <w:p w14:paraId="36B2456C"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CCBPUTIB0028</w:t>
            </w:r>
          </w:p>
        </w:tc>
      </w:tr>
      <w:tr w:rsidR="0079164F" w:rsidRPr="0079164F" w14:paraId="2B42E777" w14:textId="77777777" w:rsidTr="007F5FA3">
        <w:trPr>
          <w:trHeight w:val="20"/>
        </w:trPr>
        <w:tc>
          <w:tcPr>
            <w:tcW w:w="0" w:type="auto"/>
            <w:shd w:val="clear" w:color="auto" w:fill="auto"/>
            <w:vAlign w:val="center"/>
            <w:hideMark/>
          </w:tcPr>
          <w:p w14:paraId="4B90B6F5"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Trade Date</w:t>
            </w:r>
          </w:p>
        </w:tc>
        <w:tc>
          <w:tcPr>
            <w:tcW w:w="0" w:type="auto"/>
            <w:shd w:val="clear" w:color="auto" w:fill="auto"/>
            <w:vAlign w:val="center"/>
            <w:hideMark/>
          </w:tcPr>
          <w:p w14:paraId="09C7AB40"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Current Business Date when trades are executed.</w:t>
            </w:r>
          </w:p>
        </w:tc>
        <w:tc>
          <w:tcPr>
            <w:tcW w:w="0" w:type="auto"/>
            <w:shd w:val="clear" w:color="auto" w:fill="auto"/>
            <w:vAlign w:val="center"/>
            <w:hideMark/>
          </w:tcPr>
          <w:p w14:paraId="4C016C59"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1051</w:t>
            </w:r>
          </w:p>
        </w:tc>
        <w:tc>
          <w:tcPr>
            <w:tcW w:w="0" w:type="auto"/>
            <w:shd w:val="clear" w:color="auto" w:fill="auto"/>
            <w:vAlign w:val="center"/>
            <w:hideMark/>
          </w:tcPr>
          <w:p w14:paraId="6DA671B7"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8!n</w:t>
            </w:r>
          </w:p>
        </w:tc>
        <w:tc>
          <w:tcPr>
            <w:tcW w:w="0" w:type="auto"/>
            <w:shd w:val="clear" w:color="auto" w:fill="auto"/>
            <w:vAlign w:val="center"/>
            <w:hideMark/>
          </w:tcPr>
          <w:p w14:paraId="25655C17"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Yes</w:t>
            </w:r>
          </w:p>
        </w:tc>
        <w:tc>
          <w:tcPr>
            <w:tcW w:w="0" w:type="auto"/>
            <w:shd w:val="clear" w:color="auto" w:fill="auto"/>
            <w:vAlign w:val="center"/>
            <w:hideMark/>
          </w:tcPr>
          <w:p w14:paraId="3C8A9355"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20180216</w:t>
            </w:r>
          </w:p>
        </w:tc>
      </w:tr>
      <w:tr w:rsidR="0079164F" w:rsidRPr="0079164F" w14:paraId="2E17FB1F" w14:textId="77777777" w:rsidTr="007F5FA3">
        <w:trPr>
          <w:trHeight w:val="20"/>
        </w:trPr>
        <w:tc>
          <w:tcPr>
            <w:tcW w:w="0" w:type="auto"/>
            <w:shd w:val="clear" w:color="auto" w:fill="auto"/>
            <w:vAlign w:val="center"/>
            <w:hideMark/>
          </w:tcPr>
          <w:p w14:paraId="40B693ED"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FIX Total Trade Count Message</w:t>
            </w:r>
          </w:p>
        </w:tc>
        <w:tc>
          <w:tcPr>
            <w:tcW w:w="0" w:type="auto"/>
            <w:shd w:val="clear" w:color="auto" w:fill="auto"/>
            <w:vAlign w:val="center"/>
            <w:hideMark/>
          </w:tcPr>
          <w:p w14:paraId="3755C0D1"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Trade Reconciliation details in FIX format with FIX header, body and trailer.</w:t>
            </w:r>
          </w:p>
        </w:tc>
        <w:tc>
          <w:tcPr>
            <w:tcW w:w="0" w:type="auto"/>
            <w:shd w:val="clear" w:color="auto" w:fill="auto"/>
            <w:vAlign w:val="center"/>
            <w:hideMark/>
          </w:tcPr>
          <w:p w14:paraId="6FD2E3F8"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1052</w:t>
            </w:r>
          </w:p>
        </w:tc>
        <w:tc>
          <w:tcPr>
            <w:tcW w:w="0" w:type="auto"/>
            <w:shd w:val="clear" w:color="auto" w:fill="auto"/>
            <w:vAlign w:val="center"/>
            <w:hideMark/>
          </w:tcPr>
          <w:p w14:paraId="08809D54"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200x</w:t>
            </w:r>
          </w:p>
        </w:tc>
        <w:tc>
          <w:tcPr>
            <w:tcW w:w="0" w:type="auto"/>
            <w:shd w:val="clear" w:color="auto" w:fill="auto"/>
            <w:vAlign w:val="center"/>
            <w:hideMark/>
          </w:tcPr>
          <w:p w14:paraId="49205949"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79164F">
              <w:rPr>
                <w:rFonts w:ascii="Calibri" w:eastAsia="Times New Roman" w:hAnsi="Calibri" w:cs="Calibri"/>
                <w:color w:val="000000"/>
                <w:lang w:eastAsia="en-IN"/>
              </w:rPr>
              <w:t>Yes</w:t>
            </w:r>
          </w:p>
        </w:tc>
        <w:tc>
          <w:tcPr>
            <w:tcW w:w="0" w:type="auto"/>
            <w:shd w:val="clear" w:color="auto" w:fill="auto"/>
            <w:vAlign w:val="center"/>
            <w:hideMark/>
          </w:tcPr>
          <w:p w14:paraId="790E2114" w14:textId="77777777" w:rsidR="0079164F" w:rsidRPr="0079164F" w:rsidRDefault="0079164F" w:rsidP="0079164F">
            <w:pPr>
              <w:spacing w:after="0" w:line="240" w:lineRule="auto"/>
              <w:jc w:val="left"/>
              <w:rPr>
                <w:rFonts w:ascii="Calibri" w:eastAsia="Times New Roman" w:hAnsi="Calibri" w:cs="Calibri"/>
                <w:color w:val="000000"/>
                <w:lang w:eastAsia="en-IN"/>
              </w:rPr>
            </w:pPr>
            <w:r w:rsidRPr="00CE4E17">
              <w:rPr>
                <w:rFonts w:ascii="Calibri" w:eastAsia="Times New Roman" w:hAnsi="Calibri" w:cs="Calibri"/>
                <w:color w:val="000000"/>
                <w:lang w:eastAsia="en-IN"/>
              </w:rPr>
              <w:t>8=FIX.4 49=90 35=DR 34=28 49=CCIL 52=20180420-05:01:00.278 56=KVMD 75=20180420 20030=13 10=086</w:t>
            </w:r>
          </w:p>
        </w:tc>
      </w:tr>
    </w:tbl>
    <w:p w14:paraId="69099BAB" w14:textId="77777777" w:rsidR="00231A94" w:rsidRDefault="00231A94" w:rsidP="00231A94">
      <w:pPr>
        <w:pStyle w:val="Heading3"/>
      </w:pPr>
      <w:bookmarkStart w:id="59" w:name="_Toc166173277"/>
      <w:r>
        <w:lastRenderedPageBreak/>
        <w:t>AD01-Acknowledgement</w:t>
      </w:r>
      <w:bookmarkEnd w:id="59"/>
    </w:p>
    <w:p w14:paraId="30A5CCEF" w14:textId="77777777" w:rsidR="002303DC" w:rsidRDefault="002303DC" w:rsidP="002303DC">
      <w:r>
        <w:t>This is an acknowledge message for each business message.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61"/>
        <w:gridCol w:w="939"/>
        <w:gridCol w:w="878"/>
        <w:gridCol w:w="1239"/>
        <w:gridCol w:w="3012"/>
        <w:gridCol w:w="1696"/>
        <w:gridCol w:w="1670"/>
        <w:gridCol w:w="1347"/>
      </w:tblGrid>
      <w:tr w:rsidR="00006A72" w:rsidRPr="00006A72" w14:paraId="4FBA1ADE" w14:textId="77777777" w:rsidTr="00E63243">
        <w:trPr>
          <w:trHeight w:val="20"/>
        </w:trPr>
        <w:tc>
          <w:tcPr>
            <w:tcW w:w="1535" w:type="dxa"/>
            <w:shd w:val="clear" w:color="000000" w:fill="ACB9CA"/>
            <w:vAlign w:val="center"/>
            <w:hideMark/>
          </w:tcPr>
          <w:p w14:paraId="63B3B02F"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Field Name</w:t>
            </w:r>
          </w:p>
        </w:tc>
        <w:tc>
          <w:tcPr>
            <w:tcW w:w="1618" w:type="dxa"/>
            <w:shd w:val="clear" w:color="000000" w:fill="ACB9CA"/>
            <w:vAlign w:val="center"/>
            <w:hideMark/>
          </w:tcPr>
          <w:p w14:paraId="7F7AE039"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Field Description</w:t>
            </w:r>
          </w:p>
        </w:tc>
        <w:tc>
          <w:tcPr>
            <w:tcW w:w="939" w:type="dxa"/>
            <w:shd w:val="clear" w:color="000000" w:fill="ACB9CA"/>
            <w:vAlign w:val="center"/>
            <w:hideMark/>
          </w:tcPr>
          <w:p w14:paraId="27F8F327"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Internal Tag</w:t>
            </w:r>
          </w:p>
        </w:tc>
        <w:tc>
          <w:tcPr>
            <w:tcW w:w="0" w:type="auto"/>
            <w:shd w:val="clear" w:color="000000" w:fill="ACB9CA"/>
            <w:vAlign w:val="center"/>
            <w:hideMark/>
          </w:tcPr>
          <w:p w14:paraId="1494F02B"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Format</w:t>
            </w:r>
          </w:p>
        </w:tc>
        <w:tc>
          <w:tcPr>
            <w:tcW w:w="0" w:type="auto"/>
            <w:shd w:val="clear" w:color="000000" w:fill="ACB9CA"/>
            <w:vAlign w:val="center"/>
            <w:hideMark/>
          </w:tcPr>
          <w:p w14:paraId="30CE62A9"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Mandatory</w:t>
            </w:r>
          </w:p>
        </w:tc>
        <w:tc>
          <w:tcPr>
            <w:tcW w:w="2892" w:type="dxa"/>
            <w:shd w:val="clear" w:color="000000" w:fill="ACB9CA"/>
            <w:vAlign w:val="center"/>
            <w:hideMark/>
          </w:tcPr>
          <w:p w14:paraId="78ABBA58"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Sample</w:t>
            </w:r>
          </w:p>
        </w:tc>
        <w:tc>
          <w:tcPr>
            <w:tcW w:w="1789" w:type="dxa"/>
            <w:shd w:val="clear" w:color="000000" w:fill="ACB9CA"/>
            <w:vAlign w:val="center"/>
            <w:hideMark/>
          </w:tcPr>
          <w:p w14:paraId="6F18B0B6"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Validation</w:t>
            </w:r>
          </w:p>
        </w:tc>
        <w:tc>
          <w:tcPr>
            <w:tcW w:w="1829" w:type="dxa"/>
            <w:shd w:val="clear" w:color="000000" w:fill="ACB9CA"/>
            <w:vAlign w:val="center"/>
            <w:hideMark/>
          </w:tcPr>
          <w:p w14:paraId="214021F1"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Rejection Code</w:t>
            </w:r>
          </w:p>
        </w:tc>
        <w:tc>
          <w:tcPr>
            <w:tcW w:w="0" w:type="auto"/>
            <w:shd w:val="clear" w:color="000000" w:fill="ACB9CA"/>
            <w:vAlign w:val="center"/>
            <w:hideMark/>
          </w:tcPr>
          <w:p w14:paraId="3462DCB7"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Rejection Reason</w:t>
            </w:r>
          </w:p>
        </w:tc>
      </w:tr>
      <w:tr w:rsidR="00006A72" w:rsidRPr="00006A72" w14:paraId="3743217B" w14:textId="77777777" w:rsidTr="00E63243">
        <w:trPr>
          <w:trHeight w:val="20"/>
        </w:trPr>
        <w:tc>
          <w:tcPr>
            <w:tcW w:w="0" w:type="auto"/>
            <w:gridSpan w:val="9"/>
            <w:shd w:val="clear" w:color="000000" w:fill="D6DCE4"/>
            <w:vAlign w:val="center"/>
            <w:hideMark/>
          </w:tcPr>
          <w:p w14:paraId="31A58DF1" w14:textId="77777777" w:rsidR="00006A72" w:rsidRPr="00006A72" w:rsidRDefault="00006A72" w:rsidP="00006A72">
            <w:pPr>
              <w:spacing w:after="0" w:line="240" w:lineRule="auto"/>
              <w:jc w:val="left"/>
              <w:rPr>
                <w:rFonts w:ascii="Calibri" w:eastAsia="Times New Roman" w:hAnsi="Calibri" w:cs="Calibri"/>
                <w:b/>
                <w:bCs/>
                <w:color w:val="000000"/>
                <w:lang w:eastAsia="en-IN"/>
              </w:rPr>
            </w:pPr>
            <w:r w:rsidRPr="00006A72">
              <w:rPr>
                <w:rFonts w:ascii="Calibri" w:eastAsia="Times New Roman" w:hAnsi="Calibri" w:cs="Calibri"/>
                <w:b/>
                <w:bCs/>
                <w:color w:val="000000"/>
                <w:lang w:eastAsia="en-IN"/>
              </w:rPr>
              <w:t xml:space="preserve">Non-Repeating Block 00 - Starts with {00: and ends with}. </w:t>
            </w:r>
          </w:p>
        </w:tc>
      </w:tr>
      <w:tr w:rsidR="00006A72" w:rsidRPr="00006A72" w14:paraId="0C96DFA2" w14:textId="77777777" w:rsidTr="00E63243">
        <w:trPr>
          <w:trHeight w:val="20"/>
        </w:trPr>
        <w:tc>
          <w:tcPr>
            <w:tcW w:w="1535" w:type="dxa"/>
            <w:vMerge w:val="restart"/>
            <w:shd w:val="clear" w:color="auto" w:fill="auto"/>
            <w:vAlign w:val="center"/>
            <w:hideMark/>
          </w:tcPr>
          <w:p w14:paraId="256837BD"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Business Date</w:t>
            </w:r>
          </w:p>
        </w:tc>
        <w:tc>
          <w:tcPr>
            <w:tcW w:w="1618" w:type="dxa"/>
            <w:vMerge w:val="restart"/>
            <w:shd w:val="clear" w:color="auto" w:fill="auto"/>
            <w:vAlign w:val="center"/>
            <w:hideMark/>
          </w:tcPr>
          <w:p w14:paraId="2A2F0F26"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Date of message generation</w:t>
            </w:r>
          </w:p>
        </w:tc>
        <w:tc>
          <w:tcPr>
            <w:tcW w:w="939" w:type="dxa"/>
            <w:vMerge w:val="restart"/>
            <w:shd w:val="clear" w:color="auto" w:fill="auto"/>
            <w:vAlign w:val="center"/>
            <w:hideMark/>
          </w:tcPr>
          <w:p w14:paraId="6A64F53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1001</w:t>
            </w:r>
          </w:p>
        </w:tc>
        <w:tc>
          <w:tcPr>
            <w:tcW w:w="0" w:type="auto"/>
            <w:vMerge w:val="restart"/>
            <w:shd w:val="clear" w:color="auto" w:fill="auto"/>
            <w:vAlign w:val="center"/>
            <w:hideMark/>
          </w:tcPr>
          <w:p w14:paraId="3E1FA1E9"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8!n</w:t>
            </w:r>
          </w:p>
        </w:tc>
        <w:tc>
          <w:tcPr>
            <w:tcW w:w="0" w:type="auto"/>
            <w:vMerge w:val="restart"/>
            <w:shd w:val="clear" w:color="auto" w:fill="auto"/>
            <w:vAlign w:val="center"/>
            <w:hideMark/>
          </w:tcPr>
          <w:p w14:paraId="5E932F3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Yes</w:t>
            </w:r>
          </w:p>
        </w:tc>
        <w:tc>
          <w:tcPr>
            <w:tcW w:w="2892" w:type="dxa"/>
            <w:vMerge w:val="restart"/>
            <w:shd w:val="clear" w:color="auto" w:fill="auto"/>
            <w:vAlign w:val="center"/>
            <w:hideMark/>
          </w:tcPr>
          <w:p w14:paraId="4F86A346"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20180216</w:t>
            </w:r>
          </w:p>
        </w:tc>
        <w:tc>
          <w:tcPr>
            <w:tcW w:w="1789" w:type="dxa"/>
            <w:shd w:val="clear" w:color="auto" w:fill="auto"/>
            <w:vAlign w:val="center"/>
            <w:hideMark/>
          </w:tcPr>
          <w:p w14:paraId="7B3295E8"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Tag is mandatory</w:t>
            </w:r>
          </w:p>
        </w:tc>
        <w:tc>
          <w:tcPr>
            <w:tcW w:w="1829" w:type="dxa"/>
            <w:shd w:val="clear" w:color="auto" w:fill="auto"/>
            <w:vAlign w:val="center"/>
            <w:hideMark/>
          </w:tcPr>
          <w:p w14:paraId="5EADF18C"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1001001</w:t>
            </w:r>
          </w:p>
        </w:tc>
        <w:tc>
          <w:tcPr>
            <w:tcW w:w="0" w:type="auto"/>
            <w:shd w:val="clear" w:color="auto" w:fill="auto"/>
            <w:vAlign w:val="center"/>
            <w:hideMark/>
          </w:tcPr>
          <w:p w14:paraId="521862E5"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Mandatory tag &lt;No.&gt; not present</w:t>
            </w:r>
          </w:p>
        </w:tc>
      </w:tr>
      <w:tr w:rsidR="00006A72" w:rsidRPr="00006A72" w14:paraId="3475204D" w14:textId="77777777" w:rsidTr="00E63243">
        <w:trPr>
          <w:trHeight w:val="20"/>
        </w:trPr>
        <w:tc>
          <w:tcPr>
            <w:tcW w:w="1535" w:type="dxa"/>
            <w:vMerge/>
            <w:vAlign w:val="center"/>
            <w:hideMark/>
          </w:tcPr>
          <w:p w14:paraId="130E07AC"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618" w:type="dxa"/>
            <w:vMerge/>
            <w:vAlign w:val="center"/>
            <w:hideMark/>
          </w:tcPr>
          <w:p w14:paraId="1C48FF58"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939" w:type="dxa"/>
            <w:vMerge/>
            <w:vAlign w:val="center"/>
            <w:hideMark/>
          </w:tcPr>
          <w:p w14:paraId="37788CBD"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26BC0A39"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16E10533"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2892" w:type="dxa"/>
            <w:vMerge/>
            <w:vAlign w:val="center"/>
            <w:hideMark/>
          </w:tcPr>
          <w:p w14:paraId="51913CDC"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789" w:type="dxa"/>
            <w:shd w:val="clear" w:color="auto" w:fill="auto"/>
            <w:vAlign w:val="center"/>
            <w:hideMark/>
          </w:tcPr>
          <w:p w14:paraId="4BD89AC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Should be as per the format YYYYMMDD</w:t>
            </w:r>
          </w:p>
        </w:tc>
        <w:tc>
          <w:tcPr>
            <w:tcW w:w="1829" w:type="dxa"/>
            <w:shd w:val="clear" w:color="auto" w:fill="auto"/>
            <w:vAlign w:val="center"/>
            <w:hideMark/>
          </w:tcPr>
          <w:p w14:paraId="4FB618AF"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1001002</w:t>
            </w:r>
          </w:p>
        </w:tc>
        <w:tc>
          <w:tcPr>
            <w:tcW w:w="0" w:type="auto"/>
            <w:shd w:val="clear" w:color="auto" w:fill="auto"/>
            <w:vAlign w:val="center"/>
            <w:hideMark/>
          </w:tcPr>
          <w:p w14:paraId="17DDD65B"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Format not as per specification</w:t>
            </w:r>
          </w:p>
        </w:tc>
      </w:tr>
      <w:tr w:rsidR="00006A72" w:rsidRPr="00006A72" w14:paraId="2DFC57FE" w14:textId="77777777" w:rsidTr="00E63243">
        <w:trPr>
          <w:trHeight w:val="20"/>
        </w:trPr>
        <w:tc>
          <w:tcPr>
            <w:tcW w:w="1535" w:type="dxa"/>
            <w:vMerge/>
            <w:vAlign w:val="center"/>
            <w:hideMark/>
          </w:tcPr>
          <w:p w14:paraId="0C64E924"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618" w:type="dxa"/>
            <w:vMerge/>
            <w:vAlign w:val="center"/>
            <w:hideMark/>
          </w:tcPr>
          <w:p w14:paraId="1650C247"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939" w:type="dxa"/>
            <w:vMerge/>
            <w:vAlign w:val="center"/>
            <w:hideMark/>
          </w:tcPr>
          <w:p w14:paraId="3339DA1D"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4D71467A"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0DA99C27"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2892" w:type="dxa"/>
            <w:vMerge/>
            <w:vAlign w:val="center"/>
            <w:hideMark/>
          </w:tcPr>
          <w:p w14:paraId="3ED831E0"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789" w:type="dxa"/>
            <w:shd w:val="clear" w:color="auto" w:fill="auto"/>
            <w:vAlign w:val="center"/>
            <w:hideMark/>
          </w:tcPr>
          <w:p w14:paraId="06FE309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Date should be current date</w:t>
            </w:r>
          </w:p>
        </w:tc>
        <w:tc>
          <w:tcPr>
            <w:tcW w:w="1829" w:type="dxa"/>
            <w:shd w:val="clear" w:color="auto" w:fill="auto"/>
            <w:vAlign w:val="center"/>
            <w:hideMark/>
          </w:tcPr>
          <w:p w14:paraId="609A34D8"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1001003</w:t>
            </w:r>
          </w:p>
        </w:tc>
        <w:tc>
          <w:tcPr>
            <w:tcW w:w="0" w:type="auto"/>
            <w:shd w:val="clear" w:color="auto" w:fill="auto"/>
            <w:vAlign w:val="center"/>
            <w:hideMark/>
          </w:tcPr>
          <w:p w14:paraId="16EA1A36"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record date must be current date</w:t>
            </w:r>
          </w:p>
        </w:tc>
      </w:tr>
      <w:tr w:rsidR="00006A72" w:rsidRPr="00006A72" w14:paraId="0E57F2F7" w14:textId="77777777" w:rsidTr="00E63243">
        <w:trPr>
          <w:trHeight w:val="20"/>
        </w:trPr>
        <w:tc>
          <w:tcPr>
            <w:tcW w:w="1535" w:type="dxa"/>
            <w:vMerge/>
            <w:vAlign w:val="center"/>
            <w:hideMark/>
          </w:tcPr>
          <w:p w14:paraId="44C884F6"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618" w:type="dxa"/>
            <w:vMerge/>
            <w:vAlign w:val="center"/>
            <w:hideMark/>
          </w:tcPr>
          <w:p w14:paraId="5BA1BB77"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939" w:type="dxa"/>
            <w:vMerge/>
            <w:vAlign w:val="center"/>
            <w:hideMark/>
          </w:tcPr>
          <w:p w14:paraId="66A1A5DC"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6264DCC2"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5275F7A3"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2892" w:type="dxa"/>
            <w:vMerge/>
            <w:vAlign w:val="center"/>
            <w:hideMark/>
          </w:tcPr>
          <w:p w14:paraId="12A9F70B"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789" w:type="dxa"/>
            <w:shd w:val="clear" w:color="auto" w:fill="auto"/>
            <w:vAlign w:val="center"/>
            <w:hideMark/>
          </w:tcPr>
          <w:p w14:paraId="1D7717C5"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Date should not fall on a holiday</w:t>
            </w:r>
          </w:p>
        </w:tc>
        <w:tc>
          <w:tcPr>
            <w:tcW w:w="1829" w:type="dxa"/>
            <w:shd w:val="clear" w:color="auto" w:fill="auto"/>
            <w:vAlign w:val="center"/>
            <w:hideMark/>
          </w:tcPr>
          <w:p w14:paraId="7CD7B1EF"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1001004</w:t>
            </w:r>
          </w:p>
        </w:tc>
        <w:tc>
          <w:tcPr>
            <w:tcW w:w="0" w:type="auto"/>
            <w:shd w:val="clear" w:color="auto" w:fill="auto"/>
            <w:vAlign w:val="center"/>
            <w:hideMark/>
          </w:tcPr>
          <w:p w14:paraId="79D22810"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record date should not fall on a holiday</w:t>
            </w:r>
          </w:p>
        </w:tc>
      </w:tr>
      <w:tr w:rsidR="00006A72" w:rsidRPr="00006A72" w14:paraId="33E706C9" w14:textId="77777777" w:rsidTr="00E63243">
        <w:trPr>
          <w:trHeight w:val="20"/>
        </w:trPr>
        <w:tc>
          <w:tcPr>
            <w:tcW w:w="1535" w:type="dxa"/>
            <w:shd w:val="clear" w:color="auto" w:fill="auto"/>
            <w:vAlign w:val="center"/>
            <w:hideMark/>
          </w:tcPr>
          <w:p w14:paraId="5F1098AA"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Bank Membership ID</w:t>
            </w:r>
          </w:p>
        </w:tc>
        <w:tc>
          <w:tcPr>
            <w:tcW w:w="1618" w:type="dxa"/>
            <w:shd w:val="clear" w:color="auto" w:fill="auto"/>
            <w:vAlign w:val="center"/>
            <w:hideMark/>
          </w:tcPr>
          <w:p w14:paraId="1ABD8EAC"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CCIL membership id</w:t>
            </w:r>
          </w:p>
        </w:tc>
        <w:tc>
          <w:tcPr>
            <w:tcW w:w="939" w:type="dxa"/>
            <w:shd w:val="clear" w:color="auto" w:fill="auto"/>
            <w:vAlign w:val="center"/>
            <w:hideMark/>
          </w:tcPr>
          <w:p w14:paraId="751718F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1002</w:t>
            </w:r>
          </w:p>
        </w:tc>
        <w:tc>
          <w:tcPr>
            <w:tcW w:w="0" w:type="auto"/>
            <w:shd w:val="clear" w:color="auto" w:fill="auto"/>
            <w:vAlign w:val="center"/>
            <w:hideMark/>
          </w:tcPr>
          <w:p w14:paraId="12251286"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12!c</w:t>
            </w:r>
          </w:p>
        </w:tc>
        <w:tc>
          <w:tcPr>
            <w:tcW w:w="0" w:type="auto"/>
            <w:shd w:val="clear" w:color="auto" w:fill="auto"/>
            <w:vAlign w:val="center"/>
            <w:hideMark/>
          </w:tcPr>
          <w:p w14:paraId="3344560E"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Yes</w:t>
            </w:r>
          </w:p>
        </w:tc>
        <w:tc>
          <w:tcPr>
            <w:tcW w:w="2892" w:type="dxa"/>
            <w:shd w:val="clear" w:color="auto" w:fill="auto"/>
            <w:vAlign w:val="center"/>
            <w:hideMark/>
          </w:tcPr>
          <w:p w14:paraId="5FA6137A"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CCBPUTIB0028</w:t>
            </w:r>
          </w:p>
        </w:tc>
        <w:tc>
          <w:tcPr>
            <w:tcW w:w="1789" w:type="dxa"/>
            <w:shd w:val="clear" w:color="auto" w:fill="auto"/>
            <w:vAlign w:val="center"/>
            <w:hideMark/>
          </w:tcPr>
          <w:p w14:paraId="01461899"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Should be a valid membership id belong to current bank</w:t>
            </w:r>
          </w:p>
        </w:tc>
        <w:tc>
          <w:tcPr>
            <w:tcW w:w="1829" w:type="dxa"/>
            <w:shd w:val="clear" w:color="auto" w:fill="auto"/>
            <w:vAlign w:val="center"/>
            <w:hideMark/>
          </w:tcPr>
          <w:p w14:paraId="792A60EC"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1002001</w:t>
            </w:r>
          </w:p>
        </w:tc>
        <w:tc>
          <w:tcPr>
            <w:tcW w:w="0" w:type="auto"/>
            <w:shd w:val="clear" w:color="auto" w:fill="auto"/>
            <w:vAlign w:val="center"/>
            <w:hideMark/>
          </w:tcPr>
          <w:p w14:paraId="69D5388A"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Invalid membership id</w:t>
            </w:r>
          </w:p>
        </w:tc>
      </w:tr>
      <w:tr w:rsidR="00006A72" w:rsidRPr="00006A72" w14:paraId="19AC9C26" w14:textId="77777777" w:rsidTr="00E63243">
        <w:trPr>
          <w:trHeight w:val="20"/>
        </w:trPr>
        <w:tc>
          <w:tcPr>
            <w:tcW w:w="1535" w:type="dxa"/>
            <w:vMerge w:val="restart"/>
            <w:shd w:val="clear" w:color="auto" w:fill="auto"/>
            <w:vAlign w:val="center"/>
            <w:hideMark/>
          </w:tcPr>
          <w:p w14:paraId="40FC222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MRN of Source Message</w:t>
            </w:r>
          </w:p>
        </w:tc>
        <w:tc>
          <w:tcPr>
            <w:tcW w:w="1618" w:type="dxa"/>
            <w:vMerge w:val="restart"/>
            <w:shd w:val="clear" w:color="auto" w:fill="auto"/>
            <w:vAlign w:val="center"/>
            <w:hideMark/>
          </w:tcPr>
          <w:p w14:paraId="23B67FBE"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MRN of the message that is being notified</w:t>
            </w:r>
          </w:p>
        </w:tc>
        <w:tc>
          <w:tcPr>
            <w:tcW w:w="939" w:type="dxa"/>
            <w:vMerge w:val="restart"/>
            <w:shd w:val="clear" w:color="auto" w:fill="auto"/>
            <w:vAlign w:val="center"/>
            <w:hideMark/>
          </w:tcPr>
          <w:p w14:paraId="2B4F6C7F"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1046</w:t>
            </w:r>
          </w:p>
        </w:tc>
        <w:tc>
          <w:tcPr>
            <w:tcW w:w="0" w:type="auto"/>
            <w:vMerge w:val="restart"/>
            <w:shd w:val="clear" w:color="auto" w:fill="auto"/>
            <w:vAlign w:val="center"/>
            <w:hideMark/>
          </w:tcPr>
          <w:p w14:paraId="21022120" w14:textId="77777777" w:rsidR="00006A72" w:rsidRPr="00006A72" w:rsidRDefault="00067FD8" w:rsidP="00006A72">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25</w:t>
            </w:r>
            <w:r w:rsidR="00006A72" w:rsidRPr="00006A72">
              <w:rPr>
                <w:rFonts w:ascii="Calibri" w:eastAsia="Times New Roman" w:hAnsi="Calibri" w:cs="Calibri"/>
                <w:color w:val="000000"/>
                <w:lang w:eastAsia="en-IN"/>
              </w:rPr>
              <w:t>!c</w:t>
            </w:r>
          </w:p>
        </w:tc>
        <w:tc>
          <w:tcPr>
            <w:tcW w:w="0" w:type="auto"/>
            <w:vMerge w:val="restart"/>
            <w:shd w:val="clear" w:color="auto" w:fill="auto"/>
            <w:vAlign w:val="center"/>
            <w:hideMark/>
          </w:tcPr>
          <w:p w14:paraId="69BD8C0F"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Yes</w:t>
            </w:r>
          </w:p>
        </w:tc>
        <w:tc>
          <w:tcPr>
            <w:tcW w:w="2892" w:type="dxa"/>
            <w:vMerge w:val="restart"/>
            <w:shd w:val="clear" w:color="auto" w:fill="auto"/>
            <w:vAlign w:val="center"/>
            <w:hideMark/>
          </w:tcPr>
          <w:p w14:paraId="27B30793"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CCBPUTIB0028</w:t>
            </w:r>
            <w:r w:rsidR="00067FD8">
              <w:rPr>
                <w:rFonts w:ascii="Calibri" w:eastAsia="Times New Roman" w:hAnsi="Calibri" w:cs="Calibri"/>
                <w:color w:val="000000"/>
                <w:lang w:eastAsia="en-IN"/>
              </w:rPr>
              <w:t>B</w:t>
            </w:r>
            <w:r w:rsidRPr="00006A72">
              <w:rPr>
                <w:rFonts w:ascii="Calibri" w:eastAsia="Times New Roman" w:hAnsi="Calibri" w:cs="Calibri"/>
                <w:color w:val="000000"/>
                <w:lang w:eastAsia="en-IN"/>
              </w:rPr>
              <w:t>190708000001</w:t>
            </w:r>
          </w:p>
        </w:tc>
        <w:tc>
          <w:tcPr>
            <w:tcW w:w="1789" w:type="dxa"/>
            <w:shd w:val="clear" w:color="auto" w:fill="auto"/>
            <w:vAlign w:val="center"/>
            <w:hideMark/>
          </w:tcPr>
          <w:p w14:paraId="1A364A00"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Tag is mandatory</w:t>
            </w:r>
          </w:p>
        </w:tc>
        <w:tc>
          <w:tcPr>
            <w:tcW w:w="1829" w:type="dxa"/>
            <w:shd w:val="clear" w:color="auto" w:fill="auto"/>
            <w:vAlign w:val="center"/>
            <w:hideMark/>
          </w:tcPr>
          <w:p w14:paraId="2FC1B34C"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1046001</w:t>
            </w:r>
          </w:p>
        </w:tc>
        <w:tc>
          <w:tcPr>
            <w:tcW w:w="0" w:type="auto"/>
            <w:shd w:val="clear" w:color="auto" w:fill="auto"/>
            <w:vAlign w:val="center"/>
            <w:hideMark/>
          </w:tcPr>
          <w:p w14:paraId="35084785"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Mandatory tag &lt;No.&gt; not present</w:t>
            </w:r>
          </w:p>
        </w:tc>
      </w:tr>
      <w:tr w:rsidR="00006A72" w:rsidRPr="00006A72" w14:paraId="0F38A730" w14:textId="77777777" w:rsidTr="00E63243">
        <w:trPr>
          <w:trHeight w:val="20"/>
        </w:trPr>
        <w:tc>
          <w:tcPr>
            <w:tcW w:w="1535" w:type="dxa"/>
            <w:vMerge/>
            <w:vAlign w:val="center"/>
            <w:hideMark/>
          </w:tcPr>
          <w:p w14:paraId="0DEF27B0"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618" w:type="dxa"/>
            <w:vMerge/>
            <w:vAlign w:val="center"/>
            <w:hideMark/>
          </w:tcPr>
          <w:p w14:paraId="2AD24229"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939" w:type="dxa"/>
            <w:vMerge/>
            <w:vAlign w:val="center"/>
            <w:hideMark/>
          </w:tcPr>
          <w:p w14:paraId="5F40F3B6"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59D27EA2"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7B50EDCE"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2892" w:type="dxa"/>
            <w:vMerge/>
            <w:vAlign w:val="center"/>
            <w:hideMark/>
          </w:tcPr>
          <w:p w14:paraId="6ABFF9AF"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789" w:type="dxa"/>
            <w:shd w:val="clear" w:color="auto" w:fill="auto"/>
            <w:vAlign w:val="center"/>
            <w:hideMark/>
          </w:tcPr>
          <w:p w14:paraId="61DAA688"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Should be as per the format specified</w:t>
            </w:r>
          </w:p>
        </w:tc>
        <w:tc>
          <w:tcPr>
            <w:tcW w:w="1829" w:type="dxa"/>
            <w:shd w:val="clear" w:color="auto" w:fill="auto"/>
            <w:vAlign w:val="center"/>
            <w:hideMark/>
          </w:tcPr>
          <w:p w14:paraId="1C33A831" w14:textId="77777777" w:rsidR="00006A72" w:rsidRPr="00006A72" w:rsidRDefault="00A14952" w:rsidP="00006A72">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1046002</w:t>
            </w:r>
          </w:p>
        </w:tc>
        <w:tc>
          <w:tcPr>
            <w:tcW w:w="0" w:type="auto"/>
            <w:shd w:val="clear" w:color="auto" w:fill="auto"/>
            <w:vAlign w:val="center"/>
            <w:hideMark/>
          </w:tcPr>
          <w:p w14:paraId="04C83227"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Format not as per specification</w:t>
            </w:r>
          </w:p>
        </w:tc>
      </w:tr>
      <w:tr w:rsidR="00006A72" w:rsidRPr="00006A72" w14:paraId="2E935054" w14:textId="77777777" w:rsidTr="00E63243">
        <w:trPr>
          <w:trHeight w:val="20"/>
        </w:trPr>
        <w:tc>
          <w:tcPr>
            <w:tcW w:w="1535" w:type="dxa"/>
            <w:vMerge/>
            <w:vAlign w:val="center"/>
            <w:hideMark/>
          </w:tcPr>
          <w:p w14:paraId="0B728594"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618" w:type="dxa"/>
            <w:vMerge/>
            <w:vAlign w:val="center"/>
            <w:hideMark/>
          </w:tcPr>
          <w:p w14:paraId="437B2787"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939" w:type="dxa"/>
            <w:vMerge/>
            <w:vAlign w:val="center"/>
            <w:hideMark/>
          </w:tcPr>
          <w:p w14:paraId="66A838B0"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5E939F30"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0" w:type="auto"/>
            <w:vMerge/>
            <w:vAlign w:val="center"/>
            <w:hideMark/>
          </w:tcPr>
          <w:p w14:paraId="604ED9D0"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2892" w:type="dxa"/>
            <w:vMerge/>
            <w:vAlign w:val="center"/>
            <w:hideMark/>
          </w:tcPr>
          <w:p w14:paraId="4C06F78C" w14:textId="77777777" w:rsidR="00006A72" w:rsidRPr="00006A72" w:rsidRDefault="00006A72" w:rsidP="00006A72">
            <w:pPr>
              <w:spacing w:after="0" w:line="240" w:lineRule="auto"/>
              <w:jc w:val="left"/>
              <w:rPr>
                <w:rFonts w:ascii="Calibri" w:eastAsia="Times New Roman" w:hAnsi="Calibri" w:cs="Calibri"/>
                <w:color w:val="000000"/>
                <w:lang w:eastAsia="en-IN"/>
              </w:rPr>
            </w:pPr>
          </w:p>
        </w:tc>
        <w:tc>
          <w:tcPr>
            <w:tcW w:w="1789" w:type="dxa"/>
            <w:shd w:val="clear" w:color="auto" w:fill="auto"/>
            <w:vAlign w:val="center"/>
            <w:hideMark/>
          </w:tcPr>
          <w:p w14:paraId="4253A0C8"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Should match with the source message MRN</w:t>
            </w:r>
          </w:p>
        </w:tc>
        <w:tc>
          <w:tcPr>
            <w:tcW w:w="1829" w:type="dxa"/>
            <w:shd w:val="clear" w:color="auto" w:fill="auto"/>
            <w:vAlign w:val="center"/>
            <w:hideMark/>
          </w:tcPr>
          <w:p w14:paraId="1D4BFA37" w14:textId="77777777" w:rsidR="00006A72" w:rsidRPr="00006A72" w:rsidRDefault="00A14952" w:rsidP="00006A72">
            <w:pPr>
              <w:spacing w:after="0" w:line="240" w:lineRule="auto"/>
              <w:jc w:val="left"/>
              <w:rPr>
                <w:rFonts w:ascii="Calibri" w:eastAsia="Times New Roman" w:hAnsi="Calibri" w:cs="Calibri"/>
                <w:color w:val="000000"/>
                <w:lang w:eastAsia="en-IN"/>
              </w:rPr>
            </w:pPr>
            <w:r>
              <w:rPr>
                <w:rFonts w:ascii="Calibri" w:eastAsia="Times New Roman" w:hAnsi="Calibri" w:cs="Calibri"/>
                <w:color w:val="000000"/>
                <w:lang w:eastAsia="en-IN"/>
              </w:rPr>
              <w:t>1046003</w:t>
            </w:r>
          </w:p>
        </w:tc>
        <w:tc>
          <w:tcPr>
            <w:tcW w:w="0" w:type="auto"/>
            <w:shd w:val="clear" w:color="auto" w:fill="auto"/>
            <w:vAlign w:val="center"/>
            <w:hideMark/>
          </w:tcPr>
          <w:p w14:paraId="06CAD67E" w14:textId="77777777" w:rsidR="00006A72" w:rsidRPr="00006A72" w:rsidRDefault="00006A72" w:rsidP="00006A72">
            <w:pPr>
              <w:spacing w:after="0" w:line="240" w:lineRule="auto"/>
              <w:jc w:val="left"/>
              <w:rPr>
                <w:rFonts w:ascii="Calibri" w:eastAsia="Times New Roman" w:hAnsi="Calibri" w:cs="Calibri"/>
                <w:color w:val="000000"/>
                <w:lang w:eastAsia="en-IN"/>
              </w:rPr>
            </w:pPr>
            <w:r w:rsidRPr="00006A72">
              <w:rPr>
                <w:rFonts w:ascii="Calibri" w:eastAsia="Times New Roman" w:hAnsi="Calibri" w:cs="Calibri"/>
                <w:color w:val="000000"/>
                <w:lang w:eastAsia="en-IN"/>
              </w:rPr>
              <w:t>No such transaction. Invalid source MRN</w:t>
            </w:r>
          </w:p>
        </w:tc>
      </w:tr>
    </w:tbl>
    <w:p w14:paraId="647D74F7" w14:textId="77777777" w:rsidR="002303DC" w:rsidRPr="002303DC" w:rsidRDefault="002303DC" w:rsidP="002303DC"/>
    <w:p w14:paraId="3BFD0863" w14:textId="77777777" w:rsidR="00231A94" w:rsidRDefault="00231A94" w:rsidP="00231A94">
      <w:pPr>
        <w:pStyle w:val="Heading3"/>
      </w:pPr>
      <w:bookmarkStart w:id="60" w:name="_Toc166173278"/>
      <w:r>
        <w:t>AD02-Resend Messages After Timestamp</w:t>
      </w:r>
      <w:bookmarkEnd w:id="60"/>
    </w:p>
    <w:p w14:paraId="7537A3F0" w14:textId="77777777" w:rsidR="002303DC" w:rsidRDefault="002303DC" w:rsidP="002303DC">
      <w:r>
        <w:t xml:space="preserve">This is a query message which can be used to fetch the list of business messages got processed after a specified time. On receipt of this message from </w:t>
      </w:r>
      <w:r w:rsidR="00B07ABC">
        <w:t>BIS</w:t>
      </w:r>
      <w:r>
        <w:t>, PI will send all the processed messages (Process status &amp; Trade Response) after the requested timestamp.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2214"/>
        <w:gridCol w:w="1018"/>
        <w:gridCol w:w="878"/>
        <w:gridCol w:w="1239"/>
        <w:gridCol w:w="1778"/>
        <w:gridCol w:w="2166"/>
        <w:gridCol w:w="1185"/>
        <w:gridCol w:w="1849"/>
      </w:tblGrid>
      <w:tr w:rsidR="00A25F1F" w:rsidRPr="00A25F1F" w14:paraId="7D807B73" w14:textId="77777777" w:rsidTr="007557FD">
        <w:trPr>
          <w:trHeight w:val="20"/>
        </w:trPr>
        <w:tc>
          <w:tcPr>
            <w:tcW w:w="0" w:type="auto"/>
            <w:shd w:val="clear" w:color="000000" w:fill="ACB9CA"/>
            <w:vAlign w:val="center"/>
            <w:hideMark/>
          </w:tcPr>
          <w:p w14:paraId="7299368E"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Field Name</w:t>
            </w:r>
          </w:p>
        </w:tc>
        <w:tc>
          <w:tcPr>
            <w:tcW w:w="0" w:type="auto"/>
            <w:shd w:val="clear" w:color="000000" w:fill="ACB9CA"/>
            <w:vAlign w:val="center"/>
            <w:hideMark/>
          </w:tcPr>
          <w:p w14:paraId="7ACED5E6"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Field Description</w:t>
            </w:r>
          </w:p>
        </w:tc>
        <w:tc>
          <w:tcPr>
            <w:tcW w:w="0" w:type="auto"/>
            <w:shd w:val="clear" w:color="000000" w:fill="ACB9CA"/>
            <w:vAlign w:val="center"/>
            <w:hideMark/>
          </w:tcPr>
          <w:p w14:paraId="6BF0E38B"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Internal Tag</w:t>
            </w:r>
          </w:p>
        </w:tc>
        <w:tc>
          <w:tcPr>
            <w:tcW w:w="0" w:type="auto"/>
            <w:shd w:val="clear" w:color="000000" w:fill="ACB9CA"/>
            <w:vAlign w:val="center"/>
            <w:hideMark/>
          </w:tcPr>
          <w:p w14:paraId="1356499A"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Format</w:t>
            </w:r>
          </w:p>
        </w:tc>
        <w:tc>
          <w:tcPr>
            <w:tcW w:w="0" w:type="auto"/>
            <w:shd w:val="clear" w:color="000000" w:fill="ACB9CA"/>
            <w:vAlign w:val="center"/>
            <w:hideMark/>
          </w:tcPr>
          <w:p w14:paraId="70526765"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Mandatory</w:t>
            </w:r>
          </w:p>
        </w:tc>
        <w:tc>
          <w:tcPr>
            <w:tcW w:w="0" w:type="auto"/>
            <w:shd w:val="clear" w:color="000000" w:fill="ACB9CA"/>
            <w:vAlign w:val="center"/>
            <w:hideMark/>
          </w:tcPr>
          <w:p w14:paraId="24556E5A"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Sample</w:t>
            </w:r>
          </w:p>
        </w:tc>
        <w:tc>
          <w:tcPr>
            <w:tcW w:w="0" w:type="auto"/>
            <w:shd w:val="clear" w:color="000000" w:fill="ACB9CA"/>
            <w:vAlign w:val="center"/>
            <w:hideMark/>
          </w:tcPr>
          <w:p w14:paraId="7C773275"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Validation</w:t>
            </w:r>
          </w:p>
        </w:tc>
        <w:tc>
          <w:tcPr>
            <w:tcW w:w="0" w:type="auto"/>
            <w:shd w:val="clear" w:color="000000" w:fill="ACB9CA"/>
            <w:vAlign w:val="center"/>
            <w:hideMark/>
          </w:tcPr>
          <w:p w14:paraId="03D7A273"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Rejection Code</w:t>
            </w:r>
          </w:p>
        </w:tc>
        <w:tc>
          <w:tcPr>
            <w:tcW w:w="0" w:type="auto"/>
            <w:shd w:val="clear" w:color="000000" w:fill="ACB9CA"/>
            <w:vAlign w:val="center"/>
            <w:hideMark/>
          </w:tcPr>
          <w:p w14:paraId="027FD7A5"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Rejection Reason</w:t>
            </w:r>
          </w:p>
        </w:tc>
      </w:tr>
      <w:tr w:rsidR="00A25F1F" w:rsidRPr="00A25F1F" w14:paraId="1DB62FCE" w14:textId="77777777" w:rsidTr="007557FD">
        <w:trPr>
          <w:trHeight w:val="20"/>
        </w:trPr>
        <w:tc>
          <w:tcPr>
            <w:tcW w:w="0" w:type="auto"/>
            <w:gridSpan w:val="9"/>
            <w:shd w:val="clear" w:color="000000" w:fill="D6DCE4"/>
            <w:vAlign w:val="center"/>
            <w:hideMark/>
          </w:tcPr>
          <w:p w14:paraId="450CF8EB" w14:textId="77777777" w:rsidR="00A25F1F" w:rsidRPr="00A25F1F" w:rsidRDefault="00A25F1F" w:rsidP="00A25F1F">
            <w:pPr>
              <w:spacing w:after="0" w:line="240" w:lineRule="auto"/>
              <w:jc w:val="left"/>
              <w:rPr>
                <w:rFonts w:ascii="Calibri" w:eastAsia="Times New Roman" w:hAnsi="Calibri" w:cs="Calibri"/>
                <w:b/>
                <w:bCs/>
                <w:color w:val="000000"/>
                <w:lang w:eastAsia="en-IN"/>
              </w:rPr>
            </w:pPr>
            <w:r w:rsidRPr="00A25F1F">
              <w:rPr>
                <w:rFonts w:ascii="Calibri" w:eastAsia="Times New Roman" w:hAnsi="Calibri" w:cs="Calibri"/>
                <w:b/>
                <w:bCs/>
                <w:color w:val="000000"/>
                <w:lang w:eastAsia="en-IN"/>
              </w:rPr>
              <w:t xml:space="preserve">Non-Repeating Block 00 - Starts with {00: and ends with }. </w:t>
            </w:r>
          </w:p>
        </w:tc>
      </w:tr>
      <w:tr w:rsidR="00A25F1F" w:rsidRPr="00A25F1F" w14:paraId="4C3EB973" w14:textId="77777777" w:rsidTr="007557FD">
        <w:trPr>
          <w:trHeight w:val="20"/>
        </w:trPr>
        <w:tc>
          <w:tcPr>
            <w:tcW w:w="0" w:type="auto"/>
            <w:vMerge w:val="restart"/>
            <w:shd w:val="clear" w:color="auto" w:fill="auto"/>
            <w:vAlign w:val="center"/>
            <w:hideMark/>
          </w:tcPr>
          <w:p w14:paraId="7154C2E8"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Business Date</w:t>
            </w:r>
          </w:p>
        </w:tc>
        <w:tc>
          <w:tcPr>
            <w:tcW w:w="0" w:type="auto"/>
            <w:vMerge w:val="restart"/>
            <w:shd w:val="clear" w:color="auto" w:fill="auto"/>
            <w:vAlign w:val="center"/>
            <w:hideMark/>
          </w:tcPr>
          <w:p w14:paraId="5BC62CA6"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Date of message generation</w:t>
            </w:r>
          </w:p>
        </w:tc>
        <w:tc>
          <w:tcPr>
            <w:tcW w:w="0" w:type="auto"/>
            <w:vMerge w:val="restart"/>
            <w:shd w:val="clear" w:color="auto" w:fill="auto"/>
            <w:vAlign w:val="center"/>
            <w:hideMark/>
          </w:tcPr>
          <w:p w14:paraId="5CABCB92"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1001</w:t>
            </w:r>
          </w:p>
        </w:tc>
        <w:tc>
          <w:tcPr>
            <w:tcW w:w="0" w:type="auto"/>
            <w:vMerge w:val="restart"/>
            <w:shd w:val="clear" w:color="auto" w:fill="auto"/>
            <w:vAlign w:val="center"/>
            <w:hideMark/>
          </w:tcPr>
          <w:p w14:paraId="45AD962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8!n</w:t>
            </w:r>
          </w:p>
        </w:tc>
        <w:tc>
          <w:tcPr>
            <w:tcW w:w="0" w:type="auto"/>
            <w:vMerge w:val="restart"/>
            <w:shd w:val="clear" w:color="auto" w:fill="auto"/>
            <w:vAlign w:val="center"/>
            <w:hideMark/>
          </w:tcPr>
          <w:p w14:paraId="2F652DA8"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Yes</w:t>
            </w:r>
          </w:p>
        </w:tc>
        <w:tc>
          <w:tcPr>
            <w:tcW w:w="0" w:type="auto"/>
            <w:vMerge w:val="restart"/>
            <w:shd w:val="clear" w:color="auto" w:fill="auto"/>
            <w:vAlign w:val="center"/>
            <w:hideMark/>
          </w:tcPr>
          <w:p w14:paraId="57954C5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20180216</w:t>
            </w:r>
          </w:p>
        </w:tc>
        <w:tc>
          <w:tcPr>
            <w:tcW w:w="0" w:type="auto"/>
            <w:shd w:val="clear" w:color="auto" w:fill="auto"/>
            <w:vAlign w:val="center"/>
            <w:hideMark/>
          </w:tcPr>
          <w:p w14:paraId="159D8171"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Tag is mandatory</w:t>
            </w:r>
          </w:p>
        </w:tc>
        <w:tc>
          <w:tcPr>
            <w:tcW w:w="0" w:type="auto"/>
            <w:shd w:val="clear" w:color="auto" w:fill="auto"/>
            <w:vAlign w:val="center"/>
            <w:hideMark/>
          </w:tcPr>
          <w:p w14:paraId="567B808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1001001</w:t>
            </w:r>
          </w:p>
        </w:tc>
        <w:tc>
          <w:tcPr>
            <w:tcW w:w="0" w:type="auto"/>
            <w:shd w:val="clear" w:color="auto" w:fill="auto"/>
            <w:vAlign w:val="center"/>
            <w:hideMark/>
          </w:tcPr>
          <w:p w14:paraId="5AFD8E08"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Mandatory tag &lt;No.&gt; not present</w:t>
            </w:r>
          </w:p>
        </w:tc>
      </w:tr>
      <w:tr w:rsidR="00A25F1F" w:rsidRPr="00A25F1F" w14:paraId="15441AEE" w14:textId="77777777" w:rsidTr="007557FD">
        <w:trPr>
          <w:trHeight w:val="20"/>
        </w:trPr>
        <w:tc>
          <w:tcPr>
            <w:tcW w:w="0" w:type="auto"/>
            <w:vMerge/>
            <w:vAlign w:val="center"/>
            <w:hideMark/>
          </w:tcPr>
          <w:p w14:paraId="1D5D43E0"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1E01ACB6"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414B8EC5"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0AB0EE71"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40B8147B"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70F68BB2"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3D5A23C6"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Should be as per the format YYYYMMDD</w:t>
            </w:r>
          </w:p>
        </w:tc>
        <w:tc>
          <w:tcPr>
            <w:tcW w:w="0" w:type="auto"/>
            <w:shd w:val="clear" w:color="auto" w:fill="auto"/>
            <w:vAlign w:val="center"/>
            <w:hideMark/>
          </w:tcPr>
          <w:p w14:paraId="461B435D"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1001002</w:t>
            </w:r>
          </w:p>
        </w:tc>
        <w:tc>
          <w:tcPr>
            <w:tcW w:w="0" w:type="auto"/>
            <w:shd w:val="clear" w:color="auto" w:fill="auto"/>
            <w:vAlign w:val="center"/>
            <w:hideMark/>
          </w:tcPr>
          <w:p w14:paraId="1EF417DC"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Format not as per specification</w:t>
            </w:r>
          </w:p>
        </w:tc>
      </w:tr>
      <w:tr w:rsidR="00A25F1F" w:rsidRPr="00A25F1F" w14:paraId="2EFE3318" w14:textId="77777777" w:rsidTr="007557FD">
        <w:trPr>
          <w:trHeight w:val="20"/>
        </w:trPr>
        <w:tc>
          <w:tcPr>
            <w:tcW w:w="0" w:type="auto"/>
            <w:vMerge/>
            <w:vAlign w:val="center"/>
            <w:hideMark/>
          </w:tcPr>
          <w:p w14:paraId="70C9E54A"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0C6E3701"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7B40E339"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0359F4F3"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2D16CFD7"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5F304278"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972EDDA"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Date should be current date</w:t>
            </w:r>
          </w:p>
        </w:tc>
        <w:tc>
          <w:tcPr>
            <w:tcW w:w="0" w:type="auto"/>
            <w:shd w:val="clear" w:color="auto" w:fill="auto"/>
            <w:vAlign w:val="center"/>
            <w:hideMark/>
          </w:tcPr>
          <w:p w14:paraId="291BB27E"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1001003</w:t>
            </w:r>
          </w:p>
        </w:tc>
        <w:tc>
          <w:tcPr>
            <w:tcW w:w="0" w:type="auto"/>
            <w:shd w:val="clear" w:color="auto" w:fill="auto"/>
            <w:vAlign w:val="center"/>
            <w:hideMark/>
          </w:tcPr>
          <w:p w14:paraId="269B4DA3"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record date must be current date</w:t>
            </w:r>
          </w:p>
        </w:tc>
      </w:tr>
      <w:tr w:rsidR="00A25F1F" w:rsidRPr="00A25F1F" w14:paraId="016A74AD" w14:textId="77777777" w:rsidTr="007557FD">
        <w:trPr>
          <w:trHeight w:val="20"/>
        </w:trPr>
        <w:tc>
          <w:tcPr>
            <w:tcW w:w="0" w:type="auto"/>
            <w:vMerge/>
            <w:vAlign w:val="center"/>
            <w:hideMark/>
          </w:tcPr>
          <w:p w14:paraId="68FAE121"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7B9B9EC7"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1C2738CC"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27BAB15E"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40333306"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073938C9"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3944351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Date should not fall on a holiday</w:t>
            </w:r>
          </w:p>
        </w:tc>
        <w:tc>
          <w:tcPr>
            <w:tcW w:w="0" w:type="auto"/>
            <w:shd w:val="clear" w:color="auto" w:fill="auto"/>
            <w:vAlign w:val="center"/>
            <w:hideMark/>
          </w:tcPr>
          <w:p w14:paraId="08B46994"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1001004</w:t>
            </w:r>
          </w:p>
        </w:tc>
        <w:tc>
          <w:tcPr>
            <w:tcW w:w="0" w:type="auto"/>
            <w:shd w:val="clear" w:color="auto" w:fill="auto"/>
            <w:vAlign w:val="center"/>
            <w:hideMark/>
          </w:tcPr>
          <w:p w14:paraId="0C43002D"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record date should not fall on a holiday</w:t>
            </w:r>
          </w:p>
        </w:tc>
      </w:tr>
      <w:tr w:rsidR="00A25F1F" w:rsidRPr="00A25F1F" w14:paraId="24D0ECDA" w14:textId="77777777" w:rsidTr="007557FD">
        <w:trPr>
          <w:trHeight w:val="20"/>
        </w:trPr>
        <w:tc>
          <w:tcPr>
            <w:tcW w:w="0" w:type="auto"/>
            <w:shd w:val="clear" w:color="auto" w:fill="auto"/>
            <w:vAlign w:val="center"/>
            <w:hideMark/>
          </w:tcPr>
          <w:p w14:paraId="6C0AB868"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Bank Membership ID</w:t>
            </w:r>
          </w:p>
        </w:tc>
        <w:tc>
          <w:tcPr>
            <w:tcW w:w="0" w:type="auto"/>
            <w:shd w:val="clear" w:color="auto" w:fill="auto"/>
            <w:vAlign w:val="center"/>
            <w:hideMark/>
          </w:tcPr>
          <w:p w14:paraId="72516A63"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CCIL membership id</w:t>
            </w:r>
          </w:p>
        </w:tc>
        <w:tc>
          <w:tcPr>
            <w:tcW w:w="0" w:type="auto"/>
            <w:shd w:val="clear" w:color="auto" w:fill="auto"/>
            <w:vAlign w:val="center"/>
            <w:hideMark/>
          </w:tcPr>
          <w:p w14:paraId="386B400B"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1002</w:t>
            </w:r>
          </w:p>
        </w:tc>
        <w:tc>
          <w:tcPr>
            <w:tcW w:w="0" w:type="auto"/>
            <w:shd w:val="clear" w:color="auto" w:fill="auto"/>
            <w:vAlign w:val="center"/>
            <w:hideMark/>
          </w:tcPr>
          <w:p w14:paraId="0584A504"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12!c</w:t>
            </w:r>
          </w:p>
        </w:tc>
        <w:tc>
          <w:tcPr>
            <w:tcW w:w="0" w:type="auto"/>
            <w:shd w:val="clear" w:color="auto" w:fill="auto"/>
            <w:vAlign w:val="center"/>
            <w:hideMark/>
          </w:tcPr>
          <w:p w14:paraId="4CBB34B6"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Yes</w:t>
            </w:r>
          </w:p>
        </w:tc>
        <w:tc>
          <w:tcPr>
            <w:tcW w:w="0" w:type="auto"/>
            <w:shd w:val="clear" w:color="auto" w:fill="auto"/>
            <w:vAlign w:val="center"/>
            <w:hideMark/>
          </w:tcPr>
          <w:p w14:paraId="44E2150A"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CCBPUTIB0028</w:t>
            </w:r>
          </w:p>
        </w:tc>
        <w:tc>
          <w:tcPr>
            <w:tcW w:w="0" w:type="auto"/>
            <w:shd w:val="clear" w:color="auto" w:fill="auto"/>
            <w:vAlign w:val="center"/>
            <w:hideMark/>
          </w:tcPr>
          <w:p w14:paraId="304E0231"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Should be a valid membership id belong to current bank</w:t>
            </w:r>
          </w:p>
        </w:tc>
        <w:tc>
          <w:tcPr>
            <w:tcW w:w="0" w:type="auto"/>
            <w:shd w:val="clear" w:color="auto" w:fill="auto"/>
            <w:vAlign w:val="center"/>
            <w:hideMark/>
          </w:tcPr>
          <w:p w14:paraId="3BB6D84F"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1002001</w:t>
            </w:r>
          </w:p>
        </w:tc>
        <w:tc>
          <w:tcPr>
            <w:tcW w:w="0" w:type="auto"/>
            <w:shd w:val="clear" w:color="auto" w:fill="auto"/>
            <w:vAlign w:val="center"/>
            <w:hideMark/>
          </w:tcPr>
          <w:p w14:paraId="7095259D"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Invalid membership id</w:t>
            </w:r>
          </w:p>
        </w:tc>
      </w:tr>
      <w:tr w:rsidR="00A25F1F" w:rsidRPr="00A25F1F" w14:paraId="3FC61067" w14:textId="77777777" w:rsidTr="007557FD">
        <w:trPr>
          <w:trHeight w:val="20"/>
        </w:trPr>
        <w:tc>
          <w:tcPr>
            <w:tcW w:w="0" w:type="auto"/>
            <w:vMerge w:val="restart"/>
            <w:shd w:val="clear" w:color="auto" w:fill="auto"/>
            <w:vAlign w:val="center"/>
            <w:hideMark/>
          </w:tcPr>
          <w:p w14:paraId="7E1B219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Time Stamp</w:t>
            </w:r>
          </w:p>
        </w:tc>
        <w:tc>
          <w:tcPr>
            <w:tcW w:w="0" w:type="auto"/>
            <w:vMerge w:val="restart"/>
            <w:shd w:val="clear" w:color="auto" w:fill="auto"/>
            <w:vAlign w:val="center"/>
            <w:hideMark/>
          </w:tcPr>
          <w:p w14:paraId="71E37E41"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The timestamp from which all the messages has to be sent</w:t>
            </w:r>
          </w:p>
        </w:tc>
        <w:tc>
          <w:tcPr>
            <w:tcW w:w="0" w:type="auto"/>
            <w:vMerge w:val="restart"/>
            <w:shd w:val="clear" w:color="auto" w:fill="auto"/>
            <w:vAlign w:val="center"/>
            <w:hideMark/>
          </w:tcPr>
          <w:p w14:paraId="3F6F8803"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1053</w:t>
            </w:r>
          </w:p>
        </w:tc>
        <w:tc>
          <w:tcPr>
            <w:tcW w:w="0" w:type="auto"/>
            <w:vMerge w:val="restart"/>
            <w:shd w:val="clear" w:color="auto" w:fill="auto"/>
            <w:vAlign w:val="center"/>
            <w:hideMark/>
          </w:tcPr>
          <w:p w14:paraId="34C1B36E"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14!n</w:t>
            </w:r>
          </w:p>
        </w:tc>
        <w:tc>
          <w:tcPr>
            <w:tcW w:w="0" w:type="auto"/>
            <w:vMerge w:val="restart"/>
            <w:shd w:val="clear" w:color="auto" w:fill="auto"/>
            <w:vAlign w:val="center"/>
            <w:hideMark/>
          </w:tcPr>
          <w:p w14:paraId="060D62B9"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Yes</w:t>
            </w:r>
          </w:p>
        </w:tc>
        <w:tc>
          <w:tcPr>
            <w:tcW w:w="0" w:type="auto"/>
            <w:vMerge w:val="restart"/>
            <w:shd w:val="clear" w:color="auto" w:fill="auto"/>
            <w:vAlign w:val="center"/>
            <w:hideMark/>
          </w:tcPr>
          <w:p w14:paraId="4A910BED"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20180216151030</w:t>
            </w:r>
          </w:p>
        </w:tc>
        <w:tc>
          <w:tcPr>
            <w:tcW w:w="0" w:type="auto"/>
            <w:shd w:val="clear" w:color="auto" w:fill="auto"/>
            <w:vAlign w:val="center"/>
            <w:hideMark/>
          </w:tcPr>
          <w:p w14:paraId="39837032"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Tag is mandatory</w:t>
            </w:r>
          </w:p>
        </w:tc>
        <w:tc>
          <w:tcPr>
            <w:tcW w:w="0" w:type="auto"/>
            <w:shd w:val="clear" w:color="auto" w:fill="auto"/>
            <w:vAlign w:val="center"/>
            <w:hideMark/>
          </w:tcPr>
          <w:p w14:paraId="0273F3A0"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1053001</w:t>
            </w:r>
          </w:p>
        </w:tc>
        <w:tc>
          <w:tcPr>
            <w:tcW w:w="0" w:type="auto"/>
            <w:shd w:val="clear" w:color="auto" w:fill="auto"/>
            <w:vAlign w:val="center"/>
            <w:hideMark/>
          </w:tcPr>
          <w:p w14:paraId="35560336"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Mandatory tag &lt;No.&gt; not present</w:t>
            </w:r>
          </w:p>
        </w:tc>
      </w:tr>
      <w:tr w:rsidR="00A25F1F" w:rsidRPr="00A25F1F" w14:paraId="6334E26D" w14:textId="77777777" w:rsidTr="007557FD">
        <w:trPr>
          <w:trHeight w:val="20"/>
        </w:trPr>
        <w:tc>
          <w:tcPr>
            <w:tcW w:w="0" w:type="auto"/>
            <w:vMerge/>
            <w:vAlign w:val="center"/>
            <w:hideMark/>
          </w:tcPr>
          <w:p w14:paraId="2C700B79"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6174E271"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5C1FFFD0"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52A5A494"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37A7AFB0"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vMerge/>
            <w:vAlign w:val="center"/>
            <w:hideMark/>
          </w:tcPr>
          <w:p w14:paraId="370BB852" w14:textId="77777777" w:rsidR="00A25F1F" w:rsidRPr="00A25F1F" w:rsidRDefault="00A25F1F" w:rsidP="00A25F1F">
            <w:pPr>
              <w:spacing w:after="0" w:line="240" w:lineRule="auto"/>
              <w:jc w:val="left"/>
              <w:rPr>
                <w:rFonts w:ascii="Calibri" w:eastAsia="Times New Roman" w:hAnsi="Calibri" w:cs="Calibri"/>
                <w:color w:val="000000"/>
                <w:lang w:eastAsia="en-IN"/>
              </w:rPr>
            </w:pPr>
          </w:p>
        </w:tc>
        <w:tc>
          <w:tcPr>
            <w:tcW w:w="0" w:type="auto"/>
            <w:shd w:val="clear" w:color="auto" w:fill="auto"/>
            <w:vAlign w:val="center"/>
            <w:hideMark/>
          </w:tcPr>
          <w:p w14:paraId="57AB0345" w14:textId="77777777" w:rsidR="00A25F1F" w:rsidRPr="00A25F1F" w:rsidRDefault="00BC20AD"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Should be a valid time stamp</w:t>
            </w:r>
          </w:p>
        </w:tc>
        <w:tc>
          <w:tcPr>
            <w:tcW w:w="0" w:type="auto"/>
            <w:shd w:val="clear" w:color="auto" w:fill="auto"/>
            <w:vAlign w:val="center"/>
            <w:hideMark/>
          </w:tcPr>
          <w:p w14:paraId="56A953F8" w14:textId="77777777" w:rsidR="00A25F1F" w:rsidRPr="00A25F1F" w:rsidRDefault="00A25F1F"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1053002</w:t>
            </w:r>
          </w:p>
        </w:tc>
        <w:tc>
          <w:tcPr>
            <w:tcW w:w="0" w:type="auto"/>
            <w:shd w:val="clear" w:color="auto" w:fill="auto"/>
            <w:vAlign w:val="center"/>
            <w:hideMark/>
          </w:tcPr>
          <w:p w14:paraId="39072C22" w14:textId="77777777" w:rsidR="00A25F1F" w:rsidRPr="00A25F1F" w:rsidRDefault="00BC20AD" w:rsidP="00A25F1F">
            <w:pPr>
              <w:spacing w:after="0" w:line="240" w:lineRule="auto"/>
              <w:jc w:val="left"/>
              <w:rPr>
                <w:rFonts w:ascii="Calibri" w:eastAsia="Times New Roman" w:hAnsi="Calibri" w:cs="Calibri"/>
                <w:color w:val="000000"/>
                <w:lang w:eastAsia="en-IN"/>
              </w:rPr>
            </w:pPr>
            <w:r w:rsidRPr="00A25F1F">
              <w:rPr>
                <w:rFonts w:ascii="Calibri" w:eastAsia="Times New Roman" w:hAnsi="Calibri" w:cs="Calibri"/>
                <w:color w:val="000000"/>
                <w:lang w:eastAsia="en-IN"/>
              </w:rPr>
              <w:t>Invalid Timestamp</w:t>
            </w:r>
          </w:p>
        </w:tc>
      </w:tr>
    </w:tbl>
    <w:p w14:paraId="7EDF53C6" w14:textId="77777777" w:rsidR="00573A9C" w:rsidRDefault="00573A9C" w:rsidP="002303DC"/>
    <w:p w14:paraId="589DCD83" w14:textId="77777777" w:rsidR="003B2196" w:rsidRPr="002303DC" w:rsidRDefault="003B2196" w:rsidP="002303DC">
      <w:pPr>
        <w:sectPr w:rsidR="003B2196" w:rsidRPr="002303DC" w:rsidSect="00BF01AB">
          <w:pgSz w:w="16838" w:h="11906" w:orient="landscape"/>
          <w:pgMar w:top="1440" w:right="1440" w:bottom="1440" w:left="1440" w:header="706" w:footer="706" w:gutter="0"/>
          <w:cols w:space="708"/>
          <w:titlePg/>
          <w:docGrid w:linePitch="360"/>
        </w:sectPr>
      </w:pPr>
    </w:p>
    <w:p w14:paraId="38E1FAB9" w14:textId="77777777" w:rsidR="00F7048A" w:rsidRDefault="00763224" w:rsidP="00901134">
      <w:pPr>
        <w:pStyle w:val="Heading2"/>
      </w:pPr>
      <w:bookmarkStart w:id="61" w:name="_Toc166173279"/>
      <w:r>
        <w:lastRenderedPageBreak/>
        <w:t xml:space="preserve">Generate </w:t>
      </w:r>
      <w:r w:rsidR="00F7048A">
        <w:t>Sample Messages</w:t>
      </w:r>
      <w:bookmarkEnd w:id="61"/>
    </w:p>
    <w:p w14:paraId="505C66C5" w14:textId="77777777" w:rsidR="00763224" w:rsidRPr="00763224" w:rsidRDefault="00763224" w:rsidP="00763224">
      <w:r>
        <w:t xml:space="preserve">The embedded excel helps to generate </w:t>
      </w:r>
      <w:r w:rsidR="00E10C17">
        <w:t>the sample messages for both business and administrative messages as described above.</w:t>
      </w:r>
    </w:p>
    <w:bookmarkStart w:id="62" w:name="_MON_1818588542"/>
    <w:bookmarkEnd w:id="62"/>
    <w:p w14:paraId="03DF6C10" w14:textId="4C45D046" w:rsidR="00184356" w:rsidRDefault="00223D0F" w:rsidP="001E3D6B">
      <w:r>
        <w:object w:dxaOrig="1565" w:dyaOrig="1015" w14:anchorId="264C22DF">
          <v:shape id="_x0000_i1028" type="#_x0000_t75" style="width:78.5pt;height:51pt" o:ole="">
            <v:imagedata r:id="rId27" o:title=""/>
          </v:shape>
          <o:OLEObject Type="Embed" ProgID="Excel.Sheet.12" ShapeID="_x0000_i1028" DrawAspect="Icon" ObjectID="_1818588716" r:id="rId28"/>
        </w:object>
      </w:r>
    </w:p>
    <w:p w14:paraId="2D4142C8" w14:textId="77777777" w:rsidR="00D9121D" w:rsidRDefault="00D9121D" w:rsidP="00671E99">
      <w:pPr>
        <w:pStyle w:val="Heading2"/>
      </w:pPr>
      <w:bookmarkStart w:id="63" w:name="_Rejections"/>
      <w:bookmarkStart w:id="64" w:name="_Toc166173280"/>
      <w:bookmarkEnd w:id="63"/>
      <w:r>
        <w:t>Rejections</w:t>
      </w:r>
      <w:bookmarkEnd w:id="64"/>
    </w:p>
    <w:p w14:paraId="3BABC980" w14:textId="77777777" w:rsidR="006277FF" w:rsidRPr="006277FF" w:rsidRDefault="006277FF" w:rsidP="00671E99">
      <w:pPr>
        <w:pStyle w:val="Heading3"/>
      </w:pPr>
      <w:bookmarkStart w:id="65" w:name="_Toc166173281"/>
      <w:r>
        <w:t xml:space="preserve">Rejections by </w:t>
      </w:r>
      <w:r w:rsidR="001316AC">
        <w:t>PI</w:t>
      </w:r>
      <w:bookmarkEnd w:id="65"/>
    </w:p>
    <w:p w14:paraId="485DFAFB" w14:textId="77777777" w:rsidR="00EA6407" w:rsidRDefault="00CB0450" w:rsidP="00901134">
      <w:r>
        <w:t xml:space="preserve">Messages received by FX Retail platform via PI are validated at 2 levels. </w:t>
      </w:r>
    </w:p>
    <w:p w14:paraId="587253F6" w14:textId="77777777" w:rsidR="007036F9" w:rsidRDefault="00CB0450" w:rsidP="003A0B5B">
      <w:pPr>
        <w:pStyle w:val="ListParagraph"/>
        <w:numPr>
          <w:ilvl w:val="0"/>
          <w:numId w:val="29"/>
        </w:numPr>
      </w:pPr>
      <w:r>
        <w:t xml:space="preserve">First level, the format and structure of message will be validated in PI itself. </w:t>
      </w:r>
      <w:r w:rsidR="00C43DAD">
        <w:t>In this level</w:t>
      </w:r>
      <w:r>
        <w:t>, the full message itself gets rejected</w:t>
      </w:r>
      <w:r w:rsidR="00DB676A">
        <w:t>, even though one record is invalid</w:t>
      </w:r>
      <w:r>
        <w:t xml:space="preserve">. </w:t>
      </w:r>
    </w:p>
    <w:p w14:paraId="350BE9F9" w14:textId="77777777" w:rsidR="00246B14" w:rsidRDefault="00CB0450" w:rsidP="003A0B5B">
      <w:pPr>
        <w:pStyle w:val="ListParagraph"/>
        <w:numPr>
          <w:ilvl w:val="0"/>
          <w:numId w:val="29"/>
        </w:numPr>
      </w:pPr>
      <w:r>
        <w:t>Second level, all the functional\business validations are done in the service running at CCIL premises. Here, the records which are successfully validated will be processed and the erroneous records alone will be rejected.</w:t>
      </w:r>
    </w:p>
    <w:p w14:paraId="251BB4A0" w14:textId="77777777" w:rsidR="00CB0450" w:rsidRDefault="00537C6C" w:rsidP="003A0B5B">
      <w:pPr>
        <w:pStyle w:val="ListParagraph"/>
        <w:numPr>
          <w:ilvl w:val="0"/>
          <w:numId w:val="29"/>
        </w:numPr>
      </w:pPr>
      <w:r>
        <w:t>In both the rejection</w:t>
      </w:r>
      <w:r w:rsidR="00BB72F7">
        <w:t>s</w:t>
      </w:r>
      <w:r>
        <w:t xml:space="preserve"> the Process </w:t>
      </w:r>
      <w:r w:rsidR="00BB1769">
        <w:t>S</w:t>
      </w:r>
      <w:r>
        <w:t>tatus message will be</w:t>
      </w:r>
      <w:r w:rsidR="00FF2F09">
        <w:t xml:space="preserve"> sent back to </w:t>
      </w:r>
      <w:r w:rsidR="0082404A">
        <w:t>HUB</w:t>
      </w:r>
      <w:r w:rsidR="00FF2F09">
        <w:t xml:space="preserve"> from PI</w:t>
      </w:r>
      <w:r>
        <w:t>.</w:t>
      </w:r>
    </w:p>
    <w:p w14:paraId="32ED1653" w14:textId="77777777" w:rsidR="00D605E8" w:rsidRDefault="00327608" w:rsidP="000521B1">
      <w:pPr>
        <w:pStyle w:val="ListParagraph"/>
        <w:numPr>
          <w:ilvl w:val="0"/>
          <w:numId w:val="29"/>
        </w:numPr>
      </w:pPr>
      <w:r>
        <w:t>In Process Status message,</w:t>
      </w:r>
    </w:p>
    <w:p w14:paraId="4C7E2A78" w14:textId="77777777" w:rsidR="004B60CF" w:rsidRDefault="00D605E8" w:rsidP="000521B1">
      <w:pPr>
        <w:pStyle w:val="ListParagraph"/>
        <w:numPr>
          <w:ilvl w:val="1"/>
          <w:numId w:val="29"/>
        </w:numPr>
      </w:pPr>
      <w:r>
        <w:t>T</w:t>
      </w:r>
      <w:r w:rsidR="00327608">
        <w:t xml:space="preserve">he </w:t>
      </w:r>
      <w:r w:rsidR="00010361">
        <w:t xml:space="preserve">rejection level </w:t>
      </w:r>
      <w:r w:rsidR="004D7572">
        <w:t>field indicates</w:t>
      </w:r>
      <w:r w:rsidR="0083132D">
        <w:t xml:space="preserve"> </w:t>
      </w:r>
      <w:r w:rsidR="004D7572">
        <w:t xml:space="preserve">the </w:t>
      </w:r>
      <w:r w:rsidR="004D7572" w:rsidRPr="003A7F2F">
        <w:t>level</w:t>
      </w:r>
      <w:r w:rsidR="003A7F2F" w:rsidRPr="003A7F2F">
        <w:t xml:space="preserve"> of rejection (M - Message level, B - Block level).  "</w:t>
      </w:r>
      <w:r w:rsidR="004D7572" w:rsidRPr="003A7F2F">
        <w:t xml:space="preserve">M </w:t>
      </w:r>
      <w:r w:rsidR="004D7572">
        <w:t>“indicates</w:t>
      </w:r>
      <w:r w:rsidR="00010361">
        <w:t xml:space="preserve"> the whole message got rejected.</w:t>
      </w:r>
      <w:r w:rsidR="003A7F2F" w:rsidRPr="003A7F2F">
        <w:t xml:space="preserve"> "B"</w:t>
      </w:r>
      <w:r w:rsidR="00010361">
        <w:t xml:space="preserve"> indicates </w:t>
      </w:r>
      <w:r w:rsidR="003A7F2F" w:rsidRPr="003A7F2F">
        <w:t xml:space="preserve">that one or more record in </w:t>
      </w:r>
      <w:r>
        <w:t xml:space="preserve">the </w:t>
      </w:r>
      <w:r w:rsidR="003A7F2F" w:rsidRPr="003A7F2F">
        <w:t>repeating block is rejected</w:t>
      </w:r>
      <w:r>
        <w:t>.</w:t>
      </w:r>
    </w:p>
    <w:p w14:paraId="1F301FE7" w14:textId="77777777" w:rsidR="004B60CF" w:rsidRDefault="0097531D" w:rsidP="000521B1">
      <w:pPr>
        <w:pStyle w:val="ListParagraph"/>
        <w:numPr>
          <w:ilvl w:val="1"/>
          <w:numId w:val="29"/>
        </w:numPr>
      </w:pPr>
      <w:r>
        <w:t xml:space="preserve">The field </w:t>
      </w:r>
      <w:r w:rsidR="00D605E8">
        <w:t>r</w:t>
      </w:r>
      <w:r w:rsidR="004B60CF" w:rsidRPr="004B60CF">
        <w:t xml:space="preserve">ejection </w:t>
      </w:r>
      <w:r w:rsidR="004D7572">
        <w:t>c</w:t>
      </w:r>
      <w:r w:rsidR="004D7572" w:rsidRPr="004B60CF">
        <w:t>ode</w:t>
      </w:r>
      <w:r w:rsidR="004D7572">
        <w:t>s</w:t>
      </w:r>
      <w:r w:rsidR="004B60CF">
        <w:t xml:space="preserve"> a </w:t>
      </w:r>
      <w:r w:rsidR="00AF163F">
        <w:t>7-character</w:t>
      </w:r>
      <w:r w:rsidR="00D605E8">
        <w:t xml:space="preserve">alphanumeric </w:t>
      </w:r>
      <w:r w:rsidR="004B60CF">
        <w:t xml:space="preserve">code that describes the error.  </w:t>
      </w:r>
    </w:p>
    <w:p w14:paraId="1444A063" w14:textId="77777777" w:rsidR="004B60CF" w:rsidRDefault="00D605E8" w:rsidP="000521B1">
      <w:pPr>
        <w:pStyle w:val="ListParagraph"/>
        <w:numPr>
          <w:ilvl w:val="2"/>
          <w:numId w:val="26"/>
        </w:numPr>
      </w:pPr>
      <w:r>
        <w:t>T</w:t>
      </w:r>
      <w:r w:rsidR="004B60CF">
        <w:t>he first 4 character</w:t>
      </w:r>
      <w:r>
        <w:t xml:space="preserve"> of the rejection code indicates the </w:t>
      </w:r>
      <w:r w:rsidR="00885A92">
        <w:t xml:space="preserve">message </w:t>
      </w:r>
      <w:r>
        <w:t xml:space="preserve">tag </w:t>
      </w:r>
      <w:r w:rsidR="003C10FB">
        <w:t>identifier</w:t>
      </w:r>
      <w:r>
        <w:t xml:space="preserve"> followed by </w:t>
      </w:r>
      <w:r w:rsidR="000521B1">
        <w:t>3-character</w:t>
      </w:r>
      <w:r>
        <w:t xml:space="preserve"> error code.</w:t>
      </w:r>
      <w:r w:rsidR="003C10FB">
        <w:t xml:space="preserve"> The tag values of the message fields ranges from 1000 to ZZZZ.</w:t>
      </w:r>
    </w:p>
    <w:p w14:paraId="27C9A3AC" w14:textId="77777777" w:rsidR="003C10FB" w:rsidRDefault="003C10FB" w:rsidP="000521B1">
      <w:pPr>
        <w:pStyle w:val="ListParagraph"/>
        <w:numPr>
          <w:ilvl w:val="2"/>
          <w:numId w:val="26"/>
        </w:numPr>
      </w:pPr>
      <w:r>
        <w:t xml:space="preserve">There are other error codes that ranges from 0020 to 00ZZ which indicates the error specific to header/body/whole message.  For details, refer the </w:t>
      </w:r>
      <w:r w:rsidR="00AB4453">
        <w:t xml:space="preserve">Message structure </w:t>
      </w:r>
      <w:r w:rsidR="00205DEB">
        <w:t>section.</w:t>
      </w:r>
    </w:p>
    <w:p w14:paraId="7D98CFAD" w14:textId="77777777" w:rsidR="00AB4453" w:rsidRDefault="00AB4453" w:rsidP="000521B1">
      <w:pPr>
        <w:pStyle w:val="ListParagraph"/>
        <w:numPr>
          <w:ilvl w:val="0"/>
          <w:numId w:val="26"/>
        </w:numPr>
      </w:pPr>
      <w:r>
        <w:t xml:space="preserve">On receipt of process status message by </w:t>
      </w:r>
      <w:r w:rsidR="0082404A">
        <w:t>HUB</w:t>
      </w:r>
      <w:r>
        <w:t>, it</w:t>
      </w:r>
      <w:r w:rsidR="0082404A">
        <w:t xml:space="preserve"> will send the message to BIS which</w:t>
      </w:r>
      <w:r>
        <w:t xml:space="preserve"> can identify the error, rectify and POST the new message back to </w:t>
      </w:r>
      <w:r w:rsidR="0082404A">
        <w:t>HUB</w:t>
      </w:r>
      <w:r>
        <w:t xml:space="preserve"> with new message </w:t>
      </w:r>
      <w:r w:rsidR="00D22F4A">
        <w:t>reference number (MRN)</w:t>
      </w:r>
      <w:r w:rsidR="0082404A">
        <w:t xml:space="preserve"> which will be routed to PI</w:t>
      </w:r>
      <w:r w:rsidR="00D22F4A">
        <w:t>. Same MRN</w:t>
      </w:r>
      <w:r>
        <w:t xml:space="preserve"> cannot be re-used.</w:t>
      </w:r>
    </w:p>
    <w:p w14:paraId="6A642A03" w14:textId="77777777" w:rsidR="00F01B1D" w:rsidRDefault="00F01B1D" w:rsidP="0029057E">
      <w:pPr>
        <w:pStyle w:val="Heading3"/>
      </w:pPr>
      <w:bookmarkStart w:id="66" w:name="_Toc166173282"/>
      <w:r>
        <w:t>Rejection</w:t>
      </w:r>
      <w:r w:rsidR="00001054">
        <w:t>s</w:t>
      </w:r>
      <w:r w:rsidR="00FC48C2">
        <w:t xml:space="preserve"> by HUB</w:t>
      </w:r>
      <w:bookmarkEnd w:id="66"/>
    </w:p>
    <w:p w14:paraId="1FACB332" w14:textId="77777777" w:rsidR="0082404A" w:rsidRDefault="0082404A" w:rsidP="0082404A">
      <w:r>
        <w:t xml:space="preserve">Messages received by HUB from various BIS systems are validated at 2 levels. </w:t>
      </w:r>
    </w:p>
    <w:p w14:paraId="3F63538A" w14:textId="77777777" w:rsidR="0082404A" w:rsidRDefault="0082404A" w:rsidP="0082404A">
      <w:pPr>
        <w:pStyle w:val="ListParagraph"/>
        <w:numPr>
          <w:ilvl w:val="0"/>
          <w:numId w:val="29"/>
        </w:numPr>
      </w:pPr>
      <w:r>
        <w:t xml:space="preserve">First level, the format and structure of message will be validated in HUB itself. In this level, the full message itself gets rejected, even though one record is invalid. </w:t>
      </w:r>
    </w:p>
    <w:p w14:paraId="6088AED2" w14:textId="77777777" w:rsidR="006F0D29" w:rsidRDefault="002D4303" w:rsidP="0082404A">
      <w:pPr>
        <w:pStyle w:val="ListParagraph"/>
        <w:numPr>
          <w:ilvl w:val="0"/>
          <w:numId w:val="29"/>
        </w:numPr>
      </w:pPr>
      <w:r>
        <w:t xml:space="preserve">Second level, </w:t>
      </w:r>
      <w:r w:rsidR="006F0D29">
        <w:t>Duplicate MRN number check and identification of whether the message type is sent from configured application.</w:t>
      </w:r>
    </w:p>
    <w:p w14:paraId="76A79862" w14:textId="77777777" w:rsidR="0082404A" w:rsidRDefault="006F0D29" w:rsidP="0082404A">
      <w:pPr>
        <w:pStyle w:val="ListParagraph"/>
        <w:numPr>
          <w:ilvl w:val="0"/>
          <w:numId w:val="29"/>
        </w:numPr>
      </w:pPr>
      <w:r>
        <w:t>In both the rejections the Process Status message will be sent back to BIS from HUB.</w:t>
      </w:r>
    </w:p>
    <w:p w14:paraId="168DEF99" w14:textId="77777777" w:rsidR="0083132D" w:rsidRPr="0083132D" w:rsidRDefault="0083132D" w:rsidP="0029057E"/>
    <w:p w14:paraId="5E2D8E22" w14:textId="77777777" w:rsidR="00E33087" w:rsidRDefault="00E33087" w:rsidP="00E33087">
      <w:pPr>
        <w:pStyle w:val="Heading1"/>
      </w:pPr>
      <w:bookmarkStart w:id="67" w:name="_Toc166173283"/>
      <w:r>
        <w:lastRenderedPageBreak/>
        <w:t>Initial Setup</w:t>
      </w:r>
      <w:bookmarkEnd w:id="67"/>
    </w:p>
    <w:p w14:paraId="14B2881E" w14:textId="77777777" w:rsidR="003159DA" w:rsidRDefault="003159DA" w:rsidP="003159DA">
      <w:r>
        <w:t xml:space="preserve">While setting up the </w:t>
      </w:r>
      <w:r w:rsidR="00B07ABC">
        <w:t>BIS</w:t>
      </w:r>
      <w:r>
        <w:t xml:space="preserve"> for the first time, the following are required to be done</w:t>
      </w:r>
    </w:p>
    <w:p w14:paraId="201CB19B" w14:textId="77777777" w:rsidR="00E33087" w:rsidRDefault="00E33087" w:rsidP="00E33087">
      <w:pPr>
        <w:pStyle w:val="ListParagraph"/>
        <w:numPr>
          <w:ilvl w:val="0"/>
          <w:numId w:val="11"/>
        </w:numPr>
      </w:pPr>
      <w:r>
        <w:t>Setup all lookup data</w:t>
      </w:r>
      <w:r w:rsidR="00A65835">
        <w:t xml:space="preserve"> (Channel Types, Message </w:t>
      </w:r>
      <w:r w:rsidR="003A0B5B">
        <w:t>codes</w:t>
      </w:r>
      <w:r w:rsidR="00A65835">
        <w:t>, Instrument</w:t>
      </w:r>
      <w:r w:rsidR="003A0B5B">
        <w:t xml:space="preserve"> code</w:t>
      </w:r>
      <w:r w:rsidR="00A65835">
        <w:t xml:space="preserve">, </w:t>
      </w:r>
      <w:r w:rsidR="00C54B3D">
        <w:t>etc.</w:t>
      </w:r>
      <w:r w:rsidR="00A65835">
        <w:t>)</w:t>
      </w:r>
      <w:r w:rsidR="003A0B5B">
        <w:t xml:space="preserve">. </w:t>
      </w:r>
      <w:r w:rsidR="00B1204C">
        <w:t xml:space="preserve">Refer </w:t>
      </w:r>
      <w:r w:rsidR="003A0B5B">
        <w:t>the Message structure</w:t>
      </w:r>
      <w:r w:rsidR="00B1204C">
        <w:t xml:space="preserve"> excel sheet for</w:t>
      </w:r>
      <w:r w:rsidR="003A0B5B">
        <w:t xml:space="preserve"> the</w:t>
      </w:r>
      <w:r w:rsidR="00B1204C">
        <w:t xml:space="preserve"> list o</w:t>
      </w:r>
      <w:r w:rsidR="003A0B5B">
        <w:t>f lookup data.</w:t>
      </w:r>
    </w:p>
    <w:p w14:paraId="07D63E76" w14:textId="381D8DBF" w:rsidR="00C74C8C" w:rsidRDefault="00E33087" w:rsidP="00270EDD">
      <w:pPr>
        <w:pStyle w:val="ListParagraph"/>
        <w:numPr>
          <w:ilvl w:val="0"/>
          <w:numId w:val="11"/>
        </w:numPr>
      </w:pPr>
      <w:r>
        <w:t>Setup error codes</w:t>
      </w:r>
      <w:r w:rsidR="00B1204C">
        <w:t xml:space="preserve"> (Refer </w:t>
      </w:r>
      <w:r w:rsidR="003A0B5B">
        <w:t>Message structure</w:t>
      </w:r>
      <w:r w:rsidR="00B1204C">
        <w:t xml:space="preserve"> excel sheet for possible error codes and description)</w:t>
      </w:r>
      <w:r w:rsidR="003A0B5B">
        <w:t>.</w:t>
      </w:r>
    </w:p>
    <w:p w14:paraId="60D3B4D9" w14:textId="102AAB1D" w:rsidR="00A60BF1" w:rsidRPr="00DB569E" w:rsidRDefault="00A60BF1" w:rsidP="00A60BF1">
      <w:pPr>
        <w:rPr>
          <w:b/>
        </w:rPr>
      </w:pPr>
      <w:r w:rsidRPr="00DB569E">
        <w:rPr>
          <w:b/>
        </w:rPr>
        <w:t>Note:</w:t>
      </w:r>
    </w:p>
    <w:p w14:paraId="4FF3405D" w14:textId="6294206C" w:rsidR="00A60BF1" w:rsidRDefault="00A60BF1" w:rsidP="00A60BF1">
      <w:r>
        <w:t xml:space="preserve">The PI, Hub and the BIS should be in the same </w:t>
      </w:r>
      <w:r w:rsidR="00773E8D">
        <w:t>network</w:t>
      </w:r>
      <w:r>
        <w:t xml:space="preserve"> for the message to be exchanged. In case if the BIS and Hub are in different </w:t>
      </w:r>
      <w:r w:rsidR="00773E8D">
        <w:t>network and has to be connected via</w:t>
      </w:r>
      <w:r>
        <w:t xml:space="preserve"> Internet, the Hub has to be publicly hosted.</w:t>
      </w:r>
    </w:p>
    <w:p w14:paraId="4126DC5B" w14:textId="77777777" w:rsidR="008D2503" w:rsidRDefault="008D2503" w:rsidP="009615A0">
      <w:pPr>
        <w:pStyle w:val="Heading1"/>
        <w:spacing w:after="0"/>
      </w:pPr>
      <w:bookmarkStart w:id="68" w:name="_Toc166173284"/>
      <w:r>
        <w:lastRenderedPageBreak/>
        <w:t>Infra Requirements</w:t>
      </w:r>
      <w:bookmarkEnd w:id="68"/>
    </w:p>
    <w:p w14:paraId="0AE05E56" w14:textId="77777777" w:rsidR="008D2503" w:rsidRPr="0033252B" w:rsidRDefault="008D2503" w:rsidP="009615A0">
      <w:pPr>
        <w:pStyle w:val="Heading2"/>
        <w:spacing w:after="0"/>
      </w:pPr>
      <w:bookmarkStart w:id="69" w:name="_Toc166173285"/>
      <w:r>
        <w:t>Hardware &amp; software</w:t>
      </w:r>
      <w:bookmarkEnd w:id="69"/>
    </w:p>
    <w:tbl>
      <w:tblPr>
        <w:tblStyle w:val="ListTable4-Accent11"/>
        <w:tblW w:w="9000" w:type="dxa"/>
        <w:tblInd w:w="108" w:type="dxa"/>
        <w:tblLayout w:type="fixed"/>
        <w:tblLook w:val="04A0" w:firstRow="1" w:lastRow="0" w:firstColumn="1" w:lastColumn="0" w:noHBand="0" w:noVBand="1"/>
      </w:tblPr>
      <w:tblGrid>
        <w:gridCol w:w="810"/>
        <w:gridCol w:w="1736"/>
        <w:gridCol w:w="2091"/>
        <w:gridCol w:w="4363"/>
      </w:tblGrid>
      <w:tr w:rsidR="008D2503" w:rsidRPr="003142B5" w14:paraId="0E0850EE" w14:textId="77777777" w:rsidTr="009615A0">
        <w:trPr>
          <w:cnfStyle w:val="100000000000" w:firstRow="1" w:lastRow="0" w:firstColumn="0" w:lastColumn="0" w:oddVBand="0" w:evenVBand="0" w:oddHBand="0" w:evenHBand="0" w:firstRowFirstColumn="0" w:firstRowLastColumn="0" w:lastRowFirstColumn="0" w:lastRowLastColumn="0"/>
          <w:trHeight w:val="413"/>
          <w:tblHeader/>
        </w:trPr>
        <w:tc>
          <w:tcPr>
            <w:cnfStyle w:val="001000000000" w:firstRow="0" w:lastRow="0" w:firstColumn="1" w:lastColumn="0" w:oddVBand="0" w:evenVBand="0" w:oddHBand="0" w:evenHBand="0" w:firstRowFirstColumn="0" w:firstRowLastColumn="0" w:lastRowFirstColumn="0" w:lastRowLastColumn="0"/>
            <w:tcW w:w="810" w:type="dxa"/>
            <w:vAlign w:val="center"/>
          </w:tcPr>
          <w:p w14:paraId="5C8FC376" w14:textId="77777777" w:rsidR="008D2503" w:rsidRPr="003142B5" w:rsidRDefault="008D2503" w:rsidP="009615A0">
            <w:pPr>
              <w:jc w:val="left"/>
              <w:rPr>
                <w:rFonts w:cstheme="minorHAnsi"/>
              </w:rPr>
            </w:pPr>
            <w:r w:rsidRPr="003142B5">
              <w:rPr>
                <w:rFonts w:cstheme="minorHAnsi"/>
              </w:rPr>
              <w:t>S.</w:t>
            </w:r>
            <w:r w:rsidRPr="003142B5">
              <w:rPr>
                <w:rFonts w:cstheme="minorHAnsi"/>
                <w:spacing w:val="-6"/>
              </w:rPr>
              <w:t>N</w:t>
            </w:r>
            <w:r w:rsidRPr="003142B5">
              <w:rPr>
                <w:rFonts w:cstheme="minorHAnsi"/>
                <w:spacing w:val="2"/>
              </w:rPr>
              <w:t>o</w:t>
            </w:r>
            <w:r w:rsidRPr="003142B5">
              <w:rPr>
                <w:rFonts w:cstheme="minorHAnsi"/>
                <w:w w:val="101"/>
              </w:rPr>
              <w:t>.</w:t>
            </w:r>
          </w:p>
        </w:tc>
        <w:tc>
          <w:tcPr>
            <w:tcW w:w="1736" w:type="dxa"/>
            <w:vAlign w:val="center"/>
          </w:tcPr>
          <w:p w14:paraId="124A64E1" w14:textId="77777777" w:rsidR="008D2503" w:rsidRPr="003142B5" w:rsidRDefault="008D2503" w:rsidP="009615A0">
            <w:pPr>
              <w:jc w:val="left"/>
              <w:cnfStyle w:val="100000000000" w:firstRow="1" w:lastRow="0" w:firstColumn="0" w:lastColumn="0" w:oddVBand="0" w:evenVBand="0" w:oddHBand="0" w:evenHBand="0" w:firstRowFirstColumn="0" w:firstRowLastColumn="0" w:lastRowFirstColumn="0" w:lastRowLastColumn="0"/>
              <w:rPr>
                <w:rFonts w:cstheme="minorHAnsi"/>
              </w:rPr>
            </w:pPr>
            <w:r w:rsidRPr="003142B5">
              <w:rPr>
                <w:rFonts w:cstheme="minorHAnsi"/>
              </w:rPr>
              <w:t>Server Type</w:t>
            </w:r>
          </w:p>
        </w:tc>
        <w:tc>
          <w:tcPr>
            <w:tcW w:w="2091" w:type="dxa"/>
            <w:vAlign w:val="center"/>
          </w:tcPr>
          <w:p w14:paraId="4B0CCB80" w14:textId="77777777" w:rsidR="008D2503" w:rsidRPr="009615A0" w:rsidRDefault="008D2503" w:rsidP="009615A0">
            <w:pPr>
              <w:spacing w:after="200" w:line="276" w:lineRule="auto"/>
              <w:jc w:val="left"/>
              <w:cnfStyle w:val="100000000000" w:firstRow="1" w:lastRow="0" w:firstColumn="0" w:lastColumn="0" w:oddVBand="0" w:evenVBand="0" w:oddHBand="0" w:evenHBand="0" w:firstRowFirstColumn="0" w:firstRowLastColumn="0" w:lastRowFirstColumn="0" w:lastRowLastColumn="0"/>
              <w:rPr>
                <w:rFonts w:cstheme="minorHAnsi"/>
                <w:sz w:val="2"/>
              </w:rPr>
            </w:pPr>
          </w:p>
          <w:p w14:paraId="44E7DD71" w14:textId="77777777" w:rsidR="008D2503" w:rsidRPr="003142B5" w:rsidRDefault="008D2503" w:rsidP="009615A0">
            <w:pPr>
              <w:spacing w:after="200" w:line="276" w:lineRule="auto"/>
              <w:jc w:val="left"/>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No. of Servers</w:t>
            </w:r>
          </w:p>
        </w:tc>
        <w:tc>
          <w:tcPr>
            <w:tcW w:w="4363" w:type="dxa"/>
            <w:vAlign w:val="center"/>
          </w:tcPr>
          <w:p w14:paraId="0E272021" w14:textId="77777777" w:rsidR="008D2503" w:rsidRPr="003142B5" w:rsidRDefault="008D2503" w:rsidP="009615A0">
            <w:pPr>
              <w:jc w:val="left"/>
              <w:cnfStyle w:val="100000000000" w:firstRow="1" w:lastRow="0" w:firstColumn="0" w:lastColumn="0" w:oddVBand="0" w:evenVBand="0" w:oddHBand="0" w:evenHBand="0" w:firstRowFirstColumn="0" w:firstRowLastColumn="0" w:lastRowFirstColumn="0" w:lastRowLastColumn="0"/>
              <w:rPr>
                <w:rFonts w:cstheme="minorHAnsi"/>
              </w:rPr>
            </w:pPr>
            <w:r w:rsidRPr="003142B5">
              <w:rPr>
                <w:rFonts w:cstheme="minorHAnsi"/>
              </w:rPr>
              <w:t>Configuration</w:t>
            </w:r>
          </w:p>
        </w:tc>
      </w:tr>
      <w:tr w:rsidR="008D2503" w:rsidRPr="003142B5" w14:paraId="047A3B95" w14:textId="77777777" w:rsidTr="009615A0">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9000" w:type="dxa"/>
            <w:gridSpan w:val="4"/>
          </w:tcPr>
          <w:p w14:paraId="7015841D" w14:textId="77777777" w:rsidR="008D2503" w:rsidRPr="003142B5" w:rsidRDefault="008D2503" w:rsidP="0033252B">
            <w:pPr>
              <w:rPr>
                <w:rFonts w:cstheme="minorHAnsi"/>
              </w:rPr>
            </w:pPr>
            <w:r w:rsidRPr="003142B5">
              <w:rPr>
                <w:rFonts w:cstheme="minorHAnsi"/>
              </w:rPr>
              <w:t>Data Centre</w:t>
            </w:r>
          </w:p>
        </w:tc>
      </w:tr>
      <w:tr w:rsidR="008D2503" w:rsidRPr="003142B5" w14:paraId="33AB1F47" w14:textId="77777777" w:rsidTr="009615A0">
        <w:trPr>
          <w:trHeight w:val="70"/>
        </w:trPr>
        <w:tc>
          <w:tcPr>
            <w:cnfStyle w:val="001000000000" w:firstRow="0" w:lastRow="0" w:firstColumn="1" w:lastColumn="0" w:oddVBand="0" w:evenVBand="0" w:oddHBand="0" w:evenHBand="0" w:firstRowFirstColumn="0" w:firstRowLastColumn="0" w:lastRowFirstColumn="0" w:lastRowLastColumn="0"/>
            <w:tcW w:w="810" w:type="dxa"/>
          </w:tcPr>
          <w:p w14:paraId="604C7E19" w14:textId="77777777" w:rsidR="008D2503" w:rsidRDefault="008D2503" w:rsidP="0033252B">
            <w:pPr>
              <w:rPr>
                <w:rFonts w:cstheme="minorHAnsi"/>
              </w:rPr>
            </w:pPr>
            <w:r>
              <w:rPr>
                <w:rFonts w:cstheme="minorHAnsi"/>
              </w:rPr>
              <w:t>1</w:t>
            </w:r>
          </w:p>
        </w:tc>
        <w:tc>
          <w:tcPr>
            <w:tcW w:w="1736" w:type="dxa"/>
          </w:tcPr>
          <w:p w14:paraId="718E5D0C" w14:textId="77777777" w:rsidR="008D2503" w:rsidRDefault="008D2503" w:rsidP="0033252B">
            <w:pPr>
              <w:widowControl w:val="0"/>
              <w:autoSpaceDE w:val="0"/>
              <w:autoSpaceDN w:val="0"/>
              <w:adjustRightInd w:val="0"/>
              <w:ind w:right="-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Participant Interface Client</w:t>
            </w:r>
          </w:p>
        </w:tc>
        <w:tc>
          <w:tcPr>
            <w:tcW w:w="2091" w:type="dxa"/>
          </w:tcPr>
          <w:p w14:paraId="7D9478A3" w14:textId="5036FAD9" w:rsidR="008D2503" w:rsidRDefault="00DC7043" w:rsidP="0033252B">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1</w:t>
            </w:r>
          </w:p>
        </w:tc>
        <w:tc>
          <w:tcPr>
            <w:tcW w:w="4363" w:type="dxa"/>
          </w:tcPr>
          <w:p w14:paraId="43E4F8FB" w14:textId="77777777" w:rsidR="008D2503" w:rsidRPr="003142B5" w:rsidRDefault="008D2503" w:rsidP="0033252B">
            <w:pPr>
              <w:widowControl w:val="0"/>
              <w:autoSpaceDE w:val="0"/>
              <w:autoSpaceDN w:val="0"/>
              <w:adjustRightInd w:val="0"/>
              <w:ind w:right="-20"/>
              <w:contextualSpacing/>
              <w:cnfStyle w:val="000000000000" w:firstRow="0" w:lastRow="0" w:firstColumn="0" w:lastColumn="0" w:oddVBand="0" w:evenVBand="0" w:oddHBand="0" w:evenHBand="0" w:firstRowFirstColumn="0" w:firstRowLastColumn="0" w:lastRowFirstColumn="0" w:lastRowLastColumn="0"/>
              <w:rPr>
                <w:rFonts w:cstheme="minorHAnsi"/>
                <w:color w:val="000000"/>
                <w:u w:val="single"/>
              </w:rPr>
            </w:pPr>
            <w:r w:rsidRPr="003142B5">
              <w:rPr>
                <w:rFonts w:cstheme="minorHAnsi"/>
                <w:color w:val="000000"/>
                <w:u w:val="single"/>
              </w:rPr>
              <w:t>Hardware Configuration</w:t>
            </w:r>
          </w:p>
          <w:p w14:paraId="42308116" w14:textId="77777777" w:rsidR="008D2503" w:rsidRPr="003142B5" w:rsidRDefault="008D2503" w:rsidP="009615A0">
            <w:pPr>
              <w:widowControl w:val="0"/>
              <w:autoSpaceDE w:val="0"/>
              <w:autoSpaceDN w:val="0"/>
              <w:adjustRightInd w:val="0"/>
              <w:spacing w:after="0"/>
              <w:ind w:right="-20"/>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 xml:space="preserve">Quad </w:t>
            </w:r>
            <w:r w:rsidRPr="003142B5">
              <w:rPr>
                <w:rFonts w:cstheme="minorHAnsi"/>
                <w:color w:val="000000"/>
              </w:rPr>
              <w:t>core Xeon 2.66 GHz or higher</w:t>
            </w:r>
          </w:p>
          <w:p w14:paraId="59D502E8" w14:textId="77777777" w:rsidR="008D2503" w:rsidRPr="003142B5" w:rsidRDefault="008D2503" w:rsidP="009615A0">
            <w:pPr>
              <w:widowControl w:val="0"/>
              <w:autoSpaceDE w:val="0"/>
              <w:autoSpaceDN w:val="0"/>
              <w:adjustRightInd w:val="0"/>
              <w:spacing w:after="0"/>
              <w:ind w:right="-20"/>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 xml:space="preserve">8 </w:t>
            </w:r>
            <w:r w:rsidRPr="003142B5">
              <w:rPr>
                <w:rFonts w:cstheme="minorHAnsi"/>
                <w:color w:val="000000"/>
              </w:rPr>
              <w:t>GB RAM or higher</w:t>
            </w:r>
          </w:p>
          <w:p w14:paraId="5BDD56EC" w14:textId="77777777" w:rsidR="008D2503" w:rsidRPr="003142B5" w:rsidRDefault="008D2503" w:rsidP="009615A0">
            <w:pPr>
              <w:widowControl w:val="0"/>
              <w:autoSpaceDE w:val="0"/>
              <w:autoSpaceDN w:val="0"/>
              <w:adjustRightInd w:val="0"/>
              <w:spacing w:after="0"/>
              <w:ind w:right="-20"/>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300 GB</w:t>
            </w:r>
            <w:r w:rsidRPr="003142B5">
              <w:rPr>
                <w:rFonts w:cstheme="minorHAnsi"/>
                <w:color w:val="000000"/>
              </w:rPr>
              <w:t xml:space="preserve"> HDD or higher</w:t>
            </w:r>
          </w:p>
          <w:p w14:paraId="555C7100" w14:textId="77777777" w:rsidR="008D2503" w:rsidRPr="003142B5" w:rsidRDefault="008D2503" w:rsidP="0033252B">
            <w:pPr>
              <w:widowControl w:val="0"/>
              <w:autoSpaceDE w:val="0"/>
              <w:autoSpaceDN w:val="0"/>
              <w:adjustRightInd w:val="0"/>
              <w:ind w:right="-20"/>
              <w:contextualSpacing/>
              <w:cnfStyle w:val="000000000000" w:firstRow="0" w:lastRow="0" w:firstColumn="0" w:lastColumn="0" w:oddVBand="0" w:evenVBand="0" w:oddHBand="0" w:evenHBand="0" w:firstRowFirstColumn="0" w:firstRowLastColumn="0" w:lastRowFirstColumn="0" w:lastRowLastColumn="0"/>
              <w:rPr>
                <w:rFonts w:cstheme="minorHAnsi"/>
                <w:color w:val="000000"/>
                <w:u w:val="single"/>
              </w:rPr>
            </w:pPr>
            <w:r w:rsidRPr="003142B5">
              <w:rPr>
                <w:rFonts w:cstheme="minorHAnsi"/>
                <w:color w:val="000000"/>
                <w:u w:val="single"/>
              </w:rPr>
              <w:t>Software Configuration</w:t>
            </w:r>
          </w:p>
          <w:p w14:paraId="566801F6" w14:textId="77777777" w:rsidR="008D2503" w:rsidRDefault="008D2503" w:rsidP="0033252B">
            <w:pPr>
              <w:contextualSpacing/>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 xml:space="preserve">Windows Server </w:t>
            </w:r>
            <w:r w:rsidRPr="003142B5">
              <w:rPr>
                <w:rFonts w:cstheme="minorHAnsi"/>
                <w:color w:val="000000"/>
              </w:rPr>
              <w:t xml:space="preserve">2012 R2 Standard Edition </w:t>
            </w:r>
            <w:r>
              <w:rPr>
                <w:rFonts w:cstheme="minorHAnsi"/>
                <w:color w:val="000000"/>
              </w:rPr>
              <w:t>or higher</w:t>
            </w:r>
          </w:p>
          <w:p w14:paraId="6F2028F5" w14:textId="77777777" w:rsidR="008D2503" w:rsidRDefault="008D2503" w:rsidP="0033252B">
            <w:pPr>
              <w:contextualSpacing/>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JRE 8 update 211 or higher</w:t>
            </w:r>
          </w:p>
          <w:p w14:paraId="3FD0431A" w14:textId="77777777" w:rsidR="008D2503" w:rsidRPr="00DB3700" w:rsidRDefault="008D2503" w:rsidP="0033252B">
            <w:pPr>
              <w:contextualSpacing/>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Apache Server 2.4.39 or higher</w:t>
            </w:r>
          </w:p>
        </w:tc>
      </w:tr>
      <w:tr w:rsidR="007F019F" w:rsidRPr="003142B5" w14:paraId="512FEB18" w14:textId="77777777" w:rsidTr="009615A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10" w:type="dxa"/>
          </w:tcPr>
          <w:p w14:paraId="46DBB0AC" w14:textId="77777777" w:rsidR="007F019F" w:rsidRDefault="007F019F" w:rsidP="0033252B">
            <w:pPr>
              <w:rPr>
                <w:rFonts w:cstheme="minorHAnsi"/>
              </w:rPr>
            </w:pPr>
            <w:r>
              <w:rPr>
                <w:rFonts w:cstheme="minorHAnsi"/>
              </w:rPr>
              <w:t>2</w:t>
            </w:r>
          </w:p>
        </w:tc>
        <w:tc>
          <w:tcPr>
            <w:tcW w:w="1736" w:type="dxa"/>
          </w:tcPr>
          <w:p w14:paraId="75159411" w14:textId="77777777" w:rsidR="007F019F" w:rsidRDefault="007F019F" w:rsidP="0033252B">
            <w:pPr>
              <w:widowControl w:val="0"/>
              <w:autoSpaceDE w:val="0"/>
              <w:autoSpaceDN w:val="0"/>
              <w:adjustRightInd w:val="0"/>
              <w:ind w:right="-2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HUB</w:t>
            </w:r>
          </w:p>
        </w:tc>
        <w:tc>
          <w:tcPr>
            <w:tcW w:w="2091" w:type="dxa"/>
          </w:tcPr>
          <w:p w14:paraId="57DE4B5B" w14:textId="2E78A7D6" w:rsidR="007F019F" w:rsidRDefault="00DC7043" w:rsidP="0033252B">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 xml:space="preserve">1(Same or different </w:t>
            </w:r>
            <w:r w:rsidR="00E462B7">
              <w:rPr>
                <w:rFonts w:cstheme="minorHAnsi"/>
                <w:color w:val="000000"/>
              </w:rPr>
              <w:t xml:space="preserve">server </w:t>
            </w:r>
            <w:r>
              <w:rPr>
                <w:rFonts w:cstheme="minorHAnsi"/>
                <w:color w:val="000000"/>
              </w:rPr>
              <w:t>that of PI)</w:t>
            </w:r>
          </w:p>
        </w:tc>
        <w:tc>
          <w:tcPr>
            <w:tcW w:w="4363" w:type="dxa"/>
          </w:tcPr>
          <w:p w14:paraId="05FDD394" w14:textId="77777777" w:rsidR="007F019F" w:rsidRPr="003142B5" w:rsidRDefault="007F019F" w:rsidP="007F019F">
            <w:pPr>
              <w:widowControl w:val="0"/>
              <w:autoSpaceDE w:val="0"/>
              <w:autoSpaceDN w:val="0"/>
              <w:adjustRightInd w:val="0"/>
              <w:ind w:right="-20"/>
              <w:contextualSpacing/>
              <w:cnfStyle w:val="000000100000" w:firstRow="0" w:lastRow="0" w:firstColumn="0" w:lastColumn="0" w:oddVBand="0" w:evenVBand="0" w:oddHBand="1" w:evenHBand="0" w:firstRowFirstColumn="0" w:firstRowLastColumn="0" w:lastRowFirstColumn="0" w:lastRowLastColumn="0"/>
              <w:rPr>
                <w:rFonts w:cstheme="minorHAnsi"/>
                <w:color w:val="000000"/>
                <w:u w:val="single"/>
              </w:rPr>
            </w:pPr>
            <w:r w:rsidRPr="003142B5">
              <w:rPr>
                <w:rFonts w:cstheme="minorHAnsi"/>
                <w:color w:val="000000"/>
                <w:u w:val="single"/>
              </w:rPr>
              <w:t>Hardware Configuration</w:t>
            </w:r>
          </w:p>
          <w:p w14:paraId="75AA8F5B" w14:textId="77777777" w:rsidR="007F019F" w:rsidRPr="003142B5" w:rsidRDefault="007F019F" w:rsidP="007F019F">
            <w:pPr>
              <w:widowControl w:val="0"/>
              <w:autoSpaceDE w:val="0"/>
              <w:autoSpaceDN w:val="0"/>
              <w:adjustRightInd w:val="0"/>
              <w:spacing w:after="0"/>
              <w:ind w:right="-20"/>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 xml:space="preserve">Quad </w:t>
            </w:r>
            <w:r w:rsidRPr="003142B5">
              <w:rPr>
                <w:rFonts w:cstheme="minorHAnsi"/>
                <w:color w:val="000000"/>
              </w:rPr>
              <w:t>core Xeon 2.66 GHz or higher</w:t>
            </w:r>
          </w:p>
          <w:p w14:paraId="2B4A97E9" w14:textId="77777777" w:rsidR="007F019F" w:rsidRPr="003142B5" w:rsidRDefault="007F019F" w:rsidP="007F019F">
            <w:pPr>
              <w:widowControl w:val="0"/>
              <w:autoSpaceDE w:val="0"/>
              <w:autoSpaceDN w:val="0"/>
              <w:adjustRightInd w:val="0"/>
              <w:spacing w:after="0"/>
              <w:ind w:right="-20"/>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 xml:space="preserve">8 </w:t>
            </w:r>
            <w:r w:rsidRPr="003142B5">
              <w:rPr>
                <w:rFonts w:cstheme="minorHAnsi"/>
                <w:color w:val="000000"/>
              </w:rPr>
              <w:t>GB RAM or higher</w:t>
            </w:r>
          </w:p>
          <w:p w14:paraId="67B2973D" w14:textId="77777777" w:rsidR="007F019F" w:rsidRPr="003142B5" w:rsidRDefault="007F019F" w:rsidP="007F019F">
            <w:pPr>
              <w:widowControl w:val="0"/>
              <w:autoSpaceDE w:val="0"/>
              <w:autoSpaceDN w:val="0"/>
              <w:adjustRightInd w:val="0"/>
              <w:spacing w:after="0"/>
              <w:ind w:right="-20"/>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300 GB</w:t>
            </w:r>
            <w:r w:rsidRPr="003142B5">
              <w:rPr>
                <w:rFonts w:cstheme="minorHAnsi"/>
                <w:color w:val="000000"/>
              </w:rPr>
              <w:t xml:space="preserve"> HDD or higher</w:t>
            </w:r>
          </w:p>
          <w:p w14:paraId="4960F7F2" w14:textId="77777777" w:rsidR="007F019F" w:rsidRPr="003142B5" w:rsidRDefault="007F019F" w:rsidP="007F019F">
            <w:pPr>
              <w:widowControl w:val="0"/>
              <w:autoSpaceDE w:val="0"/>
              <w:autoSpaceDN w:val="0"/>
              <w:adjustRightInd w:val="0"/>
              <w:ind w:right="-20"/>
              <w:contextualSpacing/>
              <w:cnfStyle w:val="000000100000" w:firstRow="0" w:lastRow="0" w:firstColumn="0" w:lastColumn="0" w:oddVBand="0" w:evenVBand="0" w:oddHBand="1" w:evenHBand="0" w:firstRowFirstColumn="0" w:firstRowLastColumn="0" w:lastRowFirstColumn="0" w:lastRowLastColumn="0"/>
              <w:rPr>
                <w:rFonts w:cstheme="minorHAnsi"/>
                <w:color w:val="000000"/>
                <w:u w:val="single"/>
              </w:rPr>
            </w:pPr>
            <w:r w:rsidRPr="003142B5">
              <w:rPr>
                <w:rFonts w:cstheme="minorHAnsi"/>
                <w:color w:val="000000"/>
                <w:u w:val="single"/>
              </w:rPr>
              <w:t>Software Configuration</w:t>
            </w:r>
          </w:p>
          <w:p w14:paraId="2814D143" w14:textId="77777777" w:rsidR="007F019F" w:rsidRDefault="007F019F" w:rsidP="007F019F">
            <w:pPr>
              <w:contextualSpacing/>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 xml:space="preserve">Windows Server </w:t>
            </w:r>
            <w:r w:rsidRPr="003142B5">
              <w:rPr>
                <w:rFonts w:cstheme="minorHAnsi"/>
                <w:color w:val="000000"/>
              </w:rPr>
              <w:t xml:space="preserve">2012 R2 Standard Edition </w:t>
            </w:r>
            <w:r>
              <w:rPr>
                <w:rFonts w:cstheme="minorHAnsi"/>
                <w:color w:val="000000"/>
              </w:rPr>
              <w:t>or higher</w:t>
            </w:r>
          </w:p>
          <w:p w14:paraId="41ACC2B8" w14:textId="77777777" w:rsidR="007F019F" w:rsidRDefault="007F019F" w:rsidP="007F019F">
            <w:pPr>
              <w:contextualSpacing/>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JRE 8 update 211 or higher</w:t>
            </w:r>
          </w:p>
          <w:p w14:paraId="1BB6DC58" w14:textId="77777777" w:rsidR="007F019F" w:rsidRPr="003142B5" w:rsidRDefault="007F019F" w:rsidP="007F019F">
            <w:pPr>
              <w:widowControl w:val="0"/>
              <w:autoSpaceDE w:val="0"/>
              <w:autoSpaceDN w:val="0"/>
              <w:adjustRightInd w:val="0"/>
              <w:ind w:right="-20"/>
              <w:contextualSpacing/>
              <w:cnfStyle w:val="000000100000" w:firstRow="0" w:lastRow="0" w:firstColumn="0" w:lastColumn="0" w:oddVBand="0" w:evenVBand="0" w:oddHBand="1" w:evenHBand="0" w:firstRowFirstColumn="0" w:firstRowLastColumn="0" w:lastRowFirstColumn="0" w:lastRowLastColumn="0"/>
              <w:rPr>
                <w:rFonts w:cstheme="minorHAnsi"/>
                <w:color w:val="000000"/>
                <w:u w:val="single"/>
              </w:rPr>
            </w:pPr>
            <w:r>
              <w:rPr>
                <w:rFonts w:cstheme="minorHAnsi"/>
                <w:color w:val="000000"/>
              </w:rPr>
              <w:t>Apache Server 2.4.39 or higher</w:t>
            </w:r>
          </w:p>
        </w:tc>
      </w:tr>
      <w:tr w:rsidR="008D2503" w:rsidRPr="003142B5" w14:paraId="6FD92A05" w14:textId="77777777" w:rsidTr="009615A0">
        <w:trPr>
          <w:trHeight w:val="70"/>
        </w:trPr>
        <w:tc>
          <w:tcPr>
            <w:cnfStyle w:val="001000000000" w:firstRow="0" w:lastRow="0" w:firstColumn="1" w:lastColumn="0" w:oddVBand="0" w:evenVBand="0" w:oddHBand="0" w:evenHBand="0" w:firstRowFirstColumn="0" w:firstRowLastColumn="0" w:lastRowFirstColumn="0" w:lastRowLastColumn="0"/>
            <w:tcW w:w="810" w:type="dxa"/>
          </w:tcPr>
          <w:p w14:paraId="365ACA5E" w14:textId="77777777" w:rsidR="008D2503" w:rsidRDefault="007F019F" w:rsidP="0033252B">
            <w:pPr>
              <w:rPr>
                <w:rFonts w:cstheme="minorHAnsi"/>
              </w:rPr>
            </w:pPr>
            <w:r>
              <w:rPr>
                <w:rFonts w:cstheme="minorHAnsi"/>
              </w:rPr>
              <w:t>3</w:t>
            </w:r>
          </w:p>
        </w:tc>
        <w:tc>
          <w:tcPr>
            <w:tcW w:w="1736" w:type="dxa"/>
          </w:tcPr>
          <w:p w14:paraId="54123909" w14:textId="77777777" w:rsidR="008D2503" w:rsidRDefault="008D2503" w:rsidP="0033252B">
            <w:pPr>
              <w:widowControl w:val="0"/>
              <w:autoSpaceDE w:val="0"/>
              <w:autoSpaceDN w:val="0"/>
              <w:adjustRightInd w:val="0"/>
              <w:ind w:right="-2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Internet Bandwidth</w:t>
            </w:r>
          </w:p>
        </w:tc>
        <w:tc>
          <w:tcPr>
            <w:tcW w:w="2091" w:type="dxa"/>
          </w:tcPr>
          <w:p w14:paraId="5A22F3A5" w14:textId="77777777" w:rsidR="008D2503" w:rsidRDefault="008D2503" w:rsidP="0033252B">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4363" w:type="dxa"/>
          </w:tcPr>
          <w:p w14:paraId="09E9F7EE" w14:textId="77777777" w:rsidR="008D2503" w:rsidRPr="003142B5" w:rsidRDefault="008D2503" w:rsidP="0033252B">
            <w:pPr>
              <w:widowControl w:val="0"/>
              <w:autoSpaceDE w:val="0"/>
              <w:autoSpaceDN w:val="0"/>
              <w:adjustRightInd w:val="0"/>
              <w:ind w:right="-20"/>
              <w:contextualSpacing/>
              <w:cnfStyle w:val="000000000000" w:firstRow="0" w:lastRow="0" w:firstColumn="0" w:lastColumn="0" w:oddVBand="0" w:evenVBand="0" w:oddHBand="0" w:evenHBand="0" w:firstRowFirstColumn="0" w:firstRowLastColumn="0" w:lastRowFirstColumn="0" w:lastRowLastColumn="0"/>
              <w:rPr>
                <w:rFonts w:cstheme="minorHAnsi"/>
                <w:color w:val="000000"/>
                <w:u w:val="single"/>
              </w:rPr>
            </w:pPr>
            <w:r>
              <w:rPr>
                <w:rFonts w:cstheme="minorHAnsi"/>
                <w:color w:val="000000"/>
              </w:rPr>
              <w:t>2 to 8</w:t>
            </w:r>
            <w:r w:rsidRPr="008A31E3">
              <w:rPr>
                <w:rFonts w:cstheme="minorHAnsi"/>
                <w:color w:val="000000"/>
              </w:rPr>
              <w:t xml:space="preserve"> mbps dedicated</w:t>
            </w:r>
            <w:r>
              <w:rPr>
                <w:rFonts w:cstheme="minorHAnsi"/>
                <w:color w:val="000000"/>
              </w:rPr>
              <w:t xml:space="preserve"> internet bandwidth. Based on load (larger or smaller participants) this might vary.</w:t>
            </w:r>
          </w:p>
        </w:tc>
      </w:tr>
    </w:tbl>
    <w:p w14:paraId="792DE35F" w14:textId="35E39741" w:rsidR="008D2503" w:rsidRDefault="008D2503" w:rsidP="009615A0"/>
    <w:p w14:paraId="797CB813" w14:textId="77777777" w:rsidR="00E95729" w:rsidRDefault="00DC7043" w:rsidP="009615A0">
      <w:r w:rsidRPr="00535CAF">
        <w:rPr>
          <w:b/>
          <w:u w:val="single"/>
        </w:rPr>
        <w:t>Note</w:t>
      </w:r>
      <w:r>
        <w:t xml:space="preserve">: </w:t>
      </w:r>
    </w:p>
    <w:p w14:paraId="772E58AD" w14:textId="043A161E" w:rsidR="00DC7043" w:rsidRDefault="00E95729" w:rsidP="009615A0">
      <w:r>
        <w:t xml:space="preserve">1. </w:t>
      </w:r>
      <w:r w:rsidR="00DC7043">
        <w:t>Both the PI and Hub can be hosted in the same server with http connection.</w:t>
      </w:r>
    </w:p>
    <w:p w14:paraId="436F273C" w14:textId="1DD42AEC" w:rsidR="00E95729" w:rsidRDefault="00E95729" w:rsidP="00E95729">
      <w:r>
        <w:t xml:space="preserve">2. High availability (HA) setup can be done for the PI implementation at the member’s end wherein, the message logs are to be stored at the shared file system. In such cases, </w:t>
      </w:r>
      <w:r w:rsidRPr="00773E8D">
        <w:rPr>
          <w:b/>
        </w:rPr>
        <w:t>two server</w:t>
      </w:r>
      <w:r w:rsidR="00AB475B" w:rsidRPr="00773E8D">
        <w:rPr>
          <w:b/>
        </w:rPr>
        <w:t>s</w:t>
      </w:r>
      <w:r>
        <w:t xml:space="preserve"> shall be used, primary and secondary.</w:t>
      </w:r>
    </w:p>
    <w:p w14:paraId="58155816" w14:textId="77777777" w:rsidR="00E95729" w:rsidRPr="0033252B" w:rsidRDefault="00E95729" w:rsidP="009615A0"/>
    <w:sectPr w:rsidR="00E95729" w:rsidRPr="0033252B" w:rsidSect="00C46A14">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67D09" w16cex:dateUtc="2024-05-08T17:06:00Z"/>
  <w16cex:commentExtensible w16cex:durableId="29E67C95" w16cex:dateUtc="2024-05-08T17:05:00Z"/>
  <w16cex:commentExtensible w16cex:durableId="29E67ACA" w16cex:dateUtc="2024-05-08T16:57:00Z"/>
  <w16cex:commentExtensible w16cex:durableId="29E67A7E" w16cex:dateUtc="2024-05-08T16:56:00Z"/>
  <w16cex:commentExtensible w16cex:durableId="29E67C05" w16cex:dateUtc="2024-05-08T1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DD860F" w16cid:durableId="29E67D09"/>
  <w16cid:commentId w16cid:paraId="596F786A" w16cid:durableId="29E67C95"/>
  <w16cid:commentId w16cid:paraId="658921FA" w16cid:durableId="29E67ACA"/>
  <w16cid:commentId w16cid:paraId="5C0272C3" w16cid:durableId="29E67A7E"/>
  <w16cid:commentId w16cid:paraId="09EF11B6" w16cid:durableId="29E67C0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3C407" w14:textId="77777777" w:rsidR="001503E0" w:rsidRDefault="001503E0" w:rsidP="00C46A14">
      <w:pPr>
        <w:spacing w:line="240" w:lineRule="auto"/>
      </w:pPr>
      <w:r>
        <w:separator/>
      </w:r>
    </w:p>
    <w:p w14:paraId="34A4204D" w14:textId="77777777" w:rsidR="001503E0" w:rsidRDefault="001503E0"/>
  </w:endnote>
  <w:endnote w:type="continuationSeparator" w:id="0">
    <w:p w14:paraId="73004B2E" w14:textId="77777777" w:rsidR="001503E0" w:rsidRDefault="001503E0" w:rsidP="00C46A14">
      <w:pPr>
        <w:spacing w:line="240" w:lineRule="auto"/>
      </w:pPr>
      <w:r>
        <w:continuationSeparator/>
      </w:r>
    </w:p>
    <w:p w14:paraId="6D510F88" w14:textId="77777777" w:rsidR="001503E0" w:rsidRDefault="00150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FD032" w14:textId="0CC25709" w:rsidR="00435477" w:rsidRPr="00036CE4" w:rsidRDefault="00435477">
    <w:pPr>
      <w:pStyle w:val="Footer"/>
      <w:rPr>
        <w:i/>
        <w:sz w:val="18"/>
        <w:szCs w:val="18"/>
      </w:rPr>
    </w:pPr>
    <w:proofErr w:type="spellStart"/>
    <w:r w:rsidRPr="00036CE4">
      <w:rPr>
        <w:i/>
        <w:sz w:val="18"/>
        <w:szCs w:val="18"/>
      </w:rPr>
      <w:t>Chella</w:t>
    </w:r>
    <w:proofErr w:type="spellEnd"/>
    <w:r w:rsidRPr="00036CE4">
      <w:rPr>
        <w:i/>
        <w:sz w:val="18"/>
        <w:szCs w:val="18"/>
      </w:rPr>
      <w:t xml:space="preserve"> Software Private Limited</w:t>
    </w:r>
    <w:r w:rsidRPr="00036CE4">
      <w:rPr>
        <w:i/>
        <w:sz w:val="18"/>
        <w:szCs w:val="18"/>
      </w:rPr>
      <w:ptab w:relativeTo="margin" w:alignment="center" w:leader="none"/>
    </w:r>
    <w:r w:rsidRPr="00036CE4">
      <w:rPr>
        <w:i/>
        <w:sz w:val="18"/>
        <w:szCs w:val="18"/>
      </w:rPr>
      <w:ptab w:relativeTo="margin" w:alignment="right" w:leader="none"/>
    </w:r>
    <w:r w:rsidRPr="00036CE4">
      <w:rPr>
        <w:i/>
        <w:sz w:val="18"/>
        <w:szCs w:val="18"/>
      </w:rPr>
      <w:t xml:space="preserve">Page </w:t>
    </w:r>
    <w:r w:rsidRPr="00036CE4">
      <w:rPr>
        <w:b/>
        <w:i/>
        <w:sz w:val="18"/>
        <w:szCs w:val="18"/>
      </w:rPr>
      <w:fldChar w:fldCharType="begin"/>
    </w:r>
    <w:r w:rsidRPr="00036CE4">
      <w:rPr>
        <w:b/>
        <w:i/>
        <w:sz w:val="18"/>
        <w:szCs w:val="18"/>
      </w:rPr>
      <w:instrText xml:space="preserve"> PAGE  \* Arabic  \* MERGEFORMAT </w:instrText>
    </w:r>
    <w:r w:rsidRPr="00036CE4">
      <w:rPr>
        <w:b/>
        <w:i/>
        <w:sz w:val="18"/>
        <w:szCs w:val="18"/>
      </w:rPr>
      <w:fldChar w:fldCharType="separate"/>
    </w:r>
    <w:r w:rsidR="00223D0F">
      <w:rPr>
        <w:b/>
        <w:i/>
        <w:noProof/>
        <w:sz w:val="18"/>
        <w:szCs w:val="18"/>
      </w:rPr>
      <w:t>2</w:t>
    </w:r>
    <w:r w:rsidRPr="00036CE4">
      <w:rPr>
        <w:b/>
        <w:i/>
        <w:sz w:val="18"/>
        <w:szCs w:val="18"/>
      </w:rPr>
      <w:fldChar w:fldCharType="end"/>
    </w:r>
    <w:r w:rsidRPr="00036CE4">
      <w:rPr>
        <w:i/>
        <w:sz w:val="18"/>
        <w:szCs w:val="18"/>
      </w:rPr>
      <w:t xml:space="preserve"> of </w:t>
    </w:r>
    <w:fldSimple w:instr=" NUMPAGES  \* Arabic  \* MERGEFORMAT ">
      <w:r w:rsidR="00223D0F" w:rsidRPr="00223D0F">
        <w:rPr>
          <w:b/>
          <w:i/>
          <w:noProof/>
          <w:sz w:val="18"/>
          <w:szCs w:val="18"/>
        </w:rPr>
        <w:t>60</w:t>
      </w:r>
    </w:fldSimple>
  </w:p>
  <w:p w14:paraId="1BB2BF8B" w14:textId="77777777" w:rsidR="00435477" w:rsidRDefault="0043547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3C735" w14:textId="77777777" w:rsidR="001503E0" w:rsidRDefault="001503E0" w:rsidP="00C46A14">
      <w:pPr>
        <w:spacing w:line="240" w:lineRule="auto"/>
      </w:pPr>
      <w:r>
        <w:separator/>
      </w:r>
    </w:p>
    <w:p w14:paraId="22BE2561" w14:textId="77777777" w:rsidR="001503E0" w:rsidRDefault="001503E0"/>
  </w:footnote>
  <w:footnote w:type="continuationSeparator" w:id="0">
    <w:p w14:paraId="4767FF6A" w14:textId="77777777" w:rsidR="001503E0" w:rsidRDefault="001503E0" w:rsidP="00C46A14">
      <w:pPr>
        <w:spacing w:line="240" w:lineRule="auto"/>
      </w:pPr>
      <w:r>
        <w:continuationSeparator/>
      </w:r>
    </w:p>
    <w:p w14:paraId="7BBE5381" w14:textId="77777777" w:rsidR="001503E0" w:rsidRDefault="001503E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48722" w14:textId="77777777" w:rsidR="00435477" w:rsidRPr="00036CE4" w:rsidRDefault="00435477" w:rsidP="00DD5CB6">
    <w:pPr>
      <w:pStyle w:val="Header"/>
      <w:rPr>
        <w:i/>
        <w:sz w:val="18"/>
        <w:szCs w:val="18"/>
      </w:rPr>
    </w:pPr>
    <w:r>
      <w:rPr>
        <w:i/>
        <w:sz w:val="18"/>
        <w:szCs w:val="18"/>
      </w:rPr>
      <w:t>FX-₹</w:t>
    </w:r>
    <w:proofErr w:type="spellStart"/>
    <w:r>
      <w:rPr>
        <w:i/>
        <w:sz w:val="18"/>
        <w:szCs w:val="18"/>
      </w:rPr>
      <w:t>etail</w:t>
    </w:r>
    <w:proofErr w:type="spellEnd"/>
    <w:r>
      <w:rPr>
        <w:i/>
        <w:sz w:val="18"/>
        <w:szCs w:val="18"/>
      </w:rPr>
      <w:t xml:space="preserve"> Participant Interface API</w:t>
    </w:r>
    <w:r w:rsidRPr="00036CE4">
      <w:rPr>
        <w:i/>
        <w:sz w:val="18"/>
        <w:szCs w:val="18"/>
      </w:rPr>
      <w:tab/>
    </w:r>
    <w:r w:rsidRPr="00036CE4">
      <w:rPr>
        <w:i/>
        <w:sz w:val="18"/>
        <w:szCs w:val="18"/>
      </w:rPr>
      <w:tab/>
    </w:r>
    <w:r w:rsidRPr="00036CE4">
      <w:rPr>
        <w:i/>
        <w:noProof/>
        <w:sz w:val="18"/>
        <w:szCs w:val="18"/>
        <w:lang w:eastAsia="en-IN"/>
      </w:rPr>
      <w:drawing>
        <wp:anchor distT="0" distB="0" distL="114300" distR="114300" simplePos="0" relativeHeight="251658240" behindDoc="1" locked="0" layoutInCell="1" allowOverlap="1" wp14:anchorId="75C65E1F" wp14:editId="5615D341">
          <wp:simplePos x="0" y="0"/>
          <wp:positionH relativeFrom="column">
            <wp:posOffset>5133975</wp:posOffset>
          </wp:positionH>
          <wp:positionV relativeFrom="paragraph">
            <wp:posOffset>-33020</wp:posOffset>
          </wp:positionV>
          <wp:extent cx="407670" cy="384810"/>
          <wp:effectExtent l="0" t="0" r="0" b="0"/>
          <wp:wrapTight wrapText="bothSides">
            <wp:wrapPolygon edited="0">
              <wp:start x="1009" y="0"/>
              <wp:lineTo x="0" y="17109"/>
              <wp:lineTo x="0" y="20317"/>
              <wp:lineTo x="20187" y="20317"/>
              <wp:lineTo x="20187" y="17109"/>
              <wp:lineTo x="10093" y="17109"/>
              <wp:lineTo x="19178" y="11762"/>
              <wp:lineTo x="20187" y="2139"/>
              <wp:lineTo x="16150" y="0"/>
              <wp:lineTo x="1009"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elsoftLogo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7670" cy="384810"/>
                  </a:xfrm>
                  <a:prstGeom prst="rect">
                    <a:avLst/>
                  </a:prstGeom>
                </pic:spPr>
              </pic:pic>
            </a:graphicData>
          </a:graphic>
        </wp:anchor>
      </w:drawing>
    </w:r>
  </w:p>
  <w:p w14:paraId="7D212C8B" w14:textId="77777777" w:rsidR="00435477" w:rsidRDefault="0043547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6383"/>
    <w:multiLevelType w:val="hybridMultilevel"/>
    <w:tmpl w:val="30E659CE"/>
    <w:lvl w:ilvl="0" w:tplc="40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0A3193A"/>
    <w:multiLevelType w:val="hybridMultilevel"/>
    <w:tmpl w:val="4C083F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1277584"/>
    <w:multiLevelType w:val="hybridMultilevel"/>
    <w:tmpl w:val="63DEA9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14D10E0"/>
    <w:multiLevelType w:val="hybridMultilevel"/>
    <w:tmpl w:val="E2A0AF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30B77BE"/>
    <w:multiLevelType w:val="hybridMultilevel"/>
    <w:tmpl w:val="C8948BD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50F4908"/>
    <w:multiLevelType w:val="hybridMultilevel"/>
    <w:tmpl w:val="63E254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53E4C02"/>
    <w:multiLevelType w:val="hybridMultilevel"/>
    <w:tmpl w:val="8408958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6C018B7"/>
    <w:multiLevelType w:val="hybridMultilevel"/>
    <w:tmpl w:val="4C083F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9EF4737"/>
    <w:multiLevelType w:val="hybridMultilevel"/>
    <w:tmpl w:val="DF3803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A213CB6"/>
    <w:multiLevelType w:val="hybridMultilevel"/>
    <w:tmpl w:val="5412C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C583705"/>
    <w:multiLevelType w:val="hybridMultilevel"/>
    <w:tmpl w:val="BDB66D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C8C1389"/>
    <w:multiLevelType w:val="hybridMultilevel"/>
    <w:tmpl w:val="783ADF4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CA81520"/>
    <w:multiLevelType w:val="hybridMultilevel"/>
    <w:tmpl w:val="C1764E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19349A"/>
    <w:multiLevelType w:val="hybridMultilevel"/>
    <w:tmpl w:val="45C4FD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6123DA6"/>
    <w:multiLevelType w:val="hybridMultilevel"/>
    <w:tmpl w:val="C164BB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BDC4433"/>
    <w:multiLevelType w:val="hybridMultilevel"/>
    <w:tmpl w:val="9F54F0A2"/>
    <w:lvl w:ilvl="0" w:tplc="05701270">
      <w:start w:val="1"/>
      <w:numFmt w:val="bullet"/>
      <w:lvlText w:val="-"/>
      <w:lvlJc w:val="left"/>
      <w:pPr>
        <w:ind w:left="720" w:hanging="360"/>
      </w:pPr>
      <w:rPr>
        <w:rFonts w:ascii="Calibri" w:eastAsiaTheme="minorHAnsi" w:hAnsi="Calibri" w:cs="Calibri"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FFF0D8A"/>
    <w:multiLevelType w:val="hybridMultilevel"/>
    <w:tmpl w:val="CF4C53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456559"/>
    <w:multiLevelType w:val="hybridMultilevel"/>
    <w:tmpl w:val="ACB06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6A4820"/>
    <w:multiLevelType w:val="hybridMultilevel"/>
    <w:tmpl w:val="857A3C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4245F1D"/>
    <w:multiLevelType w:val="hybridMultilevel"/>
    <w:tmpl w:val="A58A34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9E16FA7"/>
    <w:multiLevelType w:val="hybridMultilevel"/>
    <w:tmpl w:val="A468A88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CC26BBE"/>
    <w:multiLevelType w:val="hybridMultilevel"/>
    <w:tmpl w:val="A21CB1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08954EC"/>
    <w:multiLevelType w:val="hybridMultilevel"/>
    <w:tmpl w:val="084A612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3051D6B"/>
    <w:multiLevelType w:val="hybridMultilevel"/>
    <w:tmpl w:val="22C2DC9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5137B4C"/>
    <w:multiLevelType w:val="hybridMultilevel"/>
    <w:tmpl w:val="177658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5D05AD9"/>
    <w:multiLevelType w:val="hybridMultilevel"/>
    <w:tmpl w:val="A5C85576"/>
    <w:lvl w:ilvl="0" w:tplc="40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5A581E5A"/>
    <w:multiLevelType w:val="hybridMultilevel"/>
    <w:tmpl w:val="DB8E622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4E02705"/>
    <w:multiLevelType w:val="hybridMultilevel"/>
    <w:tmpl w:val="C1764E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64024F"/>
    <w:multiLevelType w:val="hybridMultilevel"/>
    <w:tmpl w:val="75E2D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157B8A"/>
    <w:multiLevelType w:val="hybridMultilevel"/>
    <w:tmpl w:val="FC1A31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B9A35E8"/>
    <w:multiLevelType w:val="hybridMultilevel"/>
    <w:tmpl w:val="8408958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C4027F4"/>
    <w:multiLevelType w:val="hybridMultilevel"/>
    <w:tmpl w:val="50505C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C7B0B53"/>
    <w:multiLevelType w:val="hybridMultilevel"/>
    <w:tmpl w:val="EFC04C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E7A1765"/>
    <w:multiLevelType w:val="hybridMultilevel"/>
    <w:tmpl w:val="6A522FE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07F0723"/>
    <w:multiLevelType w:val="hybridMultilevel"/>
    <w:tmpl w:val="6A522FE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16870DA"/>
    <w:multiLevelType w:val="hybridMultilevel"/>
    <w:tmpl w:val="63DEA9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7BB010A"/>
    <w:multiLevelType w:val="hybridMultilevel"/>
    <w:tmpl w:val="5412C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95D3BE9"/>
    <w:multiLevelType w:val="hybridMultilevel"/>
    <w:tmpl w:val="1A58E5D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32"/>
  </w:num>
  <w:num w:numId="4">
    <w:abstractNumId w:val="17"/>
  </w:num>
  <w:num w:numId="5">
    <w:abstractNumId w:val="2"/>
  </w:num>
  <w:num w:numId="6">
    <w:abstractNumId w:val="12"/>
  </w:num>
  <w:num w:numId="7">
    <w:abstractNumId w:val="27"/>
  </w:num>
  <w:num w:numId="8">
    <w:abstractNumId w:val="24"/>
  </w:num>
  <w:num w:numId="9">
    <w:abstractNumId w:val="26"/>
  </w:num>
  <w:num w:numId="10">
    <w:abstractNumId w:val="9"/>
  </w:num>
  <w:num w:numId="11">
    <w:abstractNumId w:val="7"/>
  </w:num>
  <w:num w:numId="12">
    <w:abstractNumId w:val="20"/>
  </w:num>
  <w:num w:numId="13">
    <w:abstractNumId w:val="13"/>
  </w:num>
  <w:num w:numId="14">
    <w:abstractNumId w:val="1"/>
  </w:num>
  <w:num w:numId="15">
    <w:abstractNumId w:val="5"/>
  </w:num>
  <w:num w:numId="16">
    <w:abstractNumId w:val="22"/>
  </w:num>
  <w:num w:numId="17">
    <w:abstractNumId w:val="31"/>
  </w:num>
  <w:num w:numId="18">
    <w:abstractNumId w:val="34"/>
  </w:num>
  <w:num w:numId="19">
    <w:abstractNumId w:val="30"/>
  </w:num>
  <w:num w:numId="20">
    <w:abstractNumId w:val="33"/>
  </w:num>
  <w:num w:numId="21">
    <w:abstractNumId w:val="6"/>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num>
  <w:num w:numId="26">
    <w:abstractNumId w:val="0"/>
  </w:num>
  <w:num w:numId="27">
    <w:abstractNumId w:val="8"/>
  </w:num>
  <w:num w:numId="28">
    <w:abstractNumId w:val="36"/>
  </w:num>
  <w:num w:numId="29">
    <w:abstractNumId w:val="37"/>
  </w:num>
  <w:num w:numId="30">
    <w:abstractNumId w:val="18"/>
  </w:num>
  <w:num w:numId="31">
    <w:abstractNumId w:val="18"/>
  </w:num>
  <w:num w:numId="32">
    <w:abstractNumId w:val="14"/>
  </w:num>
  <w:num w:numId="33">
    <w:abstractNumId w:val="29"/>
  </w:num>
  <w:num w:numId="34">
    <w:abstractNumId w:val="3"/>
  </w:num>
  <w:num w:numId="35">
    <w:abstractNumId w:val="23"/>
  </w:num>
  <w:num w:numId="36">
    <w:abstractNumId w:val="10"/>
  </w:num>
  <w:num w:numId="37">
    <w:abstractNumId w:val="16"/>
  </w:num>
  <w:num w:numId="38">
    <w:abstractNumId w:val="25"/>
  </w:num>
  <w:num w:numId="39">
    <w:abstractNumId w:val="4"/>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I1NzAysrQwNjI1tjRW0lEKTi0uzszPAykwNq0FAPdmUX4tAAAA"/>
  </w:docVars>
  <w:rsids>
    <w:rsidRoot w:val="0026605E"/>
    <w:rsid w:val="000009E3"/>
    <w:rsid w:val="00001054"/>
    <w:rsid w:val="00001B2E"/>
    <w:rsid w:val="000033EC"/>
    <w:rsid w:val="00004C7A"/>
    <w:rsid w:val="00006A72"/>
    <w:rsid w:val="00007B8B"/>
    <w:rsid w:val="0001028E"/>
    <w:rsid w:val="00010361"/>
    <w:rsid w:val="00010958"/>
    <w:rsid w:val="00010C0D"/>
    <w:rsid w:val="00012FD3"/>
    <w:rsid w:val="000134C2"/>
    <w:rsid w:val="00020167"/>
    <w:rsid w:val="00021C1D"/>
    <w:rsid w:val="00025C4E"/>
    <w:rsid w:val="000262C2"/>
    <w:rsid w:val="00026443"/>
    <w:rsid w:val="00026733"/>
    <w:rsid w:val="00030D9C"/>
    <w:rsid w:val="00033207"/>
    <w:rsid w:val="000337C8"/>
    <w:rsid w:val="00035103"/>
    <w:rsid w:val="00036766"/>
    <w:rsid w:val="0003680A"/>
    <w:rsid w:val="00036CE4"/>
    <w:rsid w:val="00037324"/>
    <w:rsid w:val="000374FA"/>
    <w:rsid w:val="00037737"/>
    <w:rsid w:val="00042E60"/>
    <w:rsid w:val="0004357C"/>
    <w:rsid w:val="00044A75"/>
    <w:rsid w:val="000476AB"/>
    <w:rsid w:val="00051D8E"/>
    <w:rsid w:val="00051EE3"/>
    <w:rsid w:val="00051FC3"/>
    <w:rsid w:val="000521B1"/>
    <w:rsid w:val="000523CA"/>
    <w:rsid w:val="0005263A"/>
    <w:rsid w:val="0005302D"/>
    <w:rsid w:val="00054EC5"/>
    <w:rsid w:val="0005586E"/>
    <w:rsid w:val="00055D71"/>
    <w:rsid w:val="000571CC"/>
    <w:rsid w:val="0005755D"/>
    <w:rsid w:val="000609E1"/>
    <w:rsid w:val="00062052"/>
    <w:rsid w:val="00062D9D"/>
    <w:rsid w:val="000639D9"/>
    <w:rsid w:val="00064301"/>
    <w:rsid w:val="00065CBC"/>
    <w:rsid w:val="00067256"/>
    <w:rsid w:val="00067FD8"/>
    <w:rsid w:val="00072E7B"/>
    <w:rsid w:val="0007447D"/>
    <w:rsid w:val="000744D7"/>
    <w:rsid w:val="00074F03"/>
    <w:rsid w:val="000804C3"/>
    <w:rsid w:val="000806D0"/>
    <w:rsid w:val="000808CD"/>
    <w:rsid w:val="000810B8"/>
    <w:rsid w:val="000810EA"/>
    <w:rsid w:val="00081298"/>
    <w:rsid w:val="0008210D"/>
    <w:rsid w:val="00082CF0"/>
    <w:rsid w:val="000830C6"/>
    <w:rsid w:val="00083468"/>
    <w:rsid w:val="000834B9"/>
    <w:rsid w:val="00085876"/>
    <w:rsid w:val="00085B01"/>
    <w:rsid w:val="00086117"/>
    <w:rsid w:val="000869F0"/>
    <w:rsid w:val="00086C68"/>
    <w:rsid w:val="0008778A"/>
    <w:rsid w:val="00087FED"/>
    <w:rsid w:val="000903A6"/>
    <w:rsid w:val="00090906"/>
    <w:rsid w:val="00092026"/>
    <w:rsid w:val="00092433"/>
    <w:rsid w:val="000927A7"/>
    <w:rsid w:val="000929A3"/>
    <w:rsid w:val="00092F0E"/>
    <w:rsid w:val="0009378D"/>
    <w:rsid w:val="000938A1"/>
    <w:rsid w:val="00093DF9"/>
    <w:rsid w:val="0009409F"/>
    <w:rsid w:val="00095314"/>
    <w:rsid w:val="00095D4F"/>
    <w:rsid w:val="0009655A"/>
    <w:rsid w:val="00096571"/>
    <w:rsid w:val="00097062"/>
    <w:rsid w:val="00097B26"/>
    <w:rsid w:val="000A106F"/>
    <w:rsid w:val="000A30C8"/>
    <w:rsid w:val="000A441C"/>
    <w:rsid w:val="000A444E"/>
    <w:rsid w:val="000A5DAC"/>
    <w:rsid w:val="000B3652"/>
    <w:rsid w:val="000B3FC0"/>
    <w:rsid w:val="000B4053"/>
    <w:rsid w:val="000B411E"/>
    <w:rsid w:val="000B4CA7"/>
    <w:rsid w:val="000B59AF"/>
    <w:rsid w:val="000B5D36"/>
    <w:rsid w:val="000B64DD"/>
    <w:rsid w:val="000B6924"/>
    <w:rsid w:val="000B77DE"/>
    <w:rsid w:val="000B79FE"/>
    <w:rsid w:val="000B7EF5"/>
    <w:rsid w:val="000C091A"/>
    <w:rsid w:val="000C0936"/>
    <w:rsid w:val="000C393B"/>
    <w:rsid w:val="000C4B98"/>
    <w:rsid w:val="000C4BCF"/>
    <w:rsid w:val="000C5485"/>
    <w:rsid w:val="000C7827"/>
    <w:rsid w:val="000D07E7"/>
    <w:rsid w:val="000D47A0"/>
    <w:rsid w:val="000D4F4E"/>
    <w:rsid w:val="000D510D"/>
    <w:rsid w:val="000D63D0"/>
    <w:rsid w:val="000D6B8C"/>
    <w:rsid w:val="000D6F19"/>
    <w:rsid w:val="000E39B6"/>
    <w:rsid w:val="000E72A8"/>
    <w:rsid w:val="000E7935"/>
    <w:rsid w:val="000E7AC6"/>
    <w:rsid w:val="000E7F29"/>
    <w:rsid w:val="000F0870"/>
    <w:rsid w:val="000F105A"/>
    <w:rsid w:val="000F2258"/>
    <w:rsid w:val="000F2A96"/>
    <w:rsid w:val="000F2DE0"/>
    <w:rsid w:val="000F4577"/>
    <w:rsid w:val="000F4860"/>
    <w:rsid w:val="000F6F78"/>
    <w:rsid w:val="000F7B11"/>
    <w:rsid w:val="00100C2B"/>
    <w:rsid w:val="001011D3"/>
    <w:rsid w:val="0010314D"/>
    <w:rsid w:val="00103DED"/>
    <w:rsid w:val="00104631"/>
    <w:rsid w:val="00106A28"/>
    <w:rsid w:val="00107857"/>
    <w:rsid w:val="001117F5"/>
    <w:rsid w:val="0011395F"/>
    <w:rsid w:val="00113B60"/>
    <w:rsid w:val="00114885"/>
    <w:rsid w:val="001167CA"/>
    <w:rsid w:val="00116B3D"/>
    <w:rsid w:val="00117C10"/>
    <w:rsid w:val="00122B5E"/>
    <w:rsid w:val="00122F28"/>
    <w:rsid w:val="00123F05"/>
    <w:rsid w:val="00124F82"/>
    <w:rsid w:val="00130BCE"/>
    <w:rsid w:val="001316AC"/>
    <w:rsid w:val="00132584"/>
    <w:rsid w:val="0013291C"/>
    <w:rsid w:val="00132A1C"/>
    <w:rsid w:val="001338C8"/>
    <w:rsid w:val="0013396D"/>
    <w:rsid w:val="00134D35"/>
    <w:rsid w:val="00135605"/>
    <w:rsid w:val="0013703E"/>
    <w:rsid w:val="00137410"/>
    <w:rsid w:val="00141CCD"/>
    <w:rsid w:val="00141CDA"/>
    <w:rsid w:val="00143692"/>
    <w:rsid w:val="001441DA"/>
    <w:rsid w:val="00145528"/>
    <w:rsid w:val="00147872"/>
    <w:rsid w:val="00147AAF"/>
    <w:rsid w:val="001503E0"/>
    <w:rsid w:val="001527AA"/>
    <w:rsid w:val="0015492B"/>
    <w:rsid w:val="00155FB7"/>
    <w:rsid w:val="00157189"/>
    <w:rsid w:val="00160601"/>
    <w:rsid w:val="00160C69"/>
    <w:rsid w:val="00160FB3"/>
    <w:rsid w:val="00162FCD"/>
    <w:rsid w:val="00166587"/>
    <w:rsid w:val="00166C06"/>
    <w:rsid w:val="001675A2"/>
    <w:rsid w:val="00167B3A"/>
    <w:rsid w:val="00167D21"/>
    <w:rsid w:val="00170E89"/>
    <w:rsid w:val="00170F49"/>
    <w:rsid w:val="0017146A"/>
    <w:rsid w:val="001716BB"/>
    <w:rsid w:val="00171AB6"/>
    <w:rsid w:val="00172108"/>
    <w:rsid w:val="00175A00"/>
    <w:rsid w:val="0017631D"/>
    <w:rsid w:val="0018091A"/>
    <w:rsid w:val="00180FD5"/>
    <w:rsid w:val="001825B6"/>
    <w:rsid w:val="0018411E"/>
    <w:rsid w:val="00184356"/>
    <w:rsid w:val="00184AEE"/>
    <w:rsid w:val="001862DE"/>
    <w:rsid w:val="001875B9"/>
    <w:rsid w:val="00190263"/>
    <w:rsid w:val="00190EBB"/>
    <w:rsid w:val="00192281"/>
    <w:rsid w:val="001926F6"/>
    <w:rsid w:val="001931B0"/>
    <w:rsid w:val="00193455"/>
    <w:rsid w:val="001939D7"/>
    <w:rsid w:val="001953CC"/>
    <w:rsid w:val="0019682E"/>
    <w:rsid w:val="001969C7"/>
    <w:rsid w:val="001973C4"/>
    <w:rsid w:val="00197D32"/>
    <w:rsid w:val="001A04C2"/>
    <w:rsid w:val="001A3525"/>
    <w:rsid w:val="001A4654"/>
    <w:rsid w:val="001A4E47"/>
    <w:rsid w:val="001A7B5F"/>
    <w:rsid w:val="001B09EB"/>
    <w:rsid w:val="001B148D"/>
    <w:rsid w:val="001B2A64"/>
    <w:rsid w:val="001B2AC9"/>
    <w:rsid w:val="001B35C2"/>
    <w:rsid w:val="001B3C46"/>
    <w:rsid w:val="001B4400"/>
    <w:rsid w:val="001B7168"/>
    <w:rsid w:val="001B77B7"/>
    <w:rsid w:val="001C1652"/>
    <w:rsid w:val="001C2E57"/>
    <w:rsid w:val="001C307F"/>
    <w:rsid w:val="001C3CD0"/>
    <w:rsid w:val="001C43D9"/>
    <w:rsid w:val="001C490F"/>
    <w:rsid w:val="001D1686"/>
    <w:rsid w:val="001D1721"/>
    <w:rsid w:val="001D4689"/>
    <w:rsid w:val="001D4781"/>
    <w:rsid w:val="001D47C6"/>
    <w:rsid w:val="001D54B0"/>
    <w:rsid w:val="001D7781"/>
    <w:rsid w:val="001E1A65"/>
    <w:rsid w:val="001E1BC3"/>
    <w:rsid w:val="001E2221"/>
    <w:rsid w:val="001E3D6B"/>
    <w:rsid w:val="001E476E"/>
    <w:rsid w:val="001E486B"/>
    <w:rsid w:val="001E6488"/>
    <w:rsid w:val="001E6BE2"/>
    <w:rsid w:val="001E6E9E"/>
    <w:rsid w:val="001F0B8B"/>
    <w:rsid w:val="001F3370"/>
    <w:rsid w:val="001F46D4"/>
    <w:rsid w:val="001F6277"/>
    <w:rsid w:val="001F71E5"/>
    <w:rsid w:val="001F776F"/>
    <w:rsid w:val="001F7B39"/>
    <w:rsid w:val="001F7FF3"/>
    <w:rsid w:val="00200797"/>
    <w:rsid w:val="00201540"/>
    <w:rsid w:val="00201D55"/>
    <w:rsid w:val="002030EA"/>
    <w:rsid w:val="00205DEB"/>
    <w:rsid w:val="0020619C"/>
    <w:rsid w:val="00211D6F"/>
    <w:rsid w:val="00212ED3"/>
    <w:rsid w:val="00213625"/>
    <w:rsid w:val="00214CF5"/>
    <w:rsid w:val="00215186"/>
    <w:rsid w:val="002154A9"/>
    <w:rsid w:val="00215D01"/>
    <w:rsid w:val="00216027"/>
    <w:rsid w:val="00216815"/>
    <w:rsid w:val="00216896"/>
    <w:rsid w:val="00216BFF"/>
    <w:rsid w:val="002175C8"/>
    <w:rsid w:val="00221AEE"/>
    <w:rsid w:val="00221B08"/>
    <w:rsid w:val="002223A7"/>
    <w:rsid w:val="002223E4"/>
    <w:rsid w:val="00222BCD"/>
    <w:rsid w:val="00223C24"/>
    <w:rsid w:val="00223D0F"/>
    <w:rsid w:val="00223D77"/>
    <w:rsid w:val="00224103"/>
    <w:rsid w:val="002250FA"/>
    <w:rsid w:val="002273C2"/>
    <w:rsid w:val="002303DC"/>
    <w:rsid w:val="00230600"/>
    <w:rsid w:val="00231A94"/>
    <w:rsid w:val="00232AAD"/>
    <w:rsid w:val="00233122"/>
    <w:rsid w:val="002336F5"/>
    <w:rsid w:val="00233B39"/>
    <w:rsid w:val="0023731C"/>
    <w:rsid w:val="00237563"/>
    <w:rsid w:val="002377E2"/>
    <w:rsid w:val="00241046"/>
    <w:rsid w:val="00241353"/>
    <w:rsid w:val="002419D7"/>
    <w:rsid w:val="00241F3D"/>
    <w:rsid w:val="00243168"/>
    <w:rsid w:val="00246842"/>
    <w:rsid w:val="00246B14"/>
    <w:rsid w:val="00247AC2"/>
    <w:rsid w:val="002516DF"/>
    <w:rsid w:val="00252376"/>
    <w:rsid w:val="00254625"/>
    <w:rsid w:val="00254D5F"/>
    <w:rsid w:val="00255818"/>
    <w:rsid w:val="00256BF0"/>
    <w:rsid w:val="002579D2"/>
    <w:rsid w:val="00257C12"/>
    <w:rsid w:val="00260235"/>
    <w:rsid w:val="00262BBA"/>
    <w:rsid w:val="002639B2"/>
    <w:rsid w:val="002640ED"/>
    <w:rsid w:val="0026473E"/>
    <w:rsid w:val="0026487B"/>
    <w:rsid w:val="00264AA8"/>
    <w:rsid w:val="002655FD"/>
    <w:rsid w:val="0026575F"/>
    <w:rsid w:val="0026605E"/>
    <w:rsid w:val="00266B21"/>
    <w:rsid w:val="00267FB2"/>
    <w:rsid w:val="00270EDD"/>
    <w:rsid w:val="002738BC"/>
    <w:rsid w:val="00277309"/>
    <w:rsid w:val="002775D8"/>
    <w:rsid w:val="00280447"/>
    <w:rsid w:val="0028203D"/>
    <w:rsid w:val="0028257D"/>
    <w:rsid w:val="00282BC0"/>
    <w:rsid w:val="0028339D"/>
    <w:rsid w:val="0028344B"/>
    <w:rsid w:val="00284109"/>
    <w:rsid w:val="00286A46"/>
    <w:rsid w:val="00286B9E"/>
    <w:rsid w:val="00287F63"/>
    <w:rsid w:val="00290061"/>
    <w:rsid w:val="0029057E"/>
    <w:rsid w:val="00291222"/>
    <w:rsid w:val="0029339B"/>
    <w:rsid w:val="0029478B"/>
    <w:rsid w:val="00296D7A"/>
    <w:rsid w:val="002970BD"/>
    <w:rsid w:val="00297E18"/>
    <w:rsid w:val="002A069D"/>
    <w:rsid w:val="002A4D92"/>
    <w:rsid w:val="002A5F2E"/>
    <w:rsid w:val="002A67C5"/>
    <w:rsid w:val="002A7C52"/>
    <w:rsid w:val="002B0B4B"/>
    <w:rsid w:val="002B1853"/>
    <w:rsid w:val="002B2040"/>
    <w:rsid w:val="002B2437"/>
    <w:rsid w:val="002B309B"/>
    <w:rsid w:val="002B3AB6"/>
    <w:rsid w:val="002B441A"/>
    <w:rsid w:val="002B4E71"/>
    <w:rsid w:val="002B604E"/>
    <w:rsid w:val="002B6DD3"/>
    <w:rsid w:val="002B7059"/>
    <w:rsid w:val="002B7101"/>
    <w:rsid w:val="002B79CF"/>
    <w:rsid w:val="002C0A59"/>
    <w:rsid w:val="002C0A81"/>
    <w:rsid w:val="002C2D06"/>
    <w:rsid w:val="002C31A5"/>
    <w:rsid w:val="002C3669"/>
    <w:rsid w:val="002C3F7B"/>
    <w:rsid w:val="002C5B43"/>
    <w:rsid w:val="002C65BE"/>
    <w:rsid w:val="002C71E8"/>
    <w:rsid w:val="002C7E10"/>
    <w:rsid w:val="002D077E"/>
    <w:rsid w:val="002D10B5"/>
    <w:rsid w:val="002D2ADC"/>
    <w:rsid w:val="002D2C14"/>
    <w:rsid w:val="002D3399"/>
    <w:rsid w:val="002D4303"/>
    <w:rsid w:val="002D6508"/>
    <w:rsid w:val="002D6FFF"/>
    <w:rsid w:val="002D7641"/>
    <w:rsid w:val="002D7DF2"/>
    <w:rsid w:val="002E0DE3"/>
    <w:rsid w:val="002E1889"/>
    <w:rsid w:val="002E649D"/>
    <w:rsid w:val="002F3319"/>
    <w:rsid w:val="002F3508"/>
    <w:rsid w:val="002F4C5C"/>
    <w:rsid w:val="002F7222"/>
    <w:rsid w:val="00300BF6"/>
    <w:rsid w:val="00300C0E"/>
    <w:rsid w:val="003020E8"/>
    <w:rsid w:val="00302852"/>
    <w:rsid w:val="00303FAC"/>
    <w:rsid w:val="003049AE"/>
    <w:rsid w:val="00304A3D"/>
    <w:rsid w:val="00304E74"/>
    <w:rsid w:val="0030608B"/>
    <w:rsid w:val="00311C4F"/>
    <w:rsid w:val="00311F52"/>
    <w:rsid w:val="0031338F"/>
    <w:rsid w:val="00314083"/>
    <w:rsid w:val="0031481E"/>
    <w:rsid w:val="003151A4"/>
    <w:rsid w:val="003159DA"/>
    <w:rsid w:val="00315AE1"/>
    <w:rsid w:val="003162EE"/>
    <w:rsid w:val="00316E3F"/>
    <w:rsid w:val="00320132"/>
    <w:rsid w:val="0032038B"/>
    <w:rsid w:val="003227F2"/>
    <w:rsid w:val="00323252"/>
    <w:rsid w:val="00324129"/>
    <w:rsid w:val="003252E9"/>
    <w:rsid w:val="00325854"/>
    <w:rsid w:val="00326885"/>
    <w:rsid w:val="00327608"/>
    <w:rsid w:val="003279D7"/>
    <w:rsid w:val="0033252B"/>
    <w:rsid w:val="0033345E"/>
    <w:rsid w:val="0033364B"/>
    <w:rsid w:val="003356D7"/>
    <w:rsid w:val="003369CC"/>
    <w:rsid w:val="00340350"/>
    <w:rsid w:val="00340853"/>
    <w:rsid w:val="00340921"/>
    <w:rsid w:val="00341550"/>
    <w:rsid w:val="00342B21"/>
    <w:rsid w:val="00343EA6"/>
    <w:rsid w:val="00344805"/>
    <w:rsid w:val="00344841"/>
    <w:rsid w:val="00344D20"/>
    <w:rsid w:val="00344FEE"/>
    <w:rsid w:val="00345722"/>
    <w:rsid w:val="00345965"/>
    <w:rsid w:val="00346F81"/>
    <w:rsid w:val="0034704A"/>
    <w:rsid w:val="00353935"/>
    <w:rsid w:val="003539EC"/>
    <w:rsid w:val="00353D66"/>
    <w:rsid w:val="003544B0"/>
    <w:rsid w:val="00355965"/>
    <w:rsid w:val="0035785F"/>
    <w:rsid w:val="00362FD7"/>
    <w:rsid w:val="00363907"/>
    <w:rsid w:val="00363AF5"/>
    <w:rsid w:val="00365342"/>
    <w:rsid w:val="0036560D"/>
    <w:rsid w:val="00365915"/>
    <w:rsid w:val="00367987"/>
    <w:rsid w:val="00367DBB"/>
    <w:rsid w:val="00370D7B"/>
    <w:rsid w:val="00373570"/>
    <w:rsid w:val="0037377F"/>
    <w:rsid w:val="0037384F"/>
    <w:rsid w:val="00374B6F"/>
    <w:rsid w:val="00375031"/>
    <w:rsid w:val="0037581E"/>
    <w:rsid w:val="00376692"/>
    <w:rsid w:val="00377975"/>
    <w:rsid w:val="00377F59"/>
    <w:rsid w:val="00382283"/>
    <w:rsid w:val="003838DE"/>
    <w:rsid w:val="0038647B"/>
    <w:rsid w:val="003876AA"/>
    <w:rsid w:val="003918E2"/>
    <w:rsid w:val="0039223B"/>
    <w:rsid w:val="0039282C"/>
    <w:rsid w:val="003931B9"/>
    <w:rsid w:val="003938C5"/>
    <w:rsid w:val="00393E53"/>
    <w:rsid w:val="003948B6"/>
    <w:rsid w:val="00394924"/>
    <w:rsid w:val="00395139"/>
    <w:rsid w:val="003978AE"/>
    <w:rsid w:val="003A0B5B"/>
    <w:rsid w:val="003A1272"/>
    <w:rsid w:val="003A2703"/>
    <w:rsid w:val="003A2CF9"/>
    <w:rsid w:val="003A4B87"/>
    <w:rsid w:val="003A58A5"/>
    <w:rsid w:val="003A5A95"/>
    <w:rsid w:val="003A728E"/>
    <w:rsid w:val="003A7F2F"/>
    <w:rsid w:val="003B0073"/>
    <w:rsid w:val="003B1824"/>
    <w:rsid w:val="003B19E3"/>
    <w:rsid w:val="003B2196"/>
    <w:rsid w:val="003B41B3"/>
    <w:rsid w:val="003B5322"/>
    <w:rsid w:val="003B551C"/>
    <w:rsid w:val="003B61FA"/>
    <w:rsid w:val="003B786C"/>
    <w:rsid w:val="003C10FB"/>
    <w:rsid w:val="003C2B4C"/>
    <w:rsid w:val="003C32A4"/>
    <w:rsid w:val="003C35DC"/>
    <w:rsid w:val="003C4512"/>
    <w:rsid w:val="003C46F8"/>
    <w:rsid w:val="003C4B72"/>
    <w:rsid w:val="003C515D"/>
    <w:rsid w:val="003C5A5A"/>
    <w:rsid w:val="003C6391"/>
    <w:rsid w:val="003C7055"/>
    <w:rsid w:val="003D09EC"/>
    <w:rsid w:val="003D10EC"/>
    <w:rsid w:val="003D2006"/>
    <w:rsid w:val="003D2653"/>
    <w:rsid w:val="003D2CE3"/>
    <w:rsid w:val="003D38E7"/>
    <w:rsid w:val="003D3A71"/>
    <w:rsid w:val="003D4232"/>
    <w:rsid w:val="003D6628"/>
    <w:rsid w:val="003D6B56"/>
    <w:rsid w:val="003D6BCB"/>
    <w:rsid w:val="003D7658"/>
    <w:rsid w:val="003D7BB0"/>
    <w:rsid w:val="003E1140"/>
    <w:rsid w:val="003E13D5"/>
    <w:rsid w:val="003E1672"/>
    <w:rsid w:val="003E189C"/>
    <w:rsid w:val="003E1A7D"/>
    <w:rsid w:val="003E1CD8"/>
    <w:rsid w:val="003E48FC"/>
    <w:rsid w:val="003E5751"/>
    <w:rsid w:val="003E6AE5"/>
    <w:rsid w:val="003F1EC0"/>
    <w:rsid w:val="003F253A"/>
    <w:rsid w:val="003F256F"/>
    <w:rsid w:val="003F42B8"/>
    <w:rsid w:val="003F44D7"/>
    <w:rsid w:val="003F46C2"/>
    <w:rsid w:val="003F6EEF"/>
    <w:rsid w:val="00401372"/>
    <w:rsid w:val="00401BE8"/>
    <w:rsid w:val="00402ED6"/>
    <w:rsid w:val="00405FDE"/>
    <w:rsid w:val="004062C4"/>
    <w:rsid w:val="004079CD"/>
    <w:rsid w:val="00407E5F"/>
    <w:rsid w:val="00413443"/>
    <w:rsid w:val="004140DE"/>
    <w:rsid w:val="0041507D"/>
    <w:rsid w:val="00416A59"/>
    <w:rsid w:val="00416AA0"/>
    <w:rsid w:val="0041747C"/>
    <w:rsid w:val="00421C34"/>
    <w:rsid w:val="004236E2"/>
    <w:rsid w:val="00426FD2"/>
    <w:rsid w:val="0043151A"/>
    <w:rsid w:val="00431CA2"/>
    <w:rsid w:val="00432113"/>
    <w:rsid w:val="00432762"/>
    <w:rsid w:val="004337FF"/>
    <w:rsid w:val="00434269"/>
    <w:rsid w:val="00434E8D"/>
    <w:rsid w:val="00435477"/>
    <w:rsid w:val="00436841"/>
    <w:rsid w:val="004379E6"/>
    <w:rsid w:val="00437FE7"/>
    <w:rsid w:val="0044152F"/>
    <w:rsid w:val="0044172F"/>
    <w:rsid w:val="00442492"/>
    <w:rsid w:val="004441CD"/>
    <w:rsid w:val="00444B15"/>
    <w:rsid w:val="00454C1B"/>
    <w:rsid w:val="00454FA5"/>
    <w:rsid w:val="004566AB"/>
    <w:rsid w:val="00457265"/>
    <w:rsid w:val="00461D2B"/>
    <w:rsid w:val="00465384"/>
    <w:rsid w:val="00465617"/>
    <w:rsid w:val="00471CB8"/>
    <w:rsid w:val="00472000"/>
    <w:rsid w:val="00472573"/>
    <w:rsid w:val="0047318D"/>
    <w:rsid w:val="00475871"/>
    <w:rsid w:val="00476A15"/>
    <w:rsid w:val="00477330"/>
    <w:rsid w:val="0048075E"/>
    <w:rsid w:val="004811BD"/>
    <w:rsid w:val="0048145F"/>
    <w:rsid w:val="00481D31"/>
    <w:rsid w:val="004824D6"/>
    <w:rsid w:val="00482D89"/>
    <w:rsid w:val="00484578"/>
    <w:rsid w:val="004856C7"/>
    <w:rsid w:val="0048674B"/>
    <w:rsid w:val="00487045"/>
    <w:rsid w:val="00490597"/>
    <w:rsid w:val="004921A0"/>
    <w:rsid w:val="00492765"/>
    <w:rsid w:val="00492CF4"/>
    <w:rsid w:val="00492FB7"/>
    <w:rsid w:val="004950C6"/>
    <w:rsid w:val="00495F6C"/>
    <w:rsid w:val="004A26A4"/>
    <w:rsid w:val="004A270E"/>
    <w:rsid w:val="004A3169"/>
    <w:rsid w:val="004A507D"/>
    <w:rsid w:val="004A668F"/>
    <w:rsid w:val="004A7653"/>
    <w:rsid w:val="004A7B14"/>
    <w:rsid w:val="004B2755"/>
    <w:rsid w:val="004B343F"/>
    <w:rsid w:val="004B462D"/>
    <w:rsid w:val="004B5522"/>
    <w:rsid w:val="004B579C"/>
    <w:rsid w:val="004B59D4"/>
    <w:rsid w:val="004B60CF"/>
    <w:rsid w:val="004B6817"/>
    <w:rsid w:val="004B6D85"/>
    <w:rsid w:val="004B7348"/>
    <w:rsid w:val="004B75E3"/>
    <w:rsid w:val="004B77F0"/>
    <w:rsid w:val="004B7E6D"/>
    <w:rsid w:val="004C08F3"/>
    <w:rsid w:val="004C1320"/>
    <w:rsid w:val="004C255C"/>
    <w:rsid w:val="004C2CBB"/>
    <w:rsid w:val="004C3E9A"/>
    <w:rsid w:val="004C4BED"/>
    <w:rsid w:val="004C5988"/>
    <w:rsid w:val="004C5E8D"/>
    <w:rsid w:val="004C5FDB"/>
    <w:rsid w:val="004C6055"/>
    <w:rsid w:val="004C6DC4"/>
    <w:rsid w:val="004D044C"/>
    <w:rsid w:val="004D203C"/>
    <w:rsid w:val="004D29AD"/>
    <w:rsid w:val="004D2F60"/>
    <w:rsid w:val="004D3CB3"/>
    <w:rsid w:val="004D7163"/>
    <w:rsid w:val="004D743B"/>
    <w:rsid w:val="004D7572"/>
    <w:rsid w:val="004E0143"/>
    <w:rsid w:val="004E0F33"/>
    <w:rsid w:val="004E1FFE"/>
    <w:rsid w:val="004E2976"/>
    <w:rsid w:val="004E2F08"/>
    <w:rsid w:val="004E339D"/>
    <w:rsid w:val="004E4663"/>
    <w:rsid w:val="004E5BBC"/>
    <w:rsid w:val="004E63C3"/>
    <w:rsid w:val="004E76FC"/>
    <w:rsid w:val="004F263F"/>
    <w:rsid w:val="004F6457"/>
    <w:rsid w:val="004F76F7"/>
    <w:rsid w:val="00500AA9"/>
    <w:rsid w:val="00501D85"/>
    <w:rsid w:val="00501FF0"/>
    <w:rsid w:val="00504E3B"/>
    <w:rsid w:val="00506364"/>
    <w:rsid w:val="005068D8"/>
    <w:rsid w:val="00507DB0"/>
    <w:rsid w:val="00507E52"/>
    <w:rsid w:val="0051044C"/>
    <w:rsid w:val="005118E4"/>
    <w:rsid w:val="005119F6"/>
    <w:rsid w:val="0051208F"/>
    <w:rsid w:val="00512BEF"/>
    <w:rsid w:val="00513F54"/>
    <w:rsid w:val="005149C6"/>
    <w:rsid w:val="00514B62"/>
    <w:rsid w:val="00515E0A"/>
    <w:rsid w:val="00516AE8"/>
    <w:rsid w:val="00517112"/>
    <w:rsid w:val="005218B6"/>
    <w:rsid w:val="00523631"/>
    <w:rsid w:val="0052421D"/>
    <w:rsid w:val="0052620A"/>
    <w:rsid w:val="00526848"/>
    <w:rsid w:val="00527C34"/>
    <w:rsid w:val="00530620"/>
    <w:rsid w:val="00531B81"/>
    <w:rsid w:val="00532300"/>
    <w:rsid w:val="005327BF"/>
    <w:rsid w:val="00532C74"/>
    <w:rsid w:val="005337DF"/>
    <w:rsid w:val="00534738"/>
    <w:rsid w:val="00534A2B"/>
    <w:rsid w:val="0053516D"/>
    <w:rsid w:val="00535AF8"/>
    <w:rsid w:val="00535CAF"/>
    <w:rsid w:val="0053754C"/>
    <w:rsid w:val="00537C6C"/>
    <w:rsid w:val="005423D8"/>
    <w:rsid w:val="005456BC"/>
    <w:rsid w:val="0054594F"/>
    <w:rsid w:val="00545CB8"/>
    <w:rsid w:val="005474C9"/>
    <w:rsid w:val="0055002C"/>
    <w:rsid w:val="00551C07"/>
    <w:rsid w:val="0055290A"/>
    <w:rsid w:val="00552F88"/>
    <w:rsid w:val="00555769"/>
    <w:rsid w:val="00556F8B"/>
    <w:rsid w:val="0055771C"/>
    <w:rsid w:val="00557EC0"/>
    <w:rsid w:val="00560DB8"/>
    <w:rsid w:val="005615D1"/>
    <w:rsid w:val="005627BE"/>
    <w:rsid w:val="00562D30"/>
    <w:rsid w:val="00567FDC"/>
    <w:rsid w:val="00567FEF"/>
    <w:rsid w:val="00573338"/>
    <w:rsid w:val="00573A9C"/>
    <w:rsid w:val="00573DED"/>
    <w:rsid w:val="0057448B"/>
    <w:rsid w:val="00575EC6"/>
    <w:rsid w:val="00576090"/>
    <w:rsid w:val="00576905"/>
    <w:rsid w:val="00581072"/>
    <w:rsid w:val="005810A8"/>
    <w:rsid w:val="005817C5"/>
    <w:rsid w:val="00581872"/>
    <w:rsid w:val="00581921"/>
    <w:rsid w:val="0058269E"/>
    <w:rsid w:val="00583E65"/>
    <w:rsid w:val="0058535A"/>
    <w:rsid w:val="00585C7E"/>
    <w:rsid w:val="00586874"/>
    <w:rsid w:val="00587ABF"/>
    <w:rsid w:val="00587B98"/>
    <w:rsid w:val="00591B13"/>
    <w:rsid w:val="00591C0F"/>
    <w:rsid w:val="00592DB3"/>
    <w:rsid w:val="00592FD0"/>
    <w:rsid w:val="005946F0"/>
    <w:rsid w:val="005955D0"/>
    <w:rsid w:val="005956D0"/>
    <w:rsid w:val="00595803"/>
    <w:rsid w:val="005A0EC5"/>
    <w:rsid w:val="005A2350"/>
    <w:rsid w:val="005A5976"/>
    <w:rsid w:val="005A5A64"/>
    <w:rsid w:val="005A5BC3"/>
    <w:rsid w:val="005A5FCC"/>
    <w:rsid w:val="005A648F"/>
    <w:rsid w:val="005A6729"/>
    <w:rsid w:val="005B1339"/>
    <w:rsid w:val="005B149E"/>
    <w:rsid w:val="005B157C"/>
    <w:rsid w:val="005B1D9D"/>
    <w:rsid w:val="005B2AC8"/>
    <w:rsid w:val="005B36E6"/>
    <w:rsid w:val="005B4157"/>
    <w:rsid w:val="005B501B"/>
    <w:rsid w:val="005B5AD8"/>
    <w:rsid w:val="005B6324"/>
    <w:rsid w:val="005B6585"/>
    <w:rsid w:val="005B7CD7"/>
    <w:rsid w:val="005C00AB"/>
    <w:rsid w:val="005C0800"/>
    <w:rsid w:val="005C24A1"/>
    <w:rsid w:val="005C25C6"/>
    <w:rsid w:val="005C3451"/>
    <w:rsid w:val="005C3DA2"/>
    <w:rsid w:val="005C45FC"/>
    <w:rsid w:val="005C4A93"/>
    <w:rsid w:val="005C6370"/>
    <w:rsid w:val="005C6AEE"/>
    <w:rsid w:val="005C7A0D"/>
    <w:rsid w:val="005D008A"/>
    <w:rsid w:val="005D1598"/>
    <w:rsid w:val="005D1EA7"/>
    <w:rsid w:val="005D53F4"/>
    <w:rsid w:val="005D67D2"/>
    <w:rsid w:val="005E0888"/>
    <w:rsid w:val="005E1269"/>
    <w:rsid w:val="005E168B"/>
    <w:rsid w:val="005E19C1"/>
    <w:rsid w:val="005E5716"/>
    <w:rsid w:val="005E5CB5"/>
    <w:rsid w:val="005E62E9"/>
    <w:rsid w:val="005E6C9F"/>
    <w:rsid w:val="005E6CD3"/>
    <w:rsid w:val="005E6EA6"/>
    <w:rsid w:val="005E7EF6"/>
    <w:rsid w:val="005F04A7"/>
    <w:rsid w:val="005F17F3"/>
    <w:rsid w:val="005F3A6C"/>
    <w:rsid w:val="005F42BE"/>
    <w:rsid w:val="005F47B4"/>
    <w:rsid w:val="005F490E"/>
    <w:rsid w:val="005F5140"/>
    <w:rsid w:val="005F51F9"/>
    <w:rsid w:val="005F5F4F"/>
    <w:rsid w:val="005F627A"/>
    <w:rsid w:val="005F709E"/>
    <w:rsid w:val="006001A2"/>
    <w:rsid w:val="006010C6"/>
    <w:rsid w:val="0060138A"/>
    <w:rsid w:val="00601798"/>
    <w:rsid w:val="00601B87"/>
    <w:rsid w:val="00605894"/>
    <w:rsid w:val="00606C65"/>
    <w:rsid w:val="006075AF"/>
    <w:rsid w:val="00612D81"/>
    <w:rsid w:val="00612F2C"/>
    <w:rsid w:val="00613BD9"/>
    <w:rsid w:val="00614692"/>
    <w:rsid w:val="0061695D"/>
    <w:rsid w:val="006208CD"/>
    <w:rsid w:val="00620F6E"/>
    <w:rsid w:val="0062357B"/>
    <w:rsid w:val="0062421A"/>
    <w:rsid w:val="00624BAC"/>
    <w:rsid w:val="006270BE"/>
    <w:rsid w:val="006277FF"/>
    <w:rsid w:val="006309BE"/>
    <w:rsid w:val="006318FB"/>
    <w:rsid w:val="006326E0"/>
    <w:rsid w:val="006340F0"/>
    <w:rsid w:val="006346A1"/>
    <w:rsid w:val="006348EB"/>
    <w:rsid w:val="00634B15"/>
    <w:rsid w:val="00635A1E"/>
    <w:rsid w:val="00636367"/>
    <w:rsid w:val="00636DDF"/>
    <w:rsid w:val="00640BA0"/>
    <w:rsid w:val="006444EB"/>
    <w:rsid w:val="00644513"/>
    <w:rsid w:val="00645048"/>
    <w:rsid w:val="0064527E"/>
    <w:rsid w:val="0064595C"/>
    <w:rsid w:val="006477E0"/>
    <w:rsid w:val="00647D63"/>
    <w:rsid w:val="00650008"/>
    <w:rsid w:val="006502D9"/>
    <w:rsid w:val="00650AB2"/>
    <w:rsid w:val="006516EC"/>
    <w:rsid w:val="00652A84"/>
    <w:rsid w:val="00652F7C"/>
    <w:rsid w:val="00653A08"/>
    <w:rsid w:val="00653BDC"/>
    <w:rsid w:val="00654D13"/>
    <w:rsid w:val="00655190"/>
    <w:rsid w:val="006553A9"/>
    <w:rsid w:val="00655DDD"/>
    <w:rsid w:val="00656DBA"/>
    <w:rsid w:val="00660595"/>
    <w:rsid w:val="006619B7"/>
    <w:rsid w:val="00661FC3"/>
    <w:rsid w:val="00663197"/>
    <w:rsid w:val="00663516"/>
    <w:rsid w:val="006636EB"/>
    <w:rsid w:val="0066374A"/>
    <w:rsid w:val="006642D3"/>
    <w:rsid w:val="00664914"/>
    <w:rsid w:val="006656C2"/>
    <w:rsid w:val="00665F37"/>
    <w:rsid w:val="00666EC7"/>
    <w:rsid w:val="006672F3"/>
    <w:rsid w:val="006672F7"/>
    <w:rsid w:val="00667B7C"/>
    <w:rsid w:val="00670835"/>
    <w:rsid w:val="00671043"/>
    <w:rsid w:val="00671881"/>
    <w:rsid w:val="00671951"/>
    <w:rsid w:val="00671E99"/>
    <w:rsid w:val="006726DD"/>
    <w:rsid w:val="00673910"/>
    <w:rsid w:val="00673A69"/>
    <w:rsid w:val="00674499"/>
    <w:rsid w:val="0067700D"/>
    <w:rsid w:val="00677C70"/>
    <w:rsid w:val="00683868"/>
    <w:rsid w:val="00683A3D"/>
    <w:rsid w:val="00683B16"/>
    <w:rsid w:val="00685C21"/>
    <w:rsid w:val="00687315"/>
    <w:rsid w:val="00687CA0"/>
    <w:rsid w:val="0069069E"/>
    <w:rsid w:val="006906B5"/>
    <w:rsid w:val="0069298D"/>
    <w:rsid w:val="00695479"/>
    <w:rsid w:val="0069735B"/>
    <w:rsid w:val="006A186B"/>
    <w:rsid w:val="006A251E"/>
    <w:rsid w:val="006A3ABA"/>
    <w:rsid w:val="006A3E20"/>
    <w:rsid w:val="006A497D"/>
    <w:rsid w:val="006A4EB4"/>
    <w:rsid w:val="006A7176"/>
    <w:rsid w:val="006B2293"/>
    <w:rsid w:val="006B4085"/>
    <w:rsid w:val="006B469F"/>
    <w:rsid w:val="006B7CFB"/>
    <w:rsid w:val="006C0540"/>
    <w:rsid w:val="006C09E7"/>
    <w:rsid w:val="006C1318"/>
    <w:rsid w:val="006C1CFD"/>
    <w:rsid w:val="006C1D84"/>
    <w:rsid w:val="006C3424"/>
    <w:rsid w:val="006C4E6D"/>
    <w:rsid w:val="006C4F57"/>
    <w:rsid w:val="006C56F9"/>
    <w:rsid w:val="006C6BFE"/>
    <w:rsid w:val="006C730C"/>
    <w:rsid w:val="006C7454"/>
    <w:rsid w:val="006D0129"/>
    <w:rsid w:val="006D01AA"/>
    <w:rsid w:val="006D2E1C"/>
    <w:rsid w:val="006D4694"/>
    <w:rsid w:val="006D59D3"/>
    <w:rsid w:val="006D5D25"/>
    <w:rsid w:val="006D5F57"/>
    <w:rsid w:val="006D70EE"/>
    <w:rsid w:val="006D77EA"/>
    <w:rsid w:val="006D7DE9"/>
    <w:rsid w:val="006E14AE"/>
    <w:rsid w:val="006E230D"/>
    <w:rsid w:val="006E343B"/>
    <w:rsid w:val="006E51AA"/>
    <w:rsid w:val="006E58ED"/>
    <w:rsid w:val="006E5CE6"/>
    <w:rsid w:val="006E6ECD"/>
    <w:rsid w:val="006E758B"/>
    <w:rsid w:val="006F0D29"/>
    <w:rsid w:val="006F1399"/>
    <w:rsid w:val="006F1416"/>
    <w:rsid w:val="006F4148"/>
    <w:rsid w:val="006F4EE4"/>
    <w:rsid w:val="006F6228"/>
    <w:rsid w:val="006F767F"/>
    <w:rsid w:val="006F7CDC"/>
    <w:rsid w:val="00701D6E"/>
    <w:rsid w:val="00703296"/>
    <w:rsid w:val="007036F9"/>
    <w:rsid w:val="00703F54"/>
    <w:rsid w:val="007044CB"/>
    <w:rsid w:val="00705FC1"/>
    <w:rsid w:val="007060E0"/>
    <w:rsid w:val="007064C0"/>
    <w:rsid w:val="00710161"/>
    <w:rsid w:val="00711768"/>
    <w:rsid w:val="00711F82"/>
    <w:rsid w:val="00712F29"/>
    <w:rsid w:val="00713132"/>
    <w:rsid w:val="0071342E"/>
    <w:rsid w:val="007140D3"/>
    <w:rsid w:val="00715BF6"/>
    <w:rsid w:val="0071698A"/>
    <w:rsid w:val="00717407"/>
    <w:rsid w:val="007204D8"/>
    <w:rsid w:val="00720748"/>
    <w:rsid w:val="00720E6A"/>
    <w:rsid w:val="00721012"/>
    <w:rsid w:val="007223EC"/>
    <w:rsid w:val="00725296"/>
    <w:rsid w:val="007270E3"/>
    <w:rsid w:val="00731CEF"/>
    <w:rsid w:val="00732155"/>
    <w:rsid w:val="00732E69"/>
    <w:rsid w:val="00733C3A"/>
    <w:rsid w:val="00735A87"/>
    <w:rsid w:val="00736AFD"/>
    <w:rsid w:val="00736E82"/>
    <w:rsid w:val="00737B50"/>
    <w:rsid w:val="00737C12"/>
    <w:rsid w:val="00743E5E"/>
    <w:rsid w:val="00746A17"/>
    <w:rsid w:val="00746E94"/>
    <w:rsid w:val="007471CA"/>
    <w:rsid w:val="007473CC"/>
    <w:rsid w:val="00751C9E"/>
    <w:rsid w:val="007523BF"/>
    <w:rsid w:val="007524C7"/>
    <w:rsid w:val="00753010"/>
    <w:rsid w:val="007533E3"/>
    <w:rsid w:val="00753E0B"/>
    <w:rsid w:val="00754004"/>
    <w:rsid w:val="007557FD"/>
    <w:rsid w:val="00755C7B"/>
    <w:rsid w:val="0075658A"/>
    <w:rsid w:val="00760A12"/>
    <w:rsid w:val="007625A1"/>
    <w:rsid w:val="00762B2A"/>
    <w:rsid w:val="00762E91"/>
    <w:rsid w:val="00763224"/>
    <w:rsid w:val="007640CC"/>
    <w:rsid w:val="007646FF"/>
    <w:rsid w:val="007675B8"/>
    <w:rsid w:val="0076784E"/>
    <w:rsid w:val="00770C8F"/>
    <w:rsid w:val="00771335"/>
    <w:rsid w:val="00771767"/>
    <w:rsid w:val="00773100"/>
    <w:rsid w:val="007731FC"/>
    <w:rsid w:val="00773E8D"/>
    <w:rsid w:val="00773EF9"/>
    <w:rsid w:val="00775568"/>
    <w:rsid w:val="00776756"/>
    <w:rsid w:val="007805FC"/>
    <w:rsid w:val="00781859"/>
    <w:rsid w:val="00785B06"/>
    <w:rsid w:val="00790CAC"/>
    <w:rsid w:val="0079164F"/>
    <w:rsid w:val="00792493"/>
    <w:rsid w:val="007935B1"/>
    <w:rsid w:val="0079503B"/>
    <w:rsid w:val="00795863"/>
    <w:rsid w:val="00795FDA"/>
    <w:rsid w:val="007A03A5"/>
    <w:rsid w:val="007A0600"/>
    <w:rsid w:val="007A0A77"/>
    <w:rsid w:val="007A0AD5"/>
    <w:rsid w:val="007A2D67"/>
    <w:rsid w:val="007A774E"/>
    <w:rsid w:val="007B16DE"/>
    <w:rsid w:val="007B220D"/>
    <w:rsid w:val="007B2583"/>
    <w:rsid w:val="007B2AC6"/>
    <w:rsid w:val="007B4189"/>
    <w:rsid w:val="007B578C"/>
    <w:rsid w:val="007C0779"/>
    <w:rsid w:val="007C0E75"/>
    <w:rsid w:val="007C1116"/>
    <w:rsid w:val="007C3175"/>
    <w:rsid w:val="007C320D"/>
    <w:rsid w:val="007C57C2"/>
    <w:rsid w:val="007C6629"/>
    <w:rsid w:val="007D0B21"/>
    <w:rsid w:val="007D0FDC"/>
    <w:rsid w:val="007D2847"/>
    <w:rsid w:val="007D35BA"/>
    <w:rsid w:val="007D44C0"/>
    <w:rsid w:val="007D453C"/>
    <w:rsid w:val="007D529E"/>
    <w:rsid w:val="007D6F9B"/>
    <w:rsid w:val="007E23F2"/>
    <w:rsid w:val="007E2F60"/>
    <w:rsid w:val="007E3348"/>
    <w:rsid w:val="007E3FB0"/>
    <w:rsid w:val="007E44FA"/>
    <w:rsid w:val="007E4B15"/>
    <w:rsid w:val="007E69B4"/>
    <w:rsid w:val="007E6AFF"/>
    <w:rsid w:val="007E6B77"/>
    <w:rsid w:val="007E7C5F"/>
    <w:rsid w:val="007F019F"/>
    <w:rsid w:val="007F128D"/>
    <w:rsid w:val="007F224A"/>
    <w:rsid w:val="007F2C8B"/>
    <w:rsid w:val="007F46FE"/>
    <w:rsid w:val="007F5576"/>
    <w:rsid w:val="007F5FA3"/>
    <w:rsid w:val="007F68C4"/>
    <w:rsid w:val="007F795C"/>
    <w:rsid w:val="00801B7A"/>
    <w:rsid w:val="00803F35"/>
    <w:rsid w:val="00806160"/>
    <w:rsid w:val="00810DD7"/>
    <w:rsid w:val="0081221A"/>
    <w:rsid w:val="0081298B"/>
    <w:rsid w:val="00813C09"/>
    <w:rsid w:val="00813EAB"/>
    <w:rsid w:val="00814DC0"/>
    <w:rsid w:val="0081536B"/>
    <w:rsid w:val="008156DB"/>
    <w:rsid w:val="00816E68"/>
    <w:rsid w:val="008202A3"/>
    <w:rsid w:val="00821638"/>
    <w:rsid w:val="00822DB1"/>
    <w:rsid w:val="008235D0"/>
    <w:rsid w:val="00823B45"/>
    <w:rsid w:val="0082404A"/>
    <w:rsid w:val="00825C0A"/>
    <w:rsid w:val="008260EA"/>
    <w:rsid w:val="0083132D"/>
    <w:rsid w:val="00832728"/>
    <w:rsid w:val="00833098"/>
    <w:rsid w:val="00833B8E"/>
    <w:rsid w:val="0083465D"/>
    <w:rsid w:val="00836904"/>
    <w:rsid w:val="008405CE"/>
    <w:rsid w:val="008405D0"/>
    <w:rsid w:val="00841216"/>
    <w:rsid w:val="008413D5"/>
    <w:rsid w:val="00841C5C"/>
    <w:rsid w:val="0084272F"/>
    <w:rsid w:val="00843C28"/>
    <w:rsid w:val="008446FD"/>
    <w:rsid w:val="00844C89"/>
    <w:rsid w:val="0084648E"/>
    <w:rsid w:val="0084677A"/>
    <w:rsid w:val="008469E9"/>
    <w:rsid w:val="00846A46"/>
    <w:rsid w:val="008505C2"/>
    <w:rsid w:val="008506B4"/>
    <w:rsid w:val="0085283B"/>
    <w:rsid w:val="00853083"/>
    <w:rsid w:val="0085336E"/>
    <w:rsid w:val="00854BDC"/>
    <w:rsid w:val="00854E2F"/>
    <w:rsid w:val="00855029"/>
    <w:rsid w:val="00855CDA"/>
    <w:rsid w:val="00856062"/>
    <w:rsid w:val="00856856"/>
    <w:rsid w:val="008606E0"/>
    <w:rsid w:val="00861C27"/>
    <w:rsid w:val="0086512B"/>
    <w:rsid w:val="00866EC7"/>
    <w:rsid w:val="00870EF2"/>
    <w:rsid w:val="008711E3"/>
    <w:rsid w:val="00872392"/>
    <w:rsid w:val="0087255F"/>
    <w:rsid w:val="00873BD3"/>
    <w:rsid w:val="00873D7C"/>
    <w:rsid w:val="00873DE5"/>
    <w:rsid w:val="008754B8"/>
    <w:rsid w:val="00875FC5"/>
    <w:rsid w:val="008765D0"/>
    <w:rsid w:val="00876D3D"/>
    <w:rsid w:val="00876EBB"/>
    <w:rsid w:val="00877086"/>
    <w:rsid w:val="00880604"/>
    <w:rsid w:val="008815A2"/>
    <w:rsid w:val="00881D74"/>
    <w:rsid w:val="00882BA3"/>
    <w:rsid w:val="008837EA"/>
    <w:rsid w:val="0088586D"/>
    <w:rsid w:val="00885A92"/>
    <w:rsid w:val="008876B1"/>
    <w:rsid w:val="00887FCF"/>
    <w:rsid w:val="008950CA"/>
    <w:rsid w:val="00896C0D"/>
    <w:rsid w:val="00897383"/>
    <w:rsid w:val="008976A8"/>
    <w:rsid w:val="008A0382"/>
    <w:rsid w:val="008A0D24"/>
    <w:rsid w:val="008A0E95"/>
    <w:rsid w:val="008A5FB7"/>
    <w:rsid w:val="008A6CA0"/>
    <w:rsid w:val="008B0A1B"/>
    <w:rsid w:val="008B0CDD"/>
    <w:rsid w:val="008B1103"/>
    <w:rsid w:val="008B1F3A"/>
    <w:rsid w:val="008B22EB"/>
    <w:rsid w:val="008B3792"/>
    <w:rsid w:val="008B4462"/>
    <w:rsid w:val="008B558F"/>
    <w:rsid w:val="008B7811"/>
    <w:rsid w:val="008C0B2A"/>
    <w:rsid w:val="008C5112"/>
    <w:rsid w:val="008C5441"/>
    <w:rsid w:val="008C5C64"/>
    <w:rsid w:val="008C5D80"/>
    <w:rsid w:val="008C6427"/>
    <w:rsid w:val="008C7408"/>
    <w:rsid w:val="008D12A0"/>
    <w:rsid w:val="008D1662"/>
    <w:rsid w:val="008D2503"/>
    <w:rsid w:val="008D289B"/>
    <w:rsid w:val="008D5361"/>
    <w:rsid w:val="008D583D"/>
    <w:rsid w:val="008E1B62"/>
    <w:rsid w:val="008E3015"/>
    <w:rsid w:val="008E3BAE"/>
    <w:rsid w:val="008E43C5"/>
    <w:rsid w:val="008E6088"/>
    <w:rsid w:val="008E7C8D"/>
    <w:rsid w:val="008F4528"/>
    <w:rsid w:val="008F4B00"/>
    <w:rsid w:val="008F55A6"/>
    <w:rsid w:val="008F5F69"/>
    <w:rsid w:val="008F6A57"/>
    <w:rsid w:val="009006F7"/>
    <w:rsid w:val="00901134"/>
    <w:rsid w:val="009018E8"/>
    <w:rsid w:val="009025F5"/>
    <w:rsid w:val="00903DCC"/>
    <w:rsid w:val="00903FEA"/>
    <w:rsid w:val="0090495C"/>
    <w:rsid w:val="00904A80"/>
    <w:rsid w:val="00904ED4"/>
    <w:rsid w:val="00905DA2"/>
    <w:rsid w:val="00906A20"/>
    <w:rsid w:val="00906AF1"/>
    <w:rsid w:val="00906D41"/>
    <w:rsid w:val="009073C0"/>
    <w:rsid w:val="009120A8"/>
    <w:rsid w:val="00912257"/>
    <w:rsid w:val="00914D16"/>
    <w:rsid w:val="0091613E"/>
    <w:rsid w:val="00917352"/>
    <w:rsid w:val="00920E7E"/>
    <w:rsid w:val="00923D1F"/>
    <w:rsid w:val="00923E5F"/>
    <w:rsid w:val="00924432"/>
    <w:rsid w:val="00924A13"/>
    <w:rsid w:val="00925B9C"/>
    <w:rsid w:val="00926974"/>
    <w:rsid w:val="00926B8E"/>
    <w:rsid w:val="00930075"/>
    <w:rsid w:val="00930C40"/>
    <w:rsid w:val="0093209B"/>
    <w:rsid w:val="0093354E"/>
    <w:rsid w:val="00933CB1"/>
    <w:rsid w:val="00934312"/>
    <w:rsid w:val="0093648D"/>
    <w:rsid w:val="009450B4"/>
    <w:rsid w:val="00945A70"/>
    <w:rsid w:val="009465E8"/>
    <w:rsid w:val="00946F64"/>
    <w:rsid w:val="00946F6A"/>
    <w:rsid w:val="00946F71"/>
    <w:rsid w:val="00950152"/>
    <w:rsid w:val="0095060D"/>
    <w:rsid w:val="00950A99"/>
    <w:rsid w:val="00951112"/>
    <w:rsid w:val="0095182C"/>
    <w:rsid w:val="00953721"/>
    <w:rsid w:val="009537A8"/>
    <w:rsid w:val="00955C2B"/>
    <w:rsid w:val="009571A3"/>
    <w:rsid w:val="00957DEE"/>
    <w:rsid w:val="00961214"/>
    <w:rsid w:val="0096143D"/>
    <w:rsid w:val="009615A0"/>
    <w:rsid w:val="0096214E"/>
    <w:rsid w:val="00965676"/>
    <w:rsid w:val="00965B13"/>
    <w:rsid w:val="00966760"/>
    <w:rsid w:val="009704A8"/>
    <w:rsid w:val="00970571"/>
    <w:rsid w:val="00971438"/>
    <w:rsid w:val="0097201F"/>
    <w:rsid w:val="009727B1"/>
    <w:rsid w:val="00972AAF"/>
    <w:rsid w:val="00973D5B"/>
    <w:rsid w:val="0097531D"/>
    <w:rsid w:val="00976516"/>
    <w:rsid w:val="00977F3A"/>
    <w:rsid w:val="00987820"/>
    <w:rsid w:val="00987889"/>
    <w:rsid w:val="009904E2"/>
    <w:rsid w:val="009910F5"/>
    <w:rsid w:val="00991599"/>
    <w:rsid w:val="00991A1B"/>
    <w:rsid w:val="00991A29"/>
    <w:rsid w:val="00991CF8"/>
    <w:rsid w:val="00993338"/>
    <w:rsid w:val="0099436E"/>
    <w:rsid w:val="009946CC"/>
    <w:rsid w:val="0099526D"/>
    <w:rsid w:val="0099556F"/>
    <w:rsid w:val="009962D7"/>
    <w:rsid w:val="00996952"/>
    <w:rsid w:val="009974DB"/>
    <w:rsid w:val="00997D92"/>
    <w:rsid w:val="009A2B9A"/>
    <w:rsid w:val="009A5356"/>
    <w:rsid w:val="009A542F"/>
    <w:rsid w:val="009A54C4"/>
    <w:rsid w:val="009A5704"/>
    <w:rsid w:val="009A6B92"/>
    <w:rsid w:val="009A6FAB"/>
    <w:rsid w:val="009A7DC6"/>
    <w:rsid w:val="009B07D2"/>
    <w:rsid w:val="009B1D13"/>
    <w:rsid w:val="009B4322"/>
    <w:rsid w:val="009B4948"/>
    <w:rsid w:val="009B5332"/>
    <w:rsid w:val="009B602C"/>
    <w:rsid w:val="009B6D87"/>
    <w:rsid w:val="009B7181"/>
    <w:rsid w:val="009B73F7"/>
    <w:rsid w:val="009C0442"/>
    <w:rsid w:val="009C06FC"/>
    <w:rsid w:val="009C0B31"/>
    <w:rsid w:val="009C1FC7"/>
    <w:rsid w:val="009C28B7"/>
    <w:rsid w:val="009C3CC0"/>
    <w:rsid w:val="009C4B37"/>
    <w:rsid w:val="009C68E8"/>
    <w:rsid w:val="009C6B1F"/>
    <w:rsid w:val="009C752E"/>
    <w:rsid w:val="009D0D66"/>
    <w:rsid w:val="009D38B0"/>
    <w:rsid w:val="009D454A"/>
    <w:rsid w:val="009D4556"/>
    <w:rsid w:val="009D61FB"/>
    <w:rsid w:val="009E005E"/>
    <w:rsid w:val="009E1B4A"/>
    <w:rsid w:val="009E31D5"/>
    <w:rsid w:val="009E3E20"/>
    <w:rsid w:val="009E554C"/>
    <w:rsid w:val="009E649C"/>
    <w:rsid w:val="009E75EA"/>
    <w:rsid w:val="009E7CF8"/>
    <w:rsid w:val="009F0E2E"/>
    <w:rsid w:val="009F17CA"/>
    <w:rsid w:val="009F17EB"/>
    <w:rsid w:val="009F3662"/>
    <w:rsid w:val="009F3776"/>
    <w:rsid w:val="009F72D5"/>
    <w:rsid w:val="00A01233"/>
    <w:rsid w:val="00A01B0A"/>
    <w:rsid w:val="00A01BB3"/>
    <w:rsid w:val="00A01D4B"/>
    <w:rsid w:val="00A0218F"/>
    <w:rsid w:val="00A023E0"/>
    <w:rsid w:val="00A034A0"/>
    <w:rsid w:val="00A04F91"/>
    <w:rsid w:val="00A04FBD"/>
    <w:rsid w:val="00A06B09"/>
    <w:rsid w:val="00A07602"/>
    <w:rsid w:val="00A07EF7"/>
    <w:rsid w:val="00A103F9"/>
    <w:rsid w:val="00A12078"/>
    <w:rsid w:val="00A125E9"/>
    <w:rsid w:val="00A1372A"/>
    <w:rsid w:val="00A1408E"/>
    <w:rsid w:val="00A14952"/>
    <w:rsid w:val="00A16558"/>
    <w:rsid w:val="00A175C3"/>
    <w:rsid w:val="00A17EA8"/>
    <w:rsid w:val="00A21EBF"/>
    <w:rsid w:val="00A21F5D"/>
    <w:rsid w:val="00A2258D"/>
    <w:rsid w:val="00A2464F"/>
    <w:rsid w:val="00A2561C"/>
    <w:rsid w:val="00A25F1F"/>
    <w:rsid w:val="00A26034"/>
    <w:rsid w:val="00A2654A"/>
    <w:rsid w:val="00A270BD"/>
    <w:rsid w:val="00A313D5"/>
    <w:rsid w:val="00A32FB8"/>
    <w:rsid w:val="00A33691"/>
    <w:rsid w:val="00A35CDD"/>
    <w:rsid w:val="00A37105"/>
    <w:rsid w:val="00A422BC"/>
    <w:rsid w:val="00A445BF"/>
    <w:rsid w:val="00A45A0C"/>
    <w:rsid w:val="00A46034"/>
    <w:rsid w:val="00A46193"/>
    <w:rsid w:val="00A462ED"/>
    <w:rsid w:val="00A52814"/>
    <w:rsid w:val="00A53BBB"/>
    <w:rsid w:val="00A54E30"/>
    <w:rsid w:val="00A55993"/>
    <w:rsid w:val="00A56076"/>
    <w:rsid w:val="00A56486"/>
    <w:rsid w:val="00A6072E"/>
    <w:rsid w:val="00A60BF1"/>
    <w:rsid w:val="00A6123B"/>
    <w:rsid w:val="00A62119"/>
    <w:rsid w:val="00A62531"/>
    <w:rsid w:val="00A63619"/>
    <w:rsid w:val="00A63866"/>
    <w:rsid w:val="00A63BAD"/>
    <w:rsid w:val="00A65835"/>
    <w:rsid w:val="00A663E1"/>
    <w:rsid w:val="00A71148"/>
    <w:rsid w:val="00A71FB1"/>
    <w:rsid w:val="00A71FE2"/>
    <w:rsid w:val="00A750FB"/>
    <w:rsid w:val="00A76171"/>
    <w:rsid w:val="00A77009"/>
    <w:rsid w:val="00A77170"/>
    <w:rsid w:val="00A77812"/>
    <w:rsid w:val="00A77F77"/>
    <w:rsid w:val="00A80299"/>
    <w:rsid w:val="00A803B4"/>
    <w:rsid w:val="00A80BC7"/>
    <w:rsid w:val="00A8176A"/>
    <w:rsid w:val="00A8182F"/>
    <w:rsid w:val="00A81892"/>
    <w:rsid w:val="00A83F2A"/>
    <w:rsid w:val="00A848AD"/>
    <w:rsid w:val="00A86215"/>
    <w:rsid w:val="00A863D8"/>
    <w:rsid w:val="00A873B1"/>
    <w:rsid w:val="00A87A92"/>
    <w:rsid w:val="00A922B9"/>
    <w:rsid w:val="00A93CCB"/>
    <w:rsid w:val="00A94334"/>
    <w:rsid w:val="00A9535A"/>
    <w:rsid w:val="00A9578E"/>
    <w:rsid w:val="00A95882"/>
    <w:rsid w:val="00A96EFC"/>
    <w:rsid w:val="00A9787A"/>
    <w:rsid w:val="00AA0C0F"/>
    <w:rsid w:val="00AA4AE2"/>
    <w:rsid w:val="00AA7EEF"/>
    <w:rsid w:val="00AB0931"/>
    <w:rsid w:val="00AB0F35"/>
    <w:rsid w:val="00AB1AC8"/>
    <w:rsid w:val="00AB2E02"/>
    <w:rsid w:val="00AB39F8"/>
    <w:rsid w:val="00AB4453"/>
    <w:rsid w:val="00AB475B"/>
    <w:rsid w:val="00AB5307"/>
    <w:rsid w:val="00AB5F17"/>
    <w:rsid w:val="00AB6444"/>
    <w:rsid w:val="00AB6F9F"/>
    <w:rsid w:val="00AC011B"/>
    <w:rsid w:val="00AC1D5C"/>
    <w:rsid w:val="00AC1E60"/>
    <w:rsid w:val="00AC23B8"/>
    <w:rsid w:val="00AC27F3"/>
    <w:rsid w:val="00AC289D"/>
    <w:rsid w:val="00AC42DB"/>
    <w:rsid w:val="00AC4B5B"/>
    <w:rsid w:val="00AC50ED"/>
    <w:rsid w:val="00AC6F11"/>
    <w:rsid w:val="00AC7899"/>
    <w:rsid w:val="00AD1C03"/>
    <w:rsid w:val="00AD267A"/>
    <w:rsid w:val="00AD3A32"/>
    <w:rsid w:val="00AD3B1A"/>
    <w:rsid w:val="00AD3E59"/>
    <w:rsid w:val="00AD6DFD"/>
    <w:rsid w:val="00AD7CFF"/>
    <w:rsid w:val="00AD7FCE"/>
    <w:rsid w:val="00AE14F1"/>
    <w:rsid w:val="00AE32FB"/>
    <w:rsid w:val="00AE4011"/>
    <w:rsid w:val="00AE570B"/>
    <w:rsid w:val="00AE5E5B"/>
    <w:rsid w:val="00AE65A7"/>
    <w:rsid w:val="00AE6E5C"/>
    <w:rsid w:val="00AE7E25"/>
    <w:rsid w:val="00AF0C7E"/>
    <w:rsid w:val="00AF163F"/>
    <w:rsid w:val="00AF37F3"/>
    <w:rsid w:val="00AF4354"/>
    <w:rsid w:val="00AF6273"/>
    <w:rsid w:val="00AF631C"/>
    <w:rsid w:val="00B0068A"/>
    <w:rsid w:val="00B044EF"/>
    <w:rsid w:val="00B04D21"/>
    <w:rsid w:val="00B067B7"/>
    <w:rsid w:val="00B07059"/>
    <w:rsid w:val="00B0784F"/>
    <w:rsid w:val="00B07ABC"/>
    <w:rsid w:val="00B07D32"/>
    <w:rsid w:val="00B10B9A"/>
    <w:rsid w:val="00B116BF"/>
    <w:rsid w:val="00B11842"/>
    <w:rsid w:val="00B1204C"/>
    <w:rsid w:val="00B12CDE"/>
    <w:rsid w:val="00B133DD"/>
    <w:rsid w:val="00B1368E"/>
    <w:rsid w:val="00B13AA4"/>
    <w:rsid w:val="00B13F0A"/>
    <w:rsid w:val="00B144C5"/>
    <w:rsid w:val="00B14CA8"/>
    <w:rsid w:val="00B1518F"/>
    <w:rsid w:val="00B153A0"/>
    <w:rsid w:val="00B165FA"/>
    <w:rsid w:val="00B21C39"/>
    <w:rsid w:val="00B22259"/>
    <w:rsid w:val="00B2327E"/>
    <w:rsid w:val="00B256F0"/>
    <w:rsid w:val="00B26092"/>
    <w:rsid w:val="00B264FA"/>
    <w:rsid w:val="00B26E5D"/>
    <w:rsid w:val="00B27571"/>
    <w:rsid w:val="00B30C01"/>
    <w:rsid w:val="00B34B0A"/>
    <w:rsid w:val="00B34C02"/>
    <w:rsid w:val="00B352B9"/>
    <w:rsid w:val="00B378AC"/>
    <w:rsid w:val="00B411C2"/>
    <w:rsid w:val="00B431B8"/>
    <w:rsid w:val="00B43476"/>
    <w:rsid w:val="00B44DF7"/>
    <w:rsid w:val="00B46120"/>
    <w:rsid w:val="00B465CB"/>
    <w:rsid w:val="00B46FAF"/>
    <w:rsid w:val="00B520B5"/>
    <w:rsid w:val="00B53230"/>
    <w:rsid w:val="00B55939"/>
    <w:rsid w:val="00B55B79"/>
    <w:rsid w:val="00B603A7"/>
    <w:rsid w:val="00B603B2"/>
    <w:rsid w:val="00B60ABF"/>
    <w:rsid w:val="00B6361A"/>
    <w:rsid w:val="00B64382"/>
    <w:rsid w:val="00B64AE9"/>
    <w:rsid w:val="00B66A1B"/>
    <w:rsid w:val="00B66A87"/>
    <w:rsid w:val="00B7036E"/>
    <w:rsid w:val="00B70F1D"/>
    <w:rsid w:val="00B71227"/>
    <w:rsid w:val="00B71AB6"/>
    <w:rsid w:val="00B74363"/>
    <w:rsid w:val="00B74A5B"/>
    <w:rsid w:val="00B74ED3"/>
    <w:rsid w:val="00B77241"/>
    <w:rsid w:val="00B77F56"/>
    <w:rsid w:val="00B81546"/>
    <w:rsid w:val="00B81BCD"/>
    <w:rsid w:val="00B81D70"/>
    <w:rsid w:val="00B82754"/>
    <w:rsid w:val="00B83081"/>
    <w:rsid w:val="00B8358E"/>
    <w:rsid w:val="00B837B9"/>
    <w:rsid w:val="00B8553D"/>
    <w:rsid w:val="00B857CE"/>
    <w:rsid w:val="00B85FEA"/>
    <w:rsid w:val="00B87D7F"/>
    <w:rsid w:val="00B92794"/>
    <w:rsid w:val="00B9476B"/>
    <w:rsid w:val="00B95ADD"/>
    <w:rsid w:val="00B96384"/>
    <w:rsid w:val="00BA093C"/>
    <w:rsid w:val="00BA1B9B"/>
    <w:rsid w:val="00BA3D15"/>
    <w:rsid w:val="00BA3DF0"/>
    <w:rsid w:val="00BA40BB"/>
    <w:rsid w:val="00BA57AF"/>
    <w:rsid w:val="00BA6963"/>
    <w:rsid w:val="00BA7396"/>
    <w:rsid w:val="00BB0CCE"/>
    <w:rsid w:val="00BB1769"/>
    <w:rsid w:val="00BB2FAF"/>
    <w:rsid w:val="00BB4766"/>
    <w:rsid w:val="00BB4CF5"/>
    <w:rsid w:val="00BB511B"/>
    <w:rsid w:val="00BB583E"/>
    <w:rsid w:val="00BB5A94"/>
    <w:rsid w:val="00BB72F7"/>
    <w:rsid w:val="00BB7C1C"/>
    <w:rsid w:val="00BC1C5B"/>
    <w:rsid w:val="00BC20AD"/>
    <w:rsid w:val="00BC29EB"/>
    <w:rsid w:val="00BC5EC1"/>
    <w:rsid w:val="00BC62FE"/>
    <w:rsid w:val="00BC75E6"/>
    <w:rsid w:val="00BC7F7F"/>
    <w:rsid w:val="00BD0794"/>
    <w:rsid w:val="00BD08E6"/>
    <w:rsid w:val="00BD0E62"/>
    <w:rsid w:val="00BD12FB"/>
    <w:rsid w:val="00BD1D2F"/>
    <w:rsid w:val="00BD4619"/>
    <w:rsid w:val="00BD4EB9"/>
    <w:rsid w:val="00BD4EDB"/>
    <w:rsid w:val="00BD5184"/>
    <w:rsid w:val="00BD51E6"/>
    <w:rsid w:val="00BD7178"/>
    <w:rsid w:val="00BE0182"/>
    <w:rsid w:val="00BE261D"/>
    <w:rsid w:val="00BE2BDE"/>
    <w:rsid w:val="00BE2EA1"/>
    <w:rsid w:val="00BE7B60"/>
    <w:rsid w:val="00BF01AB"/>
    <w:rsid w:val="00BF0B0E"/>
    <w:rsid w:val="00BF4C0E"/>
    <w:rsid w:val="00BF4CA5"/>
    <w:rsid w:val="00BF6122"/>
    <w:rsid w:val="00BF678C"/>
    <w:rsid w:val="00BF7D4F"/>
    <w:rsid w:val="00C0043B"/>
    <w:rsid w:val="00C04C8B"/>
    <w:rsid w:val="00C05336"/>
    <w:rsid w:val="00C0560C"/>
    <w:rsid w:val="00C06229"/>
    <w:rsid w:val="00C06DAC"/>
    <w:rsid w:val="00C06EFF"/>
    <w:rsid w:val="00C10C82"/>
    <w:rsid w:val="00C150F2"/>
    <w:rsid w:val="00C15495"/>
    <w:rsid w:val="00C17239"/>
    <w:rsid w:val="00C21C28"/>
    <w:rsid w:val="00C2309A"/>
    <w:rsid w:val="00C2403B"/>
    <w:rsid w:val="00C2444E"/>
    <w:rsid w:val="00C25534"/>
    <w:rsid w:val="00C2580E"/>
    <w:rsid w:val="00C25AD0"/>
    <w:rsid w:val="00C26CDD"/>
    <w:rsid w:val="00C3163D"/>
    <w:rsid w:val="00C31BEE"/>
    <w:rsid w:val="00C32318"/>
    <w:rsid w:val="00C32576"/>
    <w:rsid w:val="00C32931"/>
    <w:rsid w:val="00C341EE"/>
    <w:rsid w:val="00C34835"/>
    <w:rsid w:val="00C34FB1"/>
    <w:rsid w:val="00C354CC"/>
    <w:rsid w:val="00C36926"/>
    <w:rsid w:val="00C402A8"/>
    <w:rsid w:val="00C4332C"/>
    <w:rsid w:val="00C439F9"/>
    <w:rsid w:val="00C43C4A"/>
    <w:rsid w:val="00C43DAD"/>
    <w:rsid w:val="00C455CB"/>
    <w:rsid w:val="00C45E65"/>
    <w:rsid w:val="00C46A14"/>
    <w:rsid w:val="00C46D2D"/>
    <w:rsid w:val="00C46E78"/>
    <w:rsid w:val="00C50367"/>
    <w:rsid w:val="00C512AD"/>
    <w:rsid w:val="00C52E7E"/>
    <w:rsid w:val="00C53A60"/>
    <w:rsid w:val="00C543FC"/>
    <w:rsid w:val="00C54B3D"/>
    <w:rsid w:val="00C553E0"/>
    <w:rsid w:val="00C56BE6"/>
    <w:rsid w:val="00C615E0"/>
    <w:rsid w:val="00C62505"/>
    <w:rsid w:val="00C62D42"/>
    <w:rsid w:val="00C62ECE"/>
    <w:rsid w:val="00C6367C"/>
    <w:rsid w:val="00C6576D"/>
    <w:rsid w:val="00C65A5D"/>
    <w:rsid w:val="00C70DFA"/>
    <w:rsid w:val="00C73315"/>
    <w:rsid w:val="00C74C8C"/>
    <w:rsid w:val="00C750AD"/>
    <w:rsid w:val="00C81BE6"/>
    <w:rsid w:val="00C8234F"/>
    <w:rsid w:val="00C82505"/>
    <w:rsid w:val="00C825CE"/>
    <w:rsid w:val="00C82D48"/>
    <w:rsid w:val="00C83400"/>
    <w:rsid w:val="00C84C50"/>
    <w:rsid w:val="00C90C74"/>
    <w:rsid w:val="00C919BE"/>
    <w:rsid w:val="00C92DC2"/>
    <w:rsid w:val="00C93898"/>
    <w:rsid w:val="00C93A06"/>
    <w:rsid w:val="00C94F70"/>
    <w:rsid w:val="00C956E6"/>
    <w:rsid w:val="00C958ED"/>
    <w:rsid w:val="00C96D07"/>
    <w:rsid w:val="00C9715B"/>
    <w:rsid w:val="00CA1AF9"/>
    <w:rsid w:val="00CA2D27"/>
    <w:rsid w:val="00CA2F3F"/>
    <w:rsid w:val="00CA3E36"/>
    <w:rsid w:val="00CA4B4B"/>
    <w:rsid w:val="00CA5372"/>
    <w:rsid w:val="00CA5CAA"/>
    <w:rsid w:val="00CA6E56"/>
    <w:rsid w:val="00CA7C29"/>
    <w:rsid w:val="00CB0450"/>
    <w:rsid w:val="00CB10E5"/>
    <w:rsid w:val="00CB209F"/>
    <w:rsid w:val="00CB20CE"/>
    <w:rsid w:val="00CB365F"/>
    <w:rsid w:val="00CB398A"/>
    <w:rsid w:val="00CB491A"/>
    <w:rsid w:val="00CB5647"/>
    <w:rsid w:val="00CB7AFE"/>
    <w:rsid w:val="00CC23DC"/>
    <w:rsid w:val="00CC2E73"/>
    <w:rsid w:val="00CC4D8C"/>
    <w:rsid w:val="00CC7AA5"/>
    <w:rsid w:val="00CD14B9"/>
    <w:rsid w:val="00CD2BC1"/>
    <w:rsid w:val="00CD39D4"/>
    <w:rsid w:val="00CD4263"/>
    <w:rsid w:val="00CD43DB"/>
    <w:rsid w:val="00CD46CE"/>
    <w:rsid w:val="00CD4B7C"/>
    <w:rsid w:val="00CD4ED2"/>
    <w:rsid w:val="00CD56BA"/>
    <w:rsid w:val="00CD6222"/>
    <w:rsid w:val="00CE1DFB"/>
    <w:rsid w:val="00CE2D01"/>
    <w:rsid w:val="00CE4A8B"/>
    <w:rsid w:val="00CE4AC8"/>
    <w:rsid w:val="00CE4E17"/>
    <w:rsid w:val="00CE7936"/>
    <w:rsid w:val="00CF0137"/>
    <w:rsid w:val="00CF038E"/>
    <w:rsid w:val="00CF0623"/>
    <w:rsid w:val="00CF1536"/>
    <w:rsid w:val="00CF2B2D"/>
    <w:rsid w:val="00D01516"/>
    <w:rsid w:val="00D026D2"/>
    <w:rsid w:val="00D0355A"/>
    <w:rsid w:val="00D04171"/>
    <w:rsid w:val="00D053C2"/>
    <w:rsid w:val="00D054C6"/>
    <w:rsid w:val="00D05EA3"/>
    <w:rsid w:val="00D05ECB"/>
    <w:rsid w:val="00D0705F"/>
    <w:rsid w:val="00D07995"/>
    <w:rsid w:val="00D07E4B"/>
    <w:rsid w:val="00D10479"/>
    <w:rsid w:val="00D10774"/>
    <w:rsid w:val="00D132F7"/>
    <w:rsid w:val="00D15701"/>
    <w:rsid w:val="00D15FCB"/>
    <w:rsid w:val="00D20733"/>
    <w:rsid w:val="00D21574"/>
    <w:rsid w:val="00D21E30"/>
    <w:rsid w:val="00D22E63"/>
    <w:rsid w:val="00D22F4A"/>
    <w:rsid w:val="00D23EEE"/>
    <w:rsid w:val="00D24313"/>
    <w:rsid w:val="00D252BE"/>
    <w:rsid w:val="00D25D02"/>
    <w:rsid w:val="00D2692F"/>
    <w:rsid w:val="00D26D55"/>
    <w:rsid w:val="00D30268"/>
    <w:rsid w:val="00D362F7"/>
    <w:rsid w:val="00D367E5"/>
    <w:rsid w:val="00D37685"/>
    <w:rsid w:val="00D37F9D"/>
    <w:rsid w:val="00D427A3"/>
    <w:rsid w:val="00D42B2E"/>
    <w:rsid w:val="00D45CC0"/>
    <w:rsid w:val="00D47639"/>
    <w:rsid w:val="00D5085E"/>
    <w:rsid w:val="00D50F0B"/>
    <w:rsid w:val="00D52503"/>
    <w:rsid w:val="00D52910"/>
    <w:rsid w:val="00D549EF"/>
    <w:rsid w:val="00D57148"/>
    <w:rsid w:val="00D57D2D"/>
    <w:rsid w:val="00D60358"/>
    <w:rsid w:val="00D605E8"/>
    <w:rsid w:val="00D620A4"/>
    <w:rsid w:val="00D64A74"/>
    <w:rsid w:val="00D64A80"/>
    <w:rsid w:val="00D65857"/>
    <w:rsid w:val="00D67B5E"/>
    <w:rsid w:val="00D70957"/>
    <w:rsid w:val="00D756EB"/>
    <w:rsid w:val="00D75944"/>
    <w:rsid w:val="00D81732"/>
    <w:rsid w:val="00D81E4F"/>
    <w:rsid w:val="00D82EC5"/>
    <w:rsid w:val="00D830C1"/>
    <w:rsid w:val="00D83947"/>
    <w:rsid w:val="00D85FEF"/>
    <w:rsid w:val="00D86442"/>
    <w:rsid w:val="00D87232"/>
    <w:rsid w:val="00D9121D"/>
    <w:rsid w:val="00D91384"/>
    <w:rsid w:val="00D91C1D"/>
    <w:rsid w:val="00D92571"/>
    <w:rsid w:val="00D9265C"/>
    <w:rsid w:val="00D92847"/>
    <w:rsid w:val="00D94D3B"/>
    <w:rsid w:val="00D96153"/>
    <w:rsid w:val="00D979AC"/>
    <w:rsid w:val="00D97B90"/>
    <w:rsid w:val="00DA0CDB"/>
    <w:rsid w:val="00DA1211"/>
    <w:rsid w:val="00DA1248"/>
    <w:rsid w:val="00DA13EA"/>
    <w:rsid w:val="00DA140B"/>
    <w:rsid w:val="00DA1EF4"/>
    <w:rsid w:val="00DA48EC"/>
    <w:rsid w:val="00DA648B"/>
    <w:rsid w:val="00DA6BB3"/>
    <w:rsid w:val="00DA7192"/>
    <w:rsid w:val="00DA75BE"/>
    <w:rsid w:val="00DB01F3"/>
    <w:rsid w:val="00DB07BC"/>
    <w:rsid w:val="00DB0E1D"/>
    <w:rsid w:val="00DB0F39"/>
    <w:rsid w:val="00DB3089"/>
    <w:rsid w:val="00DB4E09"/>
    <w:rsid w:val="00DB552C"/>
    <w:rsid w:val="00DB55AA"/>
    <w:rsid w:val="00DB569E"/>
    <w:rsid w:val="00DB5B22"/>
    <w:rsid w:val="00DB6230"/>
    <w:rsid w:val="00DB6749"/>
    <w:rsid w:val="00DB676A"/>
    <w:rsid w:val="00DB6848"/>
    <w:rsid w:val="00DB7687"/>
    <w:rsid w:val="00DB7E8D"/>
    <w:rsid w:val="00DC0D16"/>
    <w:rsid w:val="00DC1294"/>
    <w:rsid w:val="00DC1512"/>
    <w:rsid w:val="00DC25F6"/>
    <w:rsid w:val="00DC2F2E"/>
    <w:rsid w:val="00DC5A35"/>
    <w:rsid w:val="00DC5D99"/>
    <w:rsid w:val="00DC65F1"/>
    <w:rsid w:val="00DC7043"/>
    <w:rsid w:val="00DD0029"/>
    <w:rsid w:val="00DD1F80"/>
    <w:rsid w:val="00DD209B"/>
    <w:rsid w:val="00DD2D96"/>
    <w:rsid w:val="00DD2F7A"/>
    <w:rsid w:val="00DD3FD4"/>
    <w:rsid w:val="00DD4140"/>
    <w:rsid w:val="00DD56DE"/>
    <w:rsid w:val="00DD5CB6"/>
    <w:rsid w:val="00DD67C4"/>
    <w:rsid w:val="00DD7718"/>
    <w:rsid w:val="00DE0D95"/>
    <w:rsid w:val="00DE1908"/>
    <w:rsid w:val="00DE38A2"/>
    <w:rsid w:val="00DE649A"/>
    <w:rsid w:val="00DF12EB"/>
    <w:rsid w:val="00DF213E"/>
    <w:rsid w:val="00DF320A"/>
    <w:rsid w:val="00DF3450"/>
    <w:rsid w:val="00DF6108"/>
    <w:rsid w:val="00E000E8"/>
    <w:rsid w:val="00E0089C"/>
    <w:rsid w:val="00E00A46"/>
    <w:rsid w:val="00E01233"/>
    <w:rsid w:val="00E04BC6"/>
    <w:rsid w:val="00E0543D"/>
    <w:rsid w:val="00E06686"/>
    <w:rsid w:val="00E07608"/>
    <w:rsid w:val="00E10C17"/>
    <w:rsid w:val="00E11049"/>
    <w:rsid w:val="00E14C5B"/>
    <w:rsid w:val="00E15188"/>
    <w:rsid w:val="00E1660D"/>
    <w:rsid w:val="00E16685"/>
    <w:rsid w:val="00E166B1"/>
    <w:rsid w:val="00E1785F"/>
    <w:rsid w:val="00E22EC3"/>
    <w:rsid w:val="00E2459B"/>
    <w:rsid w:val="00E24DA5"/>
    <w:rsid w:val="00E256EA"/>
    <w:rsid w:val="00E257BF"/>
    <w:rsid w:val="00E2635D"/>
    <w:rsid w:val="00E26DB0"/>
    <w:rsid w:val="00E273A5"/>
    <w:rsid w:val="00E277CD"/>
    <w:rsid w:val="00E30115"/>
    <w:rsid w:val="00E30CFA"/>
    <w:rsid w:val="00E30F88"/>
    <w:rsid w:val="00E316AD"/>
    <w:rsid w:val="00E32B87"/>
    <w:rsid w:val="00E33087"/>
    <w:rsid w:val="00E36D67"/>
    <w:rsid w:val="00E40E0B"/>
    <w:rsid w:val="00E41B84"/>
    <w:rsid w:val="00E4260B"/>
    <w:rsid w:val="00E427CF"/>
    <w:rsid w:val="00E44ADE"/>
    <w:rsid w:val="00E462B7"/>
    <w:rsid w:val="00E46AD9"/>
    <w:rsid w:val="00E46C96"/>
    <w:rsid w:val="00E47A27"/>
    <w:rsid w:val="00E50C4D"/>
    <w:rsid w:val="00E5136F"/>
    <w:rsid w:val="00E53B32"/>
    <w:rsid w:val="00E6021C"/>
    <w:rsid w:val="00E617DE"/>
    <w:rsid w:val="00E62611"/>
    <w:rsid w:val="00E62707"/>
    <w:rsid w:val="00E62DAF"/>
    <w:rsid w:val="00E63069"/>
    <w:rsid w:val="00E63243"/>
    <w:rsid w:val="00E63452"/>
    <w:rsid w:val="00E64D1A"/>
    <w:rsid w:val="00E726FB"/>
    <w:rsid w:val="00E72976"/>
    <w:rsid w:val="00E73760"/>
    <w:rsid w:val="00E74983"/>
    <w:rsid w:val="00E749E8"/>
    <w:rsid w:val="00E756BF"/>
    <w:rsid w:val="00E7603E"/>
    <w:rsid w:val="00E772E3"/>
    <w:rsid w:val="00E7748D"/>
    <w:rsid w:val="00E774F8"/>
    <w:rsid w:val="00E80230"/>
    <w:rsid w:val="00E80D47"/>
    <w:rsid w:val="00E8308E"/>
    <w:rsid w:val="00E83EEE"/>
    <w:rsid w:val="00E85503"/>
    <w:rsid w:val="00E86D44"/>
    <w:rsid w:val="00E904F8"/>
    <w:rsid w:val="00E91B0B"/>
    <w:rsid w:val="00E94F31"/>
    <w:rsid w:val="00E95729"/>
    <w:rsid w:val="00E977B3"/>
    <w:rsid w:val="00EA2179"/>
    <w:rsid w:val="00EA2F5A"/>
    <w:rsid w:val="00EA3E02"/>
    <w:rsid w:val="00EA44A3"/>
    <w:rsid w:val="00EA47EB"/>
    <w:rsid w:val="00EA6407"/>
    <w:rsid w:val="00EA6CD2"/>
    <w:rsid w:val="00EA726E"/>
    <w:rsid w:val="00EA7478"/>
    <w:rsid w:val="00EA74DA"/>
    <w:rsid w:val="00EB5EC8"/>
    <w:rsid w:val="00EB62E3"/>
    <w:rsid w:val="00EB64A5"/>
    <w:rsid w:val="00EB6ECE"/>
    <w:rsid w:val="00EB6FF4"/>
    <w:rsid w:val="00EB7984"/>
    <w:rsid w:val="00EC039C"/>
    <w:rsid w:val="00EC30AF"/>
    <w:rsid w:val="00EC3841"/>
    <w:rsid w:val="00EC44A0"/>
    <w:rsid w:val="00EC4A92"/>
    <w:rsid w:val="00EC5A37"/>
    <w:rsid w:val="00EC6498"/>
    <w:rsid w:val="00EC7A5D"/>
    <w:rsid w:val="00ED050A"/>
    <w:rsid w:val="00ED053C"/>
    <w:rsid w:val="00ED068A"/>
    <w:rsid w:val="00ED0B56"/>
    <w:rsid w:val="00ED3278"/>
    <w:rsid w:val="00ED34B3"/>
    <w:rsid w:val="00ED3BBE"/>
    <w:rsid w:val="00ED443C"/>
    <w:rsid w:val="00ED46B6"/>
    <w:rsid w:val="00ED4892"/>
    <w:rsid w:val="00ED4A8B"/>
    <w:rsid w:val="00ED547E"/>
    <w:rsid w:val="00ED7ED2"/>
    <w:rsid w:val="00EE3423"/>
    <w:rsid w:val="00EE4E3C"/>
    <w:rsid w:val="00EE6867"/>
    <w:rsid w:val="00EE6FF3"/>
    <w:rsid w:val="00EE78F6"/>
    <w:rsid w:val="00EE7DDF"/>
    <w:rsid w:val="00EE7DE0"/>
    <w:rsid w:val="00EF0F42"/>
    <w:rsid w:val="00EF334D"/>
    <w:rsid w:val="00EF5478"/>
    <w:rsid w:val="00EF710D"/>
    <w:rsid w:val="00EF7400"/>
    <w:rsid w:val="00EF7757"/>
    <w:rsid w:val="00EF7E63"/>
    <w:rsid w:val="00F0007B"/>
    <w:rsid w:val="00F000A0"/>
    <w:rsid w:val="00F00B48"/>
    <w:rsid w:val="00F012F3"/>
    <w:rsid w:val="00F01419"/>
    <w:rsid w:val="00F01B1D"/>
    <w:rsid w:val="00F02140"/>
    <w:rsid w:val="00F02FC3"/>
    <w:rsid w:val="00F04CE0"/>
    <w:rsid w:val="00F0754C"/>
    <w:rsid w:val="00F10173"/>
    <w:rsid w:val="00F129E7"/>
    <w:rsid w:val="00F14328"/>
    <w:rsid w:val="00F21E33"/>
    <w:rsid w:val="00F227EF"/>
    <w:rsid w:val="00F23A31"/>
    <w:rsid w:val="00F250F5"/>
    <w:rsid w:val="00F2538A"/>
    <w:rsid w:val="00F25FDC"/>
    <w:rsid w:val="00F263DA"/>
    <w:rsid w:val="00F332B1"/>
    <w:rsid w:val="00F33C1F"/>
    <w:rsid w:val="00F35054"/>
    <w:rsid w:val="00F36EB7"/>
    <w:rsid w:val="00F40163"/>
    <w:rsid w:val="00F4069B"/>
    <w:rsid w:val="00F42B23"/>
    <w:rsid w:val="00F42C77"/>
    <w:rsid w:val="00F43BCC"/>
    <w:rsid w:val="00F44F2C"/>
    <w:rsid w:val="00F47A0F"/>
    <w:rsid w:val="00F51BB5"/>
    <w:rsid w:val="00F531C8"/>
    <w:rsid w:val="00F53EB4"/>
    <w:rsid w:val="00F5421E"/>
    <w:rsid w:val="00F54220"/>
    <w:rsid w:val="00F57104"/>
    <w:rsid w:val="00F57197"/>
    <w:rsid w:val="00F576C6"/>
    <w:rsid w:val="00F60410"/>
    <w:rsid w:val="00F61D0D"/>
    <w:rsid w:val="00F6548F"/>
    <w:rsid w:val="00F663C3"/>
    <w:rsid w:val="00F67A5C"/>
    <w:rsid w:val="00F7048A"/>
    <w:rsid w:val="00F70E7C"/>
    <w:rsid w:val="00F71FD3"/>
    <w:rsid w:val="00F72875"/>
    <w:rsid w:val="00F72C40"/>
    <w:rsid w:val="00F73408"/>
    <w:rsid w:val="00F740DE"/>
    <w:rsid w:val="00F7422C"/>
    <w:rsid w:val="00F74E30"/>
    <w:rsid w:val="00F758F1"/>
    <w:rsid w:val="00F76AE4"/>
    <w:rsid w:val="00F80283"/>
    <w:rsid w:val="00F80968"/>
    <w:rsid w:val="00F814EF"/>
    <w:rsid w:val="00F816EC"/>
    <w:rsid w:val="00F81C81"/>
    <w:rsid w:val="00F82EDF"/>
    <w:rsid w:val="00F83487"/>
    <w:rsid w:val="00F84760"/>
    <w:rsid w:val="00F85575"/>
    <w:rsid w:val="00F85619"/>
    <w:rsid w:val="00F86308"/>
    <w:rsid w:val="00F8700A"/>
    <w:rsid w:val="00F873A3"/>
    <w:rsid w:val="00F927B2"/>
    <w:rsid w:val="00F92987"/>
    <w:rsid w:val="00F94BA4"/>
    <w:rsid w:val="00F957E5"/>
    <w:rsid w:val="00F96634"/>
    <w:rsid w:val="00F97B54"/>
    <w:rsid w:val="00F97F47"/>
    <w:rsid w:val="00FA0922"/>
    <w:rsid w:val="00FA14AD"/>
    <w:rsid w:val="00FA14F0"/>
    <w:rsid w:val="00FA1991"/>
    <w:rsid w:val="00FA3D91"/>
    <w:rsid w:val="00FA3E62"/>
    <w:rsid w:val="00FB1302"/>
    <w:rsid w:val="00FB2467"/>
    <w:rsid w:val="00FB3415"/>
    <w:rsid w:val="00FB420B"/>
    <w:rsid w:val="00FB5D96"/>
    <w:rsid w:val="00FB620A"/>
    <w:rsid w:val="00FC07DA"/>
    <w:rsid w:val="00FC3689"/>
    <w:rsid w:val="00FC48C2"/>
    <w:rsid w:val="00FC4DCC"/>
    <w:rsid w:val="00FC7CED"/>
    <w:rsid w:val="00FD05DB"/>
    <w:rsid w:val="00FD2788"/>
    <w:rsid w:val="00FD344C"/>
    <w:rsid w:val="00FD4A9B"/>
    <w:rsid w:val="00FD5D4D"/>
    <w:rsid w:val="00FD702E"/>
    <w:rsid w:val="00FD777E"/>
    <w:rsid w:val="00FD7DCB"/>
    <w:rsid w:val="00FD7F0C"/>
    <w:rsid w:val="00FE224E"/>
    <w:rsid w:val="00FE2AE3"/>
    <w:rsid w:val="00FE3D9D"/>
    <w:rsid w:val="00FE5E8C"/>
    <w:rsid w:val="00FE7BCB"/>
    <w:rsid w:val="00FF0BD8"/>
    <w:rsid w:val="00FF182C"/>
    <w:rsid w:val="00FF18F8"/>
    <w:rsid w:val="00FF1D0C"/>
    <w:rsid w:val="00FF2208"/>
    <w:rsid w:val="00FF261F"/>
    <w:rsid w:val="00FF2F09"/>
    <w:rsid w:val="00FF3DF8"/>
    <w:rsid w:val="00FF5534"/>
    <w:rsid w:val="00FF5742"/>
    <w:rsid w:val="00FF77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00FF3"/>
  <w15:docId w15:val="{0DDFCCCA-3235-4A6A-A180-E6F7BE8C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19F"/>
    <w:pPr>
      <w:spacing w:after="120" w:line="320" w:lineRule="atLeast"/>
      <w:jc w:val="both"/>
    </w:pPr>
  </w:style>
  <w:style w:type="paragraph" w:styleId="Heading1">
    <w:name w:val="heading 1"/>
    <w:basedOn w:val="Normal"/>
    <w:next w:val="Normal"/>
    <w:link w:val="Heading1Char"/>
    <w:uiPriority w:val="9"/>
    <w:qFormat/>
    <w:rsid w:val="00814DC0"/>
    <w:pPr>
      <w:keepNext/>
      <w:keepLines/>
      <w:pageBreakBefore/>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6C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605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73DE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F3DF8"/>
    <w:pPr>
      <w:keepNext/>
      <w:keepLines/>
      <w:spacing w:before="200" w:after="24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835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05E"/>
    <w:pPr>
      <w:ind w:left="720"/>
      <w:contextualSpacing/>
    </w:pPr>
  </w:style>
  <w:style w:type="character" w:customStyle="1" w:styleId="Heading1Char">
    <w:name w:val="Heading 1 Char"/>
    <w:basedOn w:val="DefaultParagraphFont"/>
    <w:link w:val="Heading1"/>
    <w:uiPriority w:val="9"/>
    <w:rsid w:val="00814DC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6CE4"/>
    <w:rPr>
      <w:rFonts w:asciiTheme="majorHAnsi" w:eastAsiaTheme="majorEastAsia" w:hAnsiTheme="majorHAnsi" w:cstheme="majorBidi"/>
      <w:b/>
      <w:bCs/>
      <w:color w:val="4F81BD" w:themeColor="accent1"/>
      <w:sz w:val="26"/>
      <w:szCs w:val="26"/>
    </w:rPr>
  </w:style>
  <w:style w:type="table" w:customStyle="1" w:styleId="LightList-Accent11">
    <w:name w:val="Light List - Accent 11"/>
    <w:basedOn w:val="TableNormal"/>
    <w:uiPriority w:val="61"/>
    <w:rsid w:val="0026605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3Char">
    <w:name w:val="Heading 3 Char"/>
    <w:basedOn w:val="DefaultParagraphFont"/>
    <w:link w:val="Heading3"/>
    <w:uiPriority w:val="9"/>
    <w:rsid w:val="0026605E"/>
    <w:rPr>
      <w:rFonts w:asciiTheme="majorHAnsi" w:eastAsiaTheme="majorEastAsia" w:hAnsiTheme="majorHAnsi" w:cstheme="majorBidi"/>
      <w:b/>
      <w:bCs/>
      <w:color w:val="4F81BD" w:themeColor="accent1"/>
    </w:rPr>
  </w:style>
  <w:style w:type="paragraph" w:styleId="CommentText">
    <w:name w:val="annotation text"/>
    <w:basedOn w:val="Normal"/>
    <w:link w:val="CommentTextChar"/>
    <w:uiPriority w:val="99"/>
    <w:rsid w:val="0026605E"/>
    <w:pPr>
      <w:spacing w:line="240" w:lineRule="auto"/>
    </w:pPr>
    <w:rPr>
      <w:rFonts w:ascii="Arial" w:eastAsia="Times New Roman" w:hAnsi="Arial" w:cs="Times New Roman"/>
      <w:noProof/>
      <w:sz w:val="20"/>
      <w:szCs w:val="20"/>
      <w:lang w:val="en-US"/>
    </w:rPr>
  </w:style>
  <w:style w:type="character" w:customStyle="1" w:styleId="CommentTextChar">
    <w:name w:val="Comment Text Char"/>
    <w:basedOn w:val="DefaultParagraphFont"/>
    <w:link w:val="CommentText"/>
    <w:uiPriority w:val="99"/>
    <w:rsid w:val="0026605E"/>
    <w:rPr>
      <w:rFonts w:ascii="Arial" w:eastAsia="Times New Roman" w:hAnsi="Arial" w:cs="Times New Roman"/>
      <w:noProof/>
      <w:sz w:val="20"/>
      <w:szCs w:val="20"/>
      <w:lang w:val="en-US"/>
    </w:rPr>
  </w:style>
  <w:style w:type="paragraph" w:styleId="BodyText">
    <w:name w:val="Body Text"/>
    <w:aliases w:val="body text,contents"/>
    <w:basedOn w:val="Normal"/>
    <w:link w:val="BodyTextChar"/>
    <w:semiHidden/>
    <w:rsid w:val="0026605E"/>
    <w:pPr>
      <w:widowControl w:val="0"/>
      <w:spacing w:line="240" w:lineRule="auto"/>
    </w:pPr>
    <w:rPr>
      <w:rFonts w:ascii="Arial" w:eastAsia="Times New Roman" w:hAnsi="Arial" w:cs="Times New Roman"/>
      <w:noProof/>
      <w:color w:val="000000"/>
      <w:sz w:val="20"/>
      <w:szCs w:val="20"/>
      <w:lang w:val="en-US"/>
    </w:rPr>
  </w:style>
  <w:style w:type="character" w:customStyle="1" w:styleId="BodyTextChar">
    <w:name w:val="Body Text Char"/>
    <w:aliases w:val="body text Char,contents Char"/>
    <w:basedOn w:val="DefaultParagraphFont"/>
    <w:link w:val="BodyText"/>
    <w:semiHidden/>
    <w:rsid w:val="0026605E"/>
    <w:rPr>
      <w:rFonts w:ascii="Arial" w:eastAsia="Times New Roman" w:hAnsi="Arial" w:cs="Times New Roman"/>
      <w:noProof/>
      <w:color w:val="000000"/>
      <w:sz w:val="20"/>
      <w:szCs w:val="20"/>
      <w:lang w:val="en-US"/>
    </w:rPr>
  </w:style>
  <w:style w:type="paragraph" w:customStyle="1" w:styleId="sstTitle">
    <w:name w:val="sstTitle"/>
    <w:basedOn w:val="Normal"/>
    <w:next w:val="Normal"/>
    <w:rsid w:val="0026605E"/>
    <w:pPr>
      <w:spacing w:line="240" w:lineRule="auto"/>
    </w:pPr>
    <w:rPr>
      <w:rFonts w:ascii="Arial" w:eastAsia="Times New Roman" w:hAnsi="Arial" w:cs="Times New Roman"/>
      <w:b/>
      <w:sz w:val="20"/>
      <w:szCs w:val="20"/>
      <w:lang w:val="en-US"/>
    </w:rPr>
  </w:style>
  <w:style w:type="table" w:styleId="TableGrid">
    <w:name w:val="Table Grid"/>
    <w:basedOn w:val="TableNormal"/>
    <w:uiPriority w:val="59"/>
    <w:rsid w:val="00266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873DE5"/>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B44DF7"/>
    <w:rPr>
      <w:color w:val="0000FF" w:themeColor="hyperlink"/>
      <w:u w:val="single"/>
    </w:rPr>
  </w:style>
  <w:style w:type="paragraph" w:styleId="TOCHeading">
    <w:name w:val="TOC Heading"/>
    <w:basedOn w:val="Heading1"/>
    <w:next w:val="Normal"/>
    <w:uiPriority w:val="39"/>
    <w:semiHidden/>
    <w:unhideWhenUsed/>
    <w:qFormat/>
    <w:rsid w:val="00965B13"/>
    <w:pPr>
      <w:spacing w:line="276" w:lineRule="auto"/>
      <w:outlineLvl w:val="9"/>
    </w:pPr>
    <w:rPr>
      <w:lang w:val="en-US" w:eastAsia="ja-JP"/>
    </w:rPr>
  </w:style>
  <w:style w:type="paragraph" w:styleId="TOC1">
    <w:name w:val="toc 1"/>
    <w:basedOn w:val="Normal"/>
    <w:next w:val="Normal"/>
    <w:autoRedefine/>
    <w:uiPriority w:val="39"/>
    <w:unhideWhenUsed/>
    <w:rsid w:val="00965B13"/>
    <w:pPr>
      <w:spacing w:after="100"/>
    </w:pPr>
  </w:style>
  <w:style w:type="paragraph" w:styleId="TOC2">
    <w:name w:val="toc 2"/>
    <w:basedOn w:val="Normal"/>
    <w:next w:val="Normal"/>
    <w:autoRedefine/>
    <w:uiPriority w:val="39"/>
    <w:unhideWhenUsed/>
    <w:rsid w:val="00965B13"/>
    <w:pPr>
      <w:spacing w:after="100"/>
      <w:ind w:left="220"/>
    </w:pPr>
  </w:style>
  <w:style w:type="paragraph" w:styleId="TOC3">
    <w:name w:val="toc 3"/>
    <w:basedOn w:val="Normal"/>
    <w:next w:val="Normal"/>
    <w:autoRedefine/>
    <w:uiPriority w:val="39"/>
    <w:unhideWhenUsed/>
    <w:rsid w:val="00965B13"/>
    <w:pPr>
      <w:spacing w:after="100"/>
      <w:ind w:left="440"/>
    </w:pPr>
  </w:style>
  <w:style w:type="paragraph" w:styleId="BalloonText">
    <w:name w:val="Balloon Text"/>
    <w:basedOn w:val="Normal"/>
    <w:link w:val="BalloonTextChar"/>
    <w:uiPriority w:val="99"/>
    <w:semiHidden/>
    <w:unhideWhenUsed/>
    <w:rsid w:val="00965B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B13"/>
    <w:rPr>
      <w:rFonts w:ascii="Tahoma" w:hAnsi="Tahoma" w:cs="Tahoma"/>
      <w:sz w:val="16"/>
      <w:szCs w:val="16"/>
    </w:rPr>
  </w:style>
  <w:style w:type="paragraph" w:styleId="TOC4">
    <w:name w:val="toc 4"/>
    <w:basedOn w:val="Normal"/>
    <w:next w:val="Normal"/>
    <w:autoRedefine/>
    <w:uiPriority w:val="39"/>
    <w:unhideWhenUsed/>
    <w:rsid w:val="00965B13"/>
    <w:pPr>
      <w:spacing w:after="100"/>
      <w:ind w:left="660"/>
    </w:pPr>
  </w:style>
  <w:style w:type="paragraph" w:styleId="Header">
    <w:name w:val="header"/>
    <w:basedOn w:val="Normal"/>
    <w:link w:val="HeaderChar"/>
    <w:uiPriority w:val="99"/>
    <w:unhideWhenUsed/>
    <w:rsid w:val="00C46A14"/>
    <w:pPr>
      <w:tabs>
        <w:tab w:val="center" w:pos="4513"/>
        <w:tab w:val="right" w:pos="9026"/>
      </w:tabs>
      <w:spacing w:line="240" w:lineRule="auto"/>
    </w:pPr>
  </w:style>
  <w:style w:type="character" w:customStyle="1" w:styleId="HeaderChar">
    <w:name w:val="Header Char"/>
    <w:basedOn w:val="DefaultParagraphFont"/>
    <w:link w:val="Header"/>
    <w:uiPriority w:val="99"/>
    <w:rsid w:val="00C46A14"/>
  </w:style>
  <w:style w:type="paragraph" w:styleId="Footer">
    <w:name w:val="footer"/>
    <w:basedOn w:val="Normal"/>
    <w:link w:val="FooterChar"/>
    <w:uiPriority w:val="99"/>
    <w:unhideWhenUsed/>
    <w:rsid w:val="00C46A14"/>
    <w:pPr>
      <w:tabs>
        <w:tab w:val="center" w:pos="4513"/>
        <w:tab w:val="right" w:pos="9026"/>
      </w:tabs>
      <w:spacing w:line="240" w:lineRule="auto"/>
    </w:pPr>
  </w:style>
  <w:style w:type="character" w:customStyle="1" w:styleId="FooterChar">
    <w:name w:val="Footer Char"/>
    <w:basedOn w:val="DefaultParagraphFont"/>
    <w:link w:val="Footer"/>
    <w:uiPriority w:val="99"/>
    <w:rsid w:val="00C46A14"/>
  </w:style>
  <w:style w:type="character" w:customStyle="1" w:styleId="Heading5Char">
    <w:name w:val="Heading 5 Char"/>
    <w:basedOn w:val="DefaultParagraphFont"/>
    <w:link w:val="Heading5"/>
    <w:uiPriority w:val="9"/>
    <w:rsid w:val="00FF3DF8"/>
    <w:rPr>
      <w:rFonts w:asciiTheme="majorHAnsi" w:eastAsiaTheme="majorEastAsia" w:hAnsiTheme="majorHAnsi" w:cstheme="majorBidi"/>
      <w:color w:val="243F60" w:themeColor="accent1" w:themeShade="7F"/>
    </w:rPr>
  </w:style>
  <w:style w:type="paragraph" w:styleId="TOC5">
    <w:name w:val="toc 5"/>
    <w:basedOn w:val="Normal"/>
    <w:next w:val="Normal"/>
    <w:autoRedefine/>
    <w:uiPriority w:val="39"/>
    <w:unhideWhenUsed/>
    <w:rsid w:val="00132584"/>
    <w:pPr>
      <w:spacing w:after="100"/>
      <w:ind w:left="880"/>
    </w:pPr>
  </w:style>
  <w:style w:type="paragraph" w:customStyle="1" w:styleId="CenterTextSmall">
    <w:name w:val="CenterTextSmall"/>
    <w:basedOn w:val="Normal"/>
    <w:rsid w:val="00BB0CCE"/>
    <w:pPr>
      <w:spacing w:line="240" w:lineRule="auto"/>
    </w:pPr>
    <w:rPr>
      <w:rFonts w:ascii="Arial" w:eastAsia="Times New Roman" w:hAnsi="Arial" w:cs="Times New Roman"/>
      <w:color w:val="000000"/>
      <w:sz w:val="20"/>
      <w:szCs w:val="20"/>
      <w:lang w:val="en-US"/>
    </w:rPr>
  </w:style>
  <w:style w:type="table" w:styleId="LightList-Accent5">
    <w:name w:val="Light List Accent 5"/>
    <w:basedOn w:val="TableNormal"/>
    <w:uiPriority w:val="61"/>
    <w:rsid w:val="00F43BC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MediumShading2-Accent11">
    <w:name w:val="Medium Shading 2 - Accent 11"/>
    <w:basedOn w:val="TableNormal"/>
    <w:uiPriority w:val="64"/>
    <w:rsid w:val="00F43B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6Char">
    <w:name w:val="Heading 6 Char"/>
    <w:basedOn w:val="DefaultParagraphFont"/>
    <w:link w:val="Heading6"/>
    <w:uiPriority w:val="9"/>
    <w:rsid w:val="00B8358E"/>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D64A80"/>
    <w:rPr>
      <w:sz w:val="16"/>
      <w:szCs w:val="16"/>
    </w:rPr>
  </w:style>
  <w:style w:type="paragraph" w:styleId="CommentSubject">
    <w:name w:val="annotation subject"/>
    <w:basedOn w:val="CommentText"/>
    <w:next w:val="CommentText"/>
    <w:link w:val="CommentSubjectChar"/>
    <w:uiPriority w:val="99"/>
    <w:semiHidden/>
    <w:unhideWhenUsed/>
    <w:rsid w:val="00D64A80"/>
    <w:rPr>
      <w:rFonts w:asciiTheme="minorHAnsi" w:eastAsiaTheme="minorHAnsi" w:hAnsiTheme="minorHAnsi" w:cstheme="minorBidi"/>
      <w:b/>
      <w:bCs/>
      <w:noProof w:val="0"/>
      <w:lang w:val="en-IN"/>
    </w:rPr>
  </w:style>
  <w:style w:type="character" w:customStyle="1" w:styleId="CommentSubjectChar">
    <w:name w:val="Comment Subject Char"/>
    <w:basedOn w:val="CommentTextChar"/>
    <w:link w:val="CommentSubject"/>
    <w:uiPriority w:val="99"/>
    <w:semiHidden/>
    <w:rsid w:val="00D64A80"/>
    <w:rPr>
      <w:rFonts w:ascii="Arial" w:eastAsia="Times New Roman" w:hAnsi="Arial" w:cs="Times New Roman"/>
      <w:b/>
      <w:bCs/>
      <w:noProof/>
      <w:sz w:val="20"/>
      <w:szCs w:val="20"/>
      <w:lang w:val="en-US"/>
    </w:rPr>
  </w:style>
  <w:style w:type="paragraph" w:styleId="Revision">
    <w:name w:val="Revision"/>
    <w:hidden/>
    <w:uiPriority w:val="99"/>
    <w:semiHidden/>
    <w:rsid w:val="00D64A80"/>
    <w:pPr>
      <w:spacing w:after="0" w:line="240" w:lineRule="auto"/>
    </w:pPr>
  </w:style>
  <w:style w:type="paragraph" w:styleId="Title">
    <w:name w:val="Title"/>
    <w:basedOn w:val="Normal"/>
    <w:next w:val="Normal"/>
    <w:link w:val="TitleChar"/>
    <w:qFormat/>
    <w:rsid w:val="004079CD"/>
    <w:pPr>
      <w:spacing w:before="120" w:after="240"/>
      <w:contextualSpacing/>
      <w:jc w:val="center"/>
    </w:pPr>
    <w:rPr>
      <w:rFonts w:ascii="Cambria" w:eastAsia="Cambria" w:hAnsi="Cambria" w:cs="Cambria"/>
      <w:sz w:val="56"/>
      <w:szCs w:val="56"/>
      <w:lang w:eastAsia="en-IN"/>
    </w:rPr>
  </w:style>
  <w:style w:type="character" w:customStyle="1" w:styleId="TitleChar">
    <w:name w:val="Title Char"/>
    <w:basedOn w:val="DefaultParagraphFont"/>
    <w:link w:val="Title"/>
    <w:rsid w:val="004079CD"/>
    <w:rPr>
      <w:rFonts w:ascii="Cambria" w:eastAsia="Cambria" w:hAnsi="Cambria" w:cs="Cambria"/>
      <w:sz w:val="56"/>
      <w:szCs w:val="56"/>
      <w:lang w:eastAsia="en-IN"/>
    </w:rPr>
  </w:style>
  <w:style w:type="paragraph" w:styleId="Subtitle">
    <w:name w:val="Subtitle"/>
    <w:basedOn w:val="Normal"/>
    <w:next w:val="Normal"/>
    <w:link w:val="SubtitleChar"/>
    <w:qFormat/>
    <w:rsid w:val="004079CD"/>
    <w:pPr>
      <w:keepNext/>
      <w:keepLines/>
      <w:spacing w:before="360" w:after="80"/>
      <w:jc w:val="center"/>
    </w:pPr>
    <w:rPr>
      <w:rFonts w:ascii="Georgia" w:eastAsia="Georgia" w:hAnsi="Georgia" w:cs="Georgia"/>
      <w:i/>
      <w:color w:val="666666"/>
      <w:sz w:val="32"/>
      <w:szCs w:val="32"/>
      <w:lang w:eastAsia="en-IN"/>
    </w:rPr>
  </w:style>
  <w:style w:type="character" w:customStyle="1" w:styleId="SubtitleChar">
    <w:name w:val="Subtitle Char"/>
    <w:basedOn w:val="DefaultParagraphFont"/>
    <w:link w:val="Subtitle"/>
    <w:rsid w:val="004079CD"/>
    <w:rPr>
      <w:rFonts w:ascii="Georgia" w:eastAsia="Georgia" w:hAnsi="Georgia" w:cs="Georgia"/>
      <w:i/>
      <w:color w:val="666666"/>
      <w:sz w:val="32"/>
      <w:szCs w:val="32"/>
      <w:lang w:eastAsia="en-IN"/>
    </w:rPr>
  </w:style>
  <w:style w:type="paragraph" w:styleId="NoSpacing">
    <w:name w:val="No Spacing"/>
    <w:uiPriority w:val="1"/>
    <w:qFormat/>
    <w:rsid w:val="003A728E"/>
    <w:pPr>
      <w:spacing w:after="0" w:line="240" w:lineRule="auto"/>
      <w:jc w:val="both"/>
    </w:pPr>
  </w:style>
  <w:style w:type="table" w:customStyle="1" w:styleId="TableGridLight1">
    <w:name w:val="Table Grid Light1"/>
    <w:basedOn w:val="TableNormal"/>
    <w:uiPriority w:val="40"/>
    <w:rsid w:val="003A72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Accent11">
    <w:name w:val="Grid Table 1 Light - Accent 11"/>
    <w:basedOn w:val="TableNormal"/>
    <w:uiPriority w:val="46"/>
    <w:rsid w:val="0069547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C31BEE"/>
    <w:pPr>
      <w:spacing w:before="100" w:beforeAutospacing="1" w:after="100" w:afterAutospacing="1" w:line="240" w:lineRule="auto"/>
      <w:jc w:val="left"/>
    </w:pPr>
    <w:rPr>
      <w:rFonts w:ascii="Times New Roman" w:eastAsiaTheme="minorEastAsia" w:hAnsi="Times New Roman" w:cs="Times New Roman"/>
      <w:sz w:val="24"/>
      <w:szCs w:val="24"/>
      <w:lang w:val="en-US"/>
    </w:rPr>
  </w:style>
  <w:style w:type="table" w:customStyle="1" w:styleId="ListTable4-Accent11">
    <w:name w:val="List Table 4 - Accent 11"/>
    <w:basedOn w:val="TableNormal"/>
    <w:uiPriority w:val="49"/>
    <w:rsid w:val="008D2503"/>
    <w:pPr>
      <w:spacing w:after="0" w:line="240" w:lineRule="auto"/>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semiHidden/>
    <w:unhideWhenUsed/>
    <w:rsid w:val="009615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409">
      <w:bodyDiv w:val="1"/>
      <w:marLeft w:val="0"/>
      <w:marRight w:val="0"/>
      <w:marTop w:val="0"/>
      <w:marBottom w:val="0"/>
      <w:divBdr>
        <w:top w:val="none" w:sz="0" w:space="0" w:color="auto"/>
        <w:left w:val="none" w:sz="0" w:space="0" w:color="auto"/>
        <w:bottom w:val="none" w:sz="0" w:space="0" w:color="auto"/>
        <w:right w:val="none" w:sz="0" w:space="0" w:color="auto"/>
      </w:divBdr>
    </w:div>
    <w:div w:id="14112920">
      <w:bodyDiv w:val="1"/>
      <w:marLeft w:val="0"/>
      <w:marRight w:val="0"/>
      <w:marTop w:val="0"/>
      <w:marBottom w:val="0"/>
      <w:divBdr>
        <w:top w:val="none" w:sz="0" w:space="0" w:color="auto"/>
        <w:left w:val="none" w:sz="0" w:space="0" w:color="auto"/>
        <w:bottom w:val="none" w:sz="0" w:space="0" w:color="auto"/>
        <w:right w:val="none" w:sz="0" w:space="0" w:color="auto"/>
      </w:divBdr>
    </w:div>
    <w:div w:id="31728744">
      <w:bodyDiv w:val="1"/>
      <w:marLeft w:val="0"/>
      <w:marRight w:val="0"/>
      <w:marTop w:val="0"/>
      <w:marBottom w:val="0"/>
      <w:divBdr>
        <w:top w:val="none" w:sz="0" w:space="0" w:color="auto"/>
        <w:left w:val="none" w:sz="0" w:space="0" w:color="auto"/>
        <w:bottom w:val="none" w:sz="0" w:space="0" w:color="auto"/>
        <w:right w:val="none" w:sz="0" w:space="0" w:color="auto"/>
      </w:divBdr>
    </w:div>
    <w:div w:id="73279792">
      <w:bodyDiv w:val="1"/>
      <w:marLeft w:val="0"/>
      <w:marRight w:val="0"/>
      <w:marTop w:val="0"/>
      <w:marBottom w:val="0"/>
      <w:divBdr>
        <w:top w:val="none" w:sz="0" w:space="0" w:color="auto"/>
        <w:left w:val="none" w:sz="0" w:space="0" w:color="auto"/>
        <w:bottom w:val="none" w:sz="0" w:space="0" w:color="auto"/>
        <w:right w:val="none" w:sz="0" w:space="0" w:color="auto"/>
      </w:divBdr>
    </w:div>
    <w:div w:id="78407957">
      <w:bodyDiv w:val="1"/>
      <w:marLeft w:val="0"/>
      <w:marRight w:val="0"/>
      <w:marTop w:val="0"/>
      <w:marBottom w:val="0"/>
      <w:divBdr>
        <w:top w:val="none" w:sz="0" w:space="0" w:color="auto"/>
        <w:left w:val="none" w:sz="0" w:space="0" w:color="auto"/>
        <w:bottom w:val="none" w:sz="0" w:space="0" w:color="auto"/>
        <w:right w:val="none" w:sz="0" w:space="0" w:color="auto"/>
      </w:divBdr>
    </w:div>
    <w:div w:id="79913196">
      <w:bodyDiv w:val="1"/>
      <w:marLeft w:val="0"/>
      <w:marRight w:val="0"/>
      <w:marTop w:val="0"/>
      <w:marBottom w:val="0"/>
      <w:divBdr>
        <w:top w:val="none" w:sz="0" w:space="0" w:color="auto"/>
        <w:left w:val="none" w:sz="0" w:space="0" w:color="auto"/>
        <w:bottom w:val="none" w:sz="0" w:space="0" w:color="auto"/>
        <w:right w:val="none" w:sz="0" w:space="0" w:color="auto"/>
      </w:divBdr>
    </w:div>
    <w:div w:id="94133504">
      <w:bodyDiv w:val="1"/>
      <w:marLeft w:val="0"/>
      <w:marRight w:val="0"/>
      <w:marTop w:val="0"/>
      <w:marBottom w:val="0"/>
      <w:divBdr>
        <w:top w:val="none" w:sz="0" w:space="0" w:color="auto"/>
        <w:left w:val="none" w:sz="0" w:space="0" w:color="auto"/>
        <w:bottom w:val="none" w:sz="0" w:space="0" w:color="auto"/>
        <w:right w:val="none" w:sz="0" w:space="0" w:color="auto"/>
      </w:divBdr>
    </w:div>
    <w:div w:id="102969183">
      <w:bodyDiv w:val="1"/>
      <w:marLeft w:val="0"/>
      <w:marRight w:val="0"/>
      <w:marTop w:val="0"/>
      <w:marBottom w:val="0"/>
      <w:divBdr>
        <w:top w:val="none" w:sz="0" w:space="0" w:color="auto"/>
        <w:left w:val="none" w:sz="0" w:space="0" w:color="auto"/>
        <w:bottom w:val="none" w:sz="0" w:space="0" w:color="auto"/>
        <w:right w:val="none" w:sz="0" w:space="0" w:color="auto"/>
      </w:divBdr>
    </w:div>
    <w:div w:id="124977157">
      <w:bodyDiv w:val="1"/>
      <w:marLeft w:val="0"/>
      <w:marRight w:val="0"/>
      <w:marTop w:val="0"/>
      <w:marBottom w:val="0"/>
      <w:divBdr>
        <w:top w:val="none" w:sz="0" w:space="0" w:color="auto"/>
        <w:left w:val="none" w:sz="0" w:space="0" w:color="auto"/>
        <w:bottom w:val="none" w:sz="0" w:space="0" w:color="auto"/>
        <w:right w:val="none" w:sz="0" w:space="0" w:color="auto"/>
      </w:divBdr>
    </w:div>
    <w:div w:id="200410849">
      <w:bodyDiv w:val="1"/>
      <w:marLeft w:val="0"/>
      <w:marRight w:val="0"/>
      <w:marTop w:val="0"/>
      <w:marBottom w:val="0"/>
      <w:divBdr>
        <w:top w:val="none" w:sz="0" w:space="0" w:color="auto"/>
        <w:left w:val="none" w:sz="0" w:space="0" w:color="auto"/>
        <w:bottom w:val="none" w:sz="0" w:space="0" w:color="auto"/>
        <w:right w:val="none" w:sz="0" w:space="0" w:color="auto"/>
      </w:divBdr>
    </w:div>
    <w:div w:id="205339178">
      <w:bodyDiv w:val="1"/>
      <w:marLeft w:val="0"/>
      <w:marRight w:val="0"/>
      <w:marTop w:val="0"/>
      <w:marBottom w:val="0"/>
      <w:divBdr>
        <w:top w:val="none" w:sz="0" w:space="0" w:color="auto"/>
        <w:left w:val="none" w:sz="0" w:space="0" w:color="auto"/>
        <w:bottom w:val="none" w:sz="0" w:space="0" w:color="auto"/>
        <w:right w:val="none" w:sz="0" w:space="0" w:color="auto"/>
      </w:divBdr>
    </w:div>
    <w:div w:id="313948553">
      <w:bodyDiv w:val="1"/>
      <w:marLeft w:val="0"/>
      <w:marRight w:val="0"/>
      <w:marTop w:val="0"/>
      <w:marBottom w:val="0"/>
      <w:divBdr>
        <w:top w:val="none" w:sz="0" w:space="0" w:color="auto"/>
        <w:left w:val="none" w:sz="0" w:space="0" w:color="auto"/>
        <w:bottom w:val="none" w:sz="0" w:space="0" w:color="auto"/>
        <w:right w:val="none" w:sz="0" w:space="0" w:color="auto"/>
      </w:divBdr>
    </w:div>
    <w:div w:id="344209413">
      <w:bodyDiv w:val="1"/>
      <w:marLeft w:val="0"/>
      <w:marRight w:val="0"/>
      <w:marTop w:val="0"/>
      <w:marBottom w:val="0"/>
      <w:divBdr>
        <w:top w:val="none" w:sz="0" w:space="0" w:color="auto"/>
        <w:left w:val="none" w:sz="0" w:space="0" w:color="auto"/>
        <w:bottom w:val="none" w:sz="0" w:space="0" w:color="auto"/>
        <w:right w:val="none" w:sz="0" w:space="0" w:color="auto"/>
      </w:divBdr>
    </w:div>
    <w:div w:id="346323221">
      <w:bodyDiv w:val="1"/>
      <w:marLeft w:val="0"/>
      <w:marRight w:val="0"/>
      <w:marTop w:val="0"/>
      <w:marBottom w:val="0"/>
      <w:divBdr>
        <w:top w:val="none" w:sz="0" w:space="0" w:color="auto"/>
        <w:left w:val="none" w:sz="0" w:space="0" w:color="auto"/>
        <w:bottom w:val="none" w:sz="0" w:space="0" w:color="auto"/>
        <w:right w:val="none" w:sz="0" w:space="0" w:color="auto"/>
      </w:divBdr>
    </w:div>
    <w:div w:id="353772318">
      <w:bodyDiv w:val="1"/>
      <w:marLeft w:val="0"/>
      <w:marRight w:val="0"/>
      <w:marTop w:val="0"/>
      <w:marBottom w:val="0"/>
      <w:divBdr>
        <w:top w:val="none" w:sz="0" w:space="0" w:color="auto"/>
        <w:left w:val="none" w:sz="0" w:space="0" w:color="auto"/>
        <w:bottom w:val="none" w:sz="0" w:space="0" w:color="auto"/>
        <w:right w:val="none" w:sz="0" w:space="0" w:color="auto"/>
      </w:divBdr>
    </w:div>
    <w:div w:id="421222163">
      <w:bodyDiv w:val="1"/>
      <w:marLeft w:val="0"/>
      <w:marRight w:val="0"/>
      <w:marTop w:val="0"/>
      <w:marBottom w:val="0"/>
      <w:divBdr>
        <w:top w:val="none" w:sz="0" w:space="0" w:color="auto"/>
        <w:left w:val="none" w:sz="0" w:space="0" w:color="auto"/>
        <w:bottom w:val="none" w:sz="0" w:space="0" w:color="auto"/>
        <w:right w:val="none" w:sz="0" w:space="0" w:color="auto"/>
      </w:divBdr>
    </w:div>
    <w:div w:id="444808664">
      <w:bodyDiv w:val="1"/>
      <w:marLeft w:val="0"/>
      <w:marRight w:val="0"/>
      <w:marTop w:val="0"/>
      <w:marBottom w:val="0"/>
      <w:divBdr>
        <w:top w:val="none" w:sz="0" w:space="0" w:color="auto"/>
        <w:left w:val="none" w:sz="0" w:space="0" w:color="auto"/>
        <w:bottom w:val="none" w:sz="0" w:space="0" w:color="auto"/>
        <w:right w:val="none" w:sz="0" w:space="0" w:color="auto"/>
      </w:divBdr>
    </w:div>
    <w:div w:id="450629248">
      <w:bodyDiv w:val="1"/>
      <w:marLeft w:val="0"/>
      <w:marRight w:val="0"/>
      <w:marTop w:val="0"/>
      <w:marBottom w:val="0"/>
      <w:divBdr>
        <w:top w:val="none" w:sz="0" w:space="0" w:color="auto"/>
        <w:left w:val="none" w:sz="0" w:space="0" w:color="auto"/>
        <w:bottom w:val="none" w:sz="0" w:space="0" w:color="auto"/>
        <w:right w:val="none" w:sz="0" w:space="0" w:color="auto"/>
      </w:divBdr>
    </w:div>
    <w:div w:id="499656766">
      <w:bodyDiv w:val="1"/>
      <w:marLeft w:val="0"/>
      <w:marRight w:val="0"/>
      <w:marTop w:val="0"/>
      <w:marBottom w:val="0"/>
      <w:divBdr>
        <w:top w:val="none" w:sz="0" w:space="0" w:color="auto"/>
        <w:left w:val="none" w:sz="0" w:space="0" w:color="auto"/>
        <w:bottom w:val="none" w:sz="0" w:space="0" w:color="auto"/>
        <w:right w:val="none" w:sz="0" w:space="0" w:color="auto"/>
      </w:divBdr>
    </w:div>
    <w:div w:id="676232358">
      <w:bodyDiv w:val="1"/>
      <w:marLeft w:val="0"/>
      <w:marRight w:val="0"/>
      <w:marTop w:val="0"/>
      <w:marBottom w:val="0"/>
      <w:divBdr>
        <w:top w:val="none" w:sz="0" w:space="0" w:color="auto"/>
        <w:left w:val="none" w:sz="0" w:space="0" w:color="auto"/>
        <w:bottom w:val="none" w:sz="0" w:space="0" w:color="auto"/>
        <w:right w:val="none" w:sz="0" w:space="0" w:color="auto"/>
      </w:divBdr>
    </w:div>
    <w:div w:id="718827017">
      <w:bodyDiv w:val="1"/>
      <w:marLeft w:val="0"/>
      <w:marRight w:val="0"/>
      <w:marTop w:val="0"/>
      <w:marBottom w:val="0"/>
      <w:divBdr>
        <w:top w:val="none" w:sz="0" w:space="0" w:color="auto"/>
        <w:left w:val="none" w:sz="0" w:space="0" w:color="auto"/>
        <w:bottom w:val="none" w:sz="0" w:space="0" w:color="auto"/>
        <w:right w:val="none" w:sz="0" w:space="0" w:color="auto"/>
      </w:divBdr>
    </w:div>
    <w:div w:id="741103144">
      <w:bodyDiv w:val="1"/>
      <w:marLeft w:val="0"/>
      <w:marRight w:val="0"/>
      <w:marTop w:val="0"/>
      <w:marBottom w:val="0"/>
      <w:divBdr>
        <w:top w:val="none" w:sz="0" w:space="0" w:color="auto"/>
        <w:left w:val="none" w:sz="0" w:space="0" w:color="auto"/>
        <w:bottom w:val="none" w:sz="0" w:space="0" w:color="auto"/>
        <w:right w:val="none" w:sz="0" w:space="0" w:color="auto"/>
      </w:divBdr>
    </w:div>
    <w:div w:id="751851010">
      <w:bodyDiv w:val="1"/>
      <w:marLeft w:val="0"/>
      <w:marRight w:val="0"/>
      <w:marTop w:val="0"/>
      <w:marBottom w:val="0"/>
      <w:divBdr>
        <w:top w:val="none" w:sz="0" w:space="0" w:color="auto"/>
        <w:left w:val="none" w:sz="0" w:space="0" w:color="auto"/>
        <w:bottom w:val="none" w:sz="0" w:space="0" w:color="auto"/>
        <w:right w:val="none" w:sz="0" w:space="0" w:color="auto"/>
      </w:divBdr>
    </w:div>
    <w:div w:id="755130352">
      <w:bodyDiv w:val="1"/>
      <w:marLeft w:val="0"/>
      <w:marRight w:val="0"/>
      <w:marTop w:val="0"/>
      <w:marBottom w:val="0"/>
      <w:divBdr>
        <w:top w:val="none" w:sz="0" w:space="0" w:color="auto"/>
        <w:left w:val="none" w:sz="0" w:space="0" w:color="auto"/>
        <w:bottom w:val="none" w:sz="0" w:space="0" w:color="auto"/>
        <w:right w:val="none" w:sz="0" w:space="0" w:color="auto"/>
      </w:divBdr>
    </w:div>
    <w:div w:id="794637174">
      <w:bodyDiv w:val="1"/>
      <w:marLeft w:val="0"/>
      <w:marRight w:val="0"/>
      <w:marTop w:val="0"/>
      <w:marBottom w:val="0"/>
      <w:divBdr>
        <w:top w:val="none" w:sz="0" w:space="0" w:color="auto"/>
        <w:left w:val="none" w:sz="0" w:space="0" w:color="auto"/>
        <w:bottom w:val="none" w:sz="0" w:space="0" w:color="auto"/>
        <w:right w:val="none" w:sz="0" w:space="0" w:color="auto"/>
      </w:divBdr>
    </w:div>
    <w:div w:id="875970616">
      <w:bodyDiv w:val="1"/>
      <w:marLeft w:val="0"/>
      <w:marRight w:val="0"/>
      <w:marTop w:val="0"/>
      <w:marBottom w:val="0"/>
      <w:divBdr>
        <w:top w:val="none" w:sz="0" w:space="0" w:color="auto"/>
        <w:left w:val="none" w:sz="0" w:space="0" w:color="auto"/>
        <w:bottom w:val="none" w:sz="0" w:space="0" w:color="auto"/>
        <w:right w:val="none" w:sz="0" w:space="0" w:color="auto"/>
      </w:divBdr>
    </w:div>
    <w:div w:id="915865943">
      <w:bodyDiv w:val="1"/>
      <w:marLeft w:val="0"/>
      <w:marRight w:val="0"/>
      <w:marTop w:val="0"/>
      <w:marBottom w:val="0"/>
      <w:divBdr>
        <w:top w:val="none" w:sz="0" w:space="0" w:color="auto"/>
        <w:left w:val="none" w:sz="0" w:space="0" w:color="auto"/>
        <w:bottom w:val="none" w:sz="0" w:space="0" w:color="auto"/>
        <w:right w:val="none" w:sz="0" w:space="0" w:color="auto"/>
      </w:divBdr>
    </w:div>
    <w:div w:id="924265907">
      <w:bodyDiv w:val="1"/>
      <w:marLeft w:val="0"/>
      <w:marRight w:val="0"/>
      <w:marTop w:val="0"/>
      <w:marBottom w:val="0"/>
      <w:divBdr>
        <w:top w:val="none" w:sz="0" w:space="0" w:color="auto"/>
        <w:left w:val="none" w:sz="0" w:space="0" w:color="auto"/>
        <w:bottom w:val="none" w:sz="0" w:space="0" w:color="auto"/>
        <w:right w:val="none" w:sz="0" w:space="0" w:color="auto"/>
      </w:divBdr>
    </w:div>
    <w:div w:id="934706411">
      <w:bodyDiv w:val="1"/>
      <w:marLeft w:val="0"/>
      <w:marRight w:val="0"/>
      <w:marTop w:val="0"/>
      <w:marBottom w:val="0"/>
      <w:divBdr>
        <w:top w:val="none" w:sz="0" w:space="0" w:color="auto"/>
        <w:left w:val="none" w:sz="0" w:space="0" w:color="auto"/>
        <w:bottom w:val="none" w:sz="0" w:space="0" w:color="auto"/>
        <w:right w:val="none" w:sz="0" w:space="0" w:color="auto"/>
      </w:divBdr>
    </w:div>
    <w:div w:id="951013480">
      <w:bodyDiv w:val="1"/>
      <w:marLeft w:val="0"/>
      <w:marRight w:val="0"/>
      <w:marTop w:val="0"/>
      <w:marBottom w:val="0"/>
      <w:divBdr>
        <w:top w:val="none" w:sz="0" w:space="0" w:color="auto"/>
        <w:left w:val="none" w:sz="0" w:space="0" w:color="auto"/>
        <w:bottom w:val="none" w:sz="0" w:space="0" w:color="auto"/>
        <w:right w:val="none" w:sz="0" w:space="0" w:color="auto"/>
      </w:divBdr>
    </w:div>
    <w:div w:id="957219759">
      <w:bodyDiv w:val="1"/>
      <w:marLeft w:val="0"/>
      <w:marRight w:val="0"/>
      <w:marTop w:val="0"/>
      <w:marBottom w:val="0"/>
      <w:divBdr>
        <w:top w:val="none" w:sz="0" w:space="0" w:color="auto"/>
        <w:left w:val="none" w:sz="0" w:space="0" w:color="auto"/>
        <w:bottom w:val="none" w:sz="0" w:space="0" w:color="auto"/>
        <w:right w:val="none" w:sz="0" w:space="0" w:color="auto"/>
      </w:divBdr>
    </w:div>
    <w:div w:id="985204774">
      <w:bodyDiv w:val="1"/>
      <w:marLeft w:val="0"/>
      <w:marRight w:val="0"/>
      <w:marTop w:val="0"/>
      <w:marBottom w:val="0"/>
      <w:divBdr>
        <w:top w:val="none" w:sz="0" w:space="0" w:color="auto"/>
        <w:left w:val="none" w:sz="0" w:space="0" w:color="auto"/>
        <w:bottom w:val="none" w:sz="0" w:space="0" w:color="auto"/>
        <w:right w:val="none" w:sz="0" w:space="0" w:color="auto"/>
      </w:divBdr>
    </w:div>
    <w:div w:id="989868373">
      <w:bodyDiv w:val="1"/>
      <w:marLeft w:val="0"/>
      <w:marRight w:val="0"/>
      <w:marTop w:val="0"/>
      <w:marBottom w:val="0"/>
      <w:divBdr>
        <w:top w:val="none" w:sz="0" w:space="0" w:color="auto"/>
        <w:left w:val="none" w:sz="0" w:space="0" w:color="auto"/>
        <w:bottom w:val="none" w:sz="0" w:space="0" w:color="auto"/>
        <w:right w:val="none" w:sz="0" w:space="0" w:color="auto"/>
      </w:divBdr>
    </w:div>
    <w:div w:id="1047147348">
      <w:bodyDiv w:val="1"/>
      <w:marLeft w:val="0"/>
      <w:marRight w:val="0"/>
      <w:marTop w:val="0"/>
      <w:marBottom w:val="0"/>
      <w:divBdr>
        <w:top w:val="none" w:sz="0" w:space="0" w:color="auto"/>
        <w:left w:val="none" w:sz="0" w:space="0" w:color="auto"/>
        <w:bottom w:val="none" w:sz="0" w:space="0" w:color="auto"/>
        <w:right w:val="none" w:sz="0" w:space="0" w:color="auto"/>
      </w:divBdr>
    </w:div>
    <w:div w:id="1075781821">
      <w:bodyDiv w:val="1"/>
      <w:marLeft w:val="0"/>
      <w:marRight w:val="0"/>
      <w:marTop w:val="0"/>
      <w:marBottom w:val="0"/>
      <w:divBdr>
        <w:top w:val="none" w:sz="0" w:space="0" w:color="auto"/>
        <w:left w:val="none" w:sz="0" w:space="0" w:color="auto"/>
        <w:bottom w:val="none" w:sz="0" w:space="0" w:color="auto"/>
        <w:right w:val="none" w:sz="0" w:space="0" w:color="auto"/>
      </w:divBdr>
    </w:div>
    <w:div w:id="1083718207">
      <w:bodyDiv w:val="1"/>
      <w:marLeft w:val="0"/>
      <w:marRight w:val="0"/>
      <w:marTop w:val="0"/>
      <w:marBottom w:val="0"/>
      <w:divBdr>
        <w:top w:val="none" w:sz="0" w:space="0" w:color="auto"/>
        <w:left w:val="none" w:sz="0" w:space="0" w:color="auto"/>
        <w:bottom w:val="none" w:sz="0" w:space="0" w:color="auto"/>
        <w:right w:val="none" w:sz="0" w:space="0" w:color="auto"/>
      </w:divBdr>
    </w:div>
    <w:div w:id="1084643414">
      <w:bodyDiv w:val="1"/>
      <w:marLeft w:val="0"/>
      <w:marRight w:val="0"/>
      <w:marTop w:val="0"/>
      <w:marBottom w:val="0"/>
      <w:divBdr>
        <w:top w:val="none" w:sz="0" w:space="0" w:color="auto"/>
        <w:left w:val="none" w:sz="0" w:space="0" w:color="auto"/>
        <w:bottom w:val="none" w:sz="0" w:space="0" w:color="auto"/>
        <w:right w:val="none" w:sz="0" w:space="0" w:color="auto"/>
      </w:divBdr>
    </w:div>
    <w:div w:id="1112743601">
      <w:bodyDiv w:val="1"/>
      <w:marLeft w:val="0"/>
      <w:marRight w:val="0"/>
      <w:marTop w:val="0"/>
      <w:marBottom w:val="0"/>
      <w:divBdr>
        <w:top w:val="none" w:sz="0" w:space="0" w:color="auto"/>
        <w:left w:val="none" w:sz="0" w:space="0" w:color="auto"/>
        <w:bottom w:val="none" w:sz="0" w:space="0" w:color="auto"/>
        <w:right w:val="none" w:sz="0" w:space="0" w:color="auto"/>
      </w:divBdr>
    </w:div>
    <w:div w:id="1120228517">
      <w:bodyDiv w:val="1"/>
      <w:marLeft w:val="0"/>
      <w:marRight w:val="0"/>
      <w:marTop w:val="0"/>
      <w:marBottom w:val="0"/>
      <w:divBdr>
        <w:top w:val="none" w:sz="0" w:space="0" w:color="auto"/>
        <w:left w:val="none" w:sz="0" w:space="0" w:color="auto"/>
        <w:bottom w:val="none" w:sz="0" w:space="0" w:color="auto"/>
        <w:right w:val="none" w:sz="0" w:space="0" w:color="auto"/>
      </w:divBdr>
    </w:div>
    <w:div w:id="1260527559">
      <w:bodyDiv w:val="1"/>
      <w:marLeft w:val="0"/>
      <w:marRight w:val="0"/>
      <w:marTop w:val="0"/>
      <w:marBottom w:val="0"/>
      <w:divBdr>
        <w:top w:val="none" w:sz="0" w:space="0" w:color="auto"/>
        <w:left w:val="none" w:sz="0" w:space="0" w:color="auto"/>
        <w:bottom w:val="none" w:sz="0" w:space="0" w:color="auto"/>
        <w:right w:val="none" w:sz="0" w:space="0" w:color="auto"/>
      </w:divBdr>
    </w:div>
    <w:div w:id="1287851347">
      <w:bodyDiv w:val="1"/>
      <w:marLeft w:val="0"/>
      <w:marRight w:val="0"/>
      <w:marTop w:val="0"/>
      <w:marBottom w:val="0"/>
      <w:divBdr>
        <w:top w:val="none" w:sz="0" w:space="0" w:color="auto"/>
        <w:left w:val="none" w:sz="0" w:space="0" w:color="auto"/>
        <w:bottom w:val="none" w:sz="0" w:space="0" w:color="auto"/>
        <w:right w:val="none" w:sz="0" w:space="0" w:color="auto"/>
      </w:divBdr>
    </w:div>
    <w:div w:id="1320228313">
      <w:bodyDiv w:val="1"/>
      <w:marLeft w:val="0"/>
      <w:marRight w:val="0"/>
      <w:marTop w:val="0"/>
      <w:marBottom w:val="0"/>
      <w:divBdr>
        <w:top w:val="none" w:sz="0" w:space="0" w:color="auto"/>
        <w:left w:val="none" w:sz="0" w:space="0" w:color="auto"/>
        <w:bottom w:val="none" w:sz="0" w:space="0" w:color="auto"/>
        <w:right w:val="none" w:sz="0" w:space="0" w:color="auto"/>
      </w:divBdr>
    </w:div>
    <w:div w:id="1324579922">
      <w:bodyDiv w:val="1"/>
      <w:marLeft w:val="0"/>
      <w:marRight w:val="0"/>
      <w:marTop w:val="0"/>
      <w:marBottom w:val="0"/>
      <w:divBdr>
        <w:top w:val="none" w:sz="0" w:space="0" w:color="auto"/>
        <w:left w:val="none" w:sz="0" w:space="0" w:color="auto"/>
        <w:bottom w:val="none" w:sz="0" w:space="0" w:color="auto"/>
        <w:right w:val="none" w:sz="0" w:space="0" w:color="auto"/>
      </w:divBdr>
    </w:div>
    <w:div w:id="1331760480">
      <w:bodyDiv w:val="1"/>
      <w:marLeft w:val="0"/>
      <w:marRight w:val="0"/>
      <w:marTop w:val="0"/>
      <w:marBottom w:val="0"/>
      <w:divBdr>
        <w:top w:val="none" w:sz="0" w:space="0" w:color="auto"/>
        <w:left w:val="none" w:sz="0" w:space="0" w:color="auto"/>
        <w:bottom w:val="none" w:sz="0" w:space="0" w:color="auto"/>
        <w:right w:val="none" w:sz="0" w:space="0" w:color="auto"/>
      </w:divBdr>
    </w:div>
    <w:div w:id="1332493023">
      <w:bodyDiv w:val="1"/>
      <w:marLeft w:val="0"/>
      <w:marRight w:val="0"/>
      <w:marTop w:val="0"/>
      <w:marBottom w:val="0"/>
      <w:divBdr>
        <w:top w:val="none" w:sz="0" w:space="0" w:color="auto"/>
        <w:left w:val="none" w:sz="0" w:space="0" w:color="auto"/>
        <w:bottom w:val="none" w:sz="0" w:space="0" w:color="auto"/>
        <w:right w:val="none" w:sz="0" w:space="0" w:color="auto"/>
      </w:divBdr>
    </w:div>
    <w:div w:id="1341353041">
      <w:bodyDiv w:val="1"/>
      <w:marLeft w:val="0"/>
      <w:marRight w:val="0"/>
      <w:marTop w:val="0"/>
      <w:marBottom w:val="0"/>
      <w:divBdr>
        <w:top w:val="none" w:sz="0" w:space="0" w:color="auto"/>
        <w:left w:val="none" w:sz="0" w:space="0" w:color="auto"/>
        <w:bottom w:val="none" w:sz="0" w:space="0" w:color="auto"/>
        <w:right w:val="none" w:sz="0" w:space="0" w:color="auto"/>
      </w:divBdr>
    </w:div>
    <w:div w:id="1348866278">
      <w:bodyDiv w:val="1"/>
      <w:marLeft w:val="0"/>
      <w:marRight w:val="0"/>
      <w:marTop w:val="0"/>
      <w:marBottom w:val="0"/>
      <w:divBdr>
        <w:top w:val="none" w:sz="0" w:space="0" w:color="auto"/>
        <w:left w:val="none" w:sz="0" w:space="0" w:color="auto"/>
        <w:bottom w:val="none" w:sz="0" w:space="0" w:color="auto"/>
        <w:right w:val="none" w:sz="0" w:space="0" w:color="auto"/>
      </w:divBdr>
    </w:div>
    <w:div w:id="1366715840">
      <w:bodyDiv w:val="1"/>
      <w:marLeft w:val="0"/>
      <w:marRight w:val="0"/>
      <w:marTop w:val="0"/>
      <w:marBottom w:val="0"/>
      <w:divBdr>
        <w:top w:val="none" w:sz="0" w:space="0" w:color="auto"/>
        <w:left w:val="none" w:sz="0" w:space="0" w:color="auto"/>
        <w:bottom w:val="none" w:sz="0" w:space="0" w:color="auto"/>
        <w:right w:val="none" w:sz="0" w:space="0" w:color="auto"/>
      </w:divBdr>
    </w:div>
    <w:div w:id="1374572547">
      <w:bodyDiv w:val="1"/>
      <w:marLeft w:val="0"/>
      <w:marRight w:val="0"/>
      <w:marTop w:val="0"/>
      <w:marBottom w:val="0"/>
      <w:divBdr>
        <w:top w:val="none" w:sz="0" w:space="0" w:color="auto"/>
        <w:left w:val="none" w:sz="0" w:space="0" w:color="auto"/>
        <w:bottom w:val="none" w:sz="0" w:space="0" w:color="auto"/>
        <w:right w:val="none" w:sz="0" w:space="0" w:color="auto"/>
      </w:divBdr>
    </w:div>
    <w:div w:id="1377388047">
      <w:bodyDiv w:val="1"/>
      <w:marLeft w:val="0"/>
      <w:marRight w:val="0"/>
      <w:marTop w:val="0"/>
      <w:marBottom w:val="0"/>
      <w:divBdr>
        <w:top w:val="none" w:sz="0" w:space="0" w:color="auto"/>
        <w:left w:val="none" w:sz="0" w:space="0" w:color="auto"/>
        <w:bottom w:val="none" w:sz="0" w:space="0" w:color="auto"/>
        <w:right w:val="none" w:sz="0" w:space="0" w:color="auto"/>
      </w:divBdr>
    </w:div>
    <w:div w:id="1428234353">
      <w:bodyDiv w:val="1"/>
      <w:marLeft w:val="0"/>
      <w:marRight w:val="0"/>
      <w:marTop w:val="0"/>
      <w:marBottom w:val="0"/>
      <w:divBdr>
        <w:top w:val="none" w:sz="0" w:space="0" w:color="auto"/>
        <w:left w:val="none" w:sz="0" w:space="0" w:color="auto"/>
        <w:bottom w:val="none" w:sz="0" w:space="0" w:color="auto"/>
        <w:right w:val="none" w:sz="0" w:space="0" w:color="auto"/>
      </w:divBdr>
    </w:div>
    <w:div w:id="1485316272">
      <w:bodyDiv w:val="1"/>
      <w:marLeft w:val="0"/>
      <w:marRight w:val="0"/>
      <w:marTop w:val="0"/>
      <w:marBottom w:val="0"/>
      <w:divBdr>
        <w:top w:val="none" w:sz="0" w:space="0" w:color="auto"/>
        <w:left w:val="none" w:sz="0" w:space="0" w:color="auto"/>
        <w:bottom w:val="none" w:sz="0" w:space="0" w:color="auto"/>
        <w:right w:val="none" w:sz="0" w:space="0" w:color="auto"/>
      </w:divBdr>
    </w:div>
    <w:div w:id="1494225929">
      <w:bodyDiv w:val="1"/>
      <w:marLeft w:val="0"/>
      <w:marRight w:val="0"/>
      <w:marTop w:val="0"/>
      <w:marBottom w:val="0"/>
      <w:divBdr>
        <w:top w:val="none" w:sz="0" w:space="0" w:color="auto"/>
        <w:left w:val="none" w:sz="0" w:space="0" w:color="auto"/>
        <w:bottom w:val="none" w:sz="0" w:space="0" w:color="auto"/>
        <w:right w:val="none" w:sz="0" w:space="0" w:color="auto"/>
      </w:divBdr>
    </w:div>
    <w:div w:id="1550875793">
      <w:bodyDiv w:val="1"/>
      <w:marLeft w:val="0"/>
      <w:marRight w:val="0"/>
      <w:marTop w:val="0"/>
      <w:marBottom w:val="0"/>
      <w:divBdr>
        <w:top w:val="none" w:sz="0" w:space="0" w:color="auto"/>
        <w:left w:val="none" w:sz="0" w:space="0" w:color="auto"/>
        <w:bottom w:val="none" w:sz="0" w:space="0" w:color="auto"/>
        <w:right w:val="none" w:sz="0" w:space="0" w:color="auto"/>
      </w:divBdr>
    </w:div>
    <w:div w:id="1610161286">
      <w:bodyDiv w:val="1"/>
      <w:marLeft w:val="0"/>
      <w:marRight w:val="0"/>
      <w:marTop w:val="0"/>
      <w:marBottom w:val="0"/>
      <w:divBdr>
        <w:top w:val="none" w:sz="0" w:space="0" w:color="auto"/>
        <w:left w:val="none" w:sz="0" w:space="0" w:color="auto"/>
        <w:bottom w:val="none" w:sz="0" w:space="0" w:color="auto"/>
        <w:right w:val="none" w:sz="0" w:space="0" w:color="auto"/>
      </w:divBdr>
    </w:div>
    <w:div w:id="1726029360">
      <w:bodyDiv w:val="1"/>
      <w:marLeft w:val="0"/>
      <w:marRight w:val="0"/>
      <w:marTop w:val="0"/>
      <w:marBottom w:val="0"/>
      <w:divBdr>
        <w:top w:val="none" w:sz="0" w:space="0" w:color="auto"/>
        <w:left w:val="none" w:sz="0" w:space="0" w:color="auto"/>
        <w:bottom w:val="none" w:sz="0" w:space="0" w:color="auto"/>
        <w:right w:val="none" w:sz="0" w:space="0" w:color="auto"/>
      </w:divBdr>
    </w:div>
    <w:div w:id="1727530251">
      <w:bodyDiv w:val="1"/>
      <w:marLeft w:val="0"/>
      <w:marRight w:val="0"/>
      <w:marTop w:val="0"/>
      <w:marBottom w:val="0"/>
      <w:divBdr>
        <w:top w:val="none" w:sz="0" w:space="0" w:color="auto"/>
        <w:left w:val="none" w:sz="0" w:space="0" w:color="auto"/>
        <w:bottom w:val="none" w:sz="0" w:space="0" w:color="auto"/>
        <w:right w:val="none" w:sz="0" w:space="0" w:color="auto"/>
      </w:divBdr>
    </w:div>
    <w:div w:id="1739740585">
      <w:bodyDiv w:val="1"/>
      <w:marLeft w:val="0"/>
      <w:marRight w:val="0"/>
      <w:marTop w:val="0"/>
      <w:marBottom w:val="0"/>
      <w:divBdr>
        <w:top w:val="none" w:sz="0" w:space="0" w:color="auto"/>
        <w:left w:val="none" w:sz="0" w:space="0" w:color="auto"/>
        <w:bottom w:val="none" w:sz="0" w:space="0" w:color="auto"/>
        <w:right w:val="none" w:sz="0" w:space="0" w:color="auto"/>
      </w:divBdr>
    </w:div>
    <w:div w:id="1765301980">
      <w:bodyDiv w:val="1"/>
      <w:marLeft w:val="0"/>
      <w:marRight w:val="0"/>
      <w:marTop w:val="0"/>
      <w:marBottom w:val="0"/>
      <w:divBdr>
        <w:top w:val="none" w:sz="0" w:space="0" w:color="auto"/>
        <w:left w:val="none" w:sz="0" w:space="0" w:color="auto"/>
        <w:bottom w:val="none" w:sz="0" w:space="0" w:color="auto"/>
        <w:right w:val="none" w:sz="0" w:space="0" w:color="auto"/>
      </w:divBdr>
    </w:div>
    <w:div w:id="1794131382">
      <w:bodyDiv w:val="1"/>
      <w:marLeft w:val="0"/>
      <w:marRight w:val="0"/>
      <w:marTop w:val="0"/>
      <w:marBottom w:val="0"/>
      <w:divBdr>
        <w:top w:val="none" w:sz="0" w:space="0" w:color="auto"/>
        <w:left w:val="none" w:sz="0" w:space="0" w:color="auto"/>
        <w:bottom w:val="none" w:sz="0" w:space="0" w:color="auto"/>
        <w:right w:val="none" w:sz="0" w:space="0" w:color="auto"/>
      </w:divBdr>
    </w:div>
    <w:div w:id="1828276768">
      <w:bodyDiv w:val="1"/>
      <w:marLeft w:val="0"/>
      <w:marRight w:val="0"/>
      <w:marTop w:val="0"/>
      <w:marBottom w:val="0"/>
      <w:divBdr>
        <w:top w:val="none" w:sz="0" w:space="0" w:color="auto"/>
        <w:left w:val="none" w:sz="0" w:space="0" w:color="auto"/>
        <w:bottom w:val="none" w:sz="0" w:space="0" w:color="auto"/>
        <w:right w:val="none" w:sz="0" w:space="0" w:color="auto"/>
      </w:divBdr>
    </w:div>
    <w:div w:id="1833331866">
      <w:bodyDiv w:val="1"/>
      <w:marLeft w:val="0"/>
      <w:marRight w:val="0"/>
      <w:marTop w:val="0"/>
      <w:marBottom w:val="0"/>
      <w:divBdr>
        <w:top w:val="none" w:sz="0" w:space="0" w:color="auto"/>
        <w:left w:val="none" w:sz="0" w:space="0" w:color="auto"/>
        <w:bottom w:val="none" w:sz="0" w:space="0" w:color="auto"/>
        <w:right w:val="none" w:sz="0" w:space="0" w:color="auto"/>
      </w:divBdr>
    </w:div>
    <w:div w:id="1834100242">
      <w:bodyDiv w:val="1"/>
      <w:marLeft w:val="0"/>
      <w:marRight w:val="0"/>
      <w:marTop w:val="0"/>
      <w:marBottom w:val="0"/>
      <w:divBdr>
        <w:top w:val="none" w:sz="0" w:space="0" w:color="auto"/>
        <w:left w:val="none" w:sz="0" w:space="0" w:color="auto"/>
        <w:bottom w:val="none" w:sz="0" w:space="0" w:color="auto"/>
        <w:right w:val="none" w:sz="0" w:space="0" w:color="auto"/>
      </w:divBdr>
    </w:div>
    <w:div w:id="1851068779">
      <w:bodyDiv w:val="1"/>
      <w:marLeft w:val="0"/>
      <w:marRight w:val="0"/>
      <w:marTop w:val="0"/>
      <w:marBottom w:val="0"/>
      <w:divBdr>
        <w:top w:val="none" w:sz="0" w:space="0" w:color="auto"/>
        <w:left w:val="none" w:sz="0" w:space="0" w:color="auto"/>
        <w:bottom w:val="none" w:sz="0" w:space="0" w:color="auto"/>
        <w:right w:val="none" w:sz="0" w:space="0" w:color="auto"/>
      </w:divBdr>
    </w:div>
    <w:div w:id="1857423090">
      <w:bodyDiv w:val="1"/>
      <w:marLeft w:val="0"/>
      <w:marRight w:val="0"/>
      <w:marTop w:val="0"/>
      <w:marBottom w:val="0"/>
      <w:divBdr>
        <w:top w:val="none" w:sz="0" w:space="0" w:color="auto"/>
        <w:left w:val="none" w:sz="0" w:space="0" w:color="auto"/>
        <w:bottom w:val="none" w:sz="0" w:space="0" w:color="auto"/>
        <w:right w:val="none" w:sz="0" w:space="0" w:color="auto"/>
      </w:divBdr>
    </w:div>
    <w:div w:id="1880236760">
      <w:bodyDiv w:val="1"/>
      <w:marLeft w:val="0"/>
      <w:marRight w:val="0"/>
      <w:marTop w:val="0"/>
      <w:marBottom w:val="0"/>
      <w:divBdr>
        <w:top w:val="none" w:sz="0" w:space="0" w:color="auto"/>
        <w:left w:val="none" w:sz="0" w:space="0" w:color="auto"/>
        <w:bottom w:val="none" w:sz="0" w:space="0" w:color="auto"/>
        <w:right w:val="none" w:sz="0" w:space="0" w:color="auto"/>
      </w:divBdr>
    </w:div>
    <w:div w:id="1923679122">
      <w:bodyDiv w:val="1"/>
      <w:marLeft w:val="0"/>
      <w:marRight w:val="0"/>
      <w:marTop w:val="0"/>
      <w:marBottom w:val="0"/>
      <w:divBdr>
        <w:top w:val="none" w:sz="0" w:space="0" w:color="auto"/>
        <w:left w:val="none" w:sz="0" w:space="0" w:color="auto"/>
        <w:bottom w:val="none" w:sz="0" w:space="0" w:color="auto"/>
        <w:right w:val="none" w:sz="0" w:space="0" w:color="auto"/>
      </w:divBdr>
    </w:div>
    <w:div w:id="1958415846">
      <w:bodyDiv w:val="1"/>
      <w:marLeft w:val="0"/>
      <w:marRight w:val="0"/>
      <w:marTop w:val="0"/>
      <w:marBottom w:val="0"/>
      <w:divBdr>
        <w:top w:val="none" w:sz="0" w:space="0" w:color="auto"/>
        <w:left w:val="none" w:sz="0" w:space="0" w:color="auto"/>
        <w:bottom w:val="none" w:sz="0" w:space="0" w:color="auto"/>
        <w:right w:val="none" w:sz="0" w:space="0" w:color="auto"/>
      </w:divBdr>
    </w:div>
    <w:div w:id="1967468072">
      <w:bodyDiv w:val="1"/>
      <w:marLeft w:val="0"/>
      <w:marRight w:val="0"/>
      <w:marTop w:val="0"/>
      <w:marBottom w:val="0"/>
      <w:divBdr>
        <w:top w:val="none" w:sz="0" w:space="0" w:color="auto"/>
        <w:left w:val="none" w:sz="0" w:space="0" w:color="auto"/>
        <w:bottom w:val="none" w:sz="0" w:space="0" w:color="auto"/>
        <w:right w:val="none" w:sz="0" w:space="0" w:color="auto"/>
      </w:divBdr>
    </w:div>
    <w:div w:id="1978105316">
      <w:bodyDiv w:val="1"/>
      <w:marLeft w:val="0"/>
      <w:marRight w:val="0"/>
      <w:marTop w:val="0"/>
      <w:marBottom w:val="0"/>
      <w:divBdr>
        <w:top w:val="none" w:sz="0" w:space="0" w:color="auto"/>
        <w:left w:val="none" w:sz="0" w:space="0" w:color="auto"/>
        <w:bottom w:val="none" w:sz="0" w:space="0" w:color="auto"/>
        <w:right w:val="none" w:sz="0" w:space="0" w:color="auto"/>
      </w:divBdr>
    </w:div>
    <w:div w:id="1989356334">
      <w:bodyDiv w:val="1"/>
      <w:marLeft w:val="0"/>
      <w:marRight w:val="0"/>
      <w:marTop w:val="0"/>
      <w:marBottom w:val="0"/>
      <w:divBdr>
        <w:top w:val="none" w:sz="0" w:space="0" w:color="auto"/>
        <w:left w:val="none" w:sz="0" w:space="0" w:color="auto"/>
        <w:bottom w:val="none" w:sz="0" w:space="0" w:color="auto"/>
        <w:right w:val="none" w:sz="0" w:space="0" w:color="auto"/>
      </w:divBdr>
    </w:div>
    <w:div w:id="2012221962">
      <w:bodyDiv w:val="1"/>
      <w:marLeft w:val="0"/>
      <w:marRight w:val="0"/>
      <w:marTop w:val="0"/>
      <w:marBottom w:val="0"/>
      <w:divBdr>
        <w:top w:val="none" w:sz="0" w:space="0" w:color="auto"/>
        <w:left w:val="none" w:sz="0" w:space="0" w:color="auto"/>
        <w:bottom w:val="none" w:sz="0" w:space="0" w:color="auto"/>
        <w:right w:val="none" w:sz="0" w:space="0" w:color="auto"/>
      </w:divBdr>
    </w:div>
    <w:div w:id="2050448111">
      <w:bodyDiv w:val="1"/>
      <w:marLeft w:val="0"/>
      <w:marRight w:val="0"/>
      <w:marTop w:val="0"/>
      <w:marBottom w:val="0"/>
      <w:divBdr>
        <w:top w:val="none" w:sz="0" w:space="0" w:color="auto"/>
        <w:left w:val="none" w:sz="0" w:space="0" w:color="auto"/>
        <w:bottom w:val="none" w:sz="0" w:space="0" w:color="auto"/>
        <w:right w:val="none" w:sz="0" w:space="0" w:color="auto"/>
      </w:divBdr>
    </w:div>
    <w:div w:id="212044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yperlink" Target="mailto:someone@gmail.com" TargetMode="External"/><Relationship Id="rId3" Type="http://schemas.openxmlformats.org/officeDocument/2006/relationships/styles" Target="styles.xml"/><Relationship Id="rId21" Type="http://schemas.openxmlformats.org/officeDocument/2006/relationships/image" Target="media/image14.png"/><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package" Target="embeddings/Microsoft_Excel_Worksheet.xlsx"/><Relationship Id="rId28" Type="http://schemas.openxmlformats.org/officeDocument/2006/relationships/package" Target="embeddings/Microsoft_Excel_Worksheet1.xlsx"/><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17.e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3E647-CE9A-4BED-BE98-665E83D6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60</Pages>
  <Words>9532</Words>
  <Characters>54336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Perichiappan</dc:creator>
  <cp:lastModifiedBy>Rajkabilan Jeevaraj</cp:lastModifiedBy>
  <cp:revision>68</cp:revision>
  <cp:lastPrinted>2019-10-18T09:53:00Z</cp:lastPrinted>
  <dcterms:created xsi:type="dcterms:W3CDTF">2024-05-09T13:14:00Z</dcterms:created>
  <dcterms:modified xsi:type="dcterms:W3CDTF">2025-09-05T09:14:00Z</dcterms:modified>
</cp:coreProperties>
</file>